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7A7D9" w14:textId="77777777" w:rsidR="001559EA" w:rsidRPr="00BD220B" w:rsidRDefault="001559EA" w:rsidP="001B2644">
      <w:pPr>
        <w:spacing w:after="142" w:line="259" w:lineRule="auto"/>
        <w:rPr>
          <w:b/>
        </w:rPr>
      </w:pPr>
    </w:p>
    <w:p w14:paraId="1E270399" w14:textId="489E3809" w:rsidR="003D3445" w:rsidRPr="00BD220B" w:rsidRDefault="004A1D62" w:rsidP="0005736A">
      <w:pPr>
        <w:spacing w:after="142" w:line="259" w:lineRule="auto"/>
        <w:ind w:left="461"/>
        <w:jc w:val="center"/>
        <w:rPr>
          <w:b/>
        </w:rPr>
      </w:pPr>
      <w:r w:rsidRPr="00BD220B">
        <w:rPr>
          <w:b/>
        </w:rPr>
        <w:t xml:space="preserve">KOKYBĖS PARAMETRŲ MATAVIMO ĮRANGOS </w:t>
      </w:r>
      <w:r w:rsidR="002026D0">
        <w:rPr>
          <w:b/>
        </w:rPr>
        <w:t xml:space="preserve">KOMPLEKTO </w:t>
      </w:r>
      <w:r w:rsidR="00253524">
        <w:rPr>
          <w:b/>
        </w:rPr>
        <w:t>SU PALAIKYMU</w:t>
      </w:r>
    </w:p>
    <w:p w14:paraId="4624B7B1" w14:textId="01FE91AB" w:rsidR="003E5463" w:rsidRPr="00BD220B" w:rsidRDefault="003D3445" w:rsidP="0005736A">
      <w:pPr>
        <w:spacing w:after="142" w:line="259" w:lineRule="auto"/>
        <w:ind w:left="461"/>
        <w:jc w:val="center"/>
        <w:rPr>
          <w:b/>
        </w:rPr>
      </w:pPr>
      <w:r w:rsidRPr="00BD220B">
        <w:rPr>
          <w:b/>
        </w:rPr>
        <w:t xml:space="preserve"> </w:t>
      </w:r>
      <w:r w:rsidR="003E5463" w:rsidRPr="00BD220B">
        <w:rPr>
          <w:b/>
        </w:rPr>
        <w:t>TECHNINĖ SPECIFIKACIJA</w:t>
      </w:r>
    </w:p>
    <w:p w14:paraId="34D09683" w14:textId="77777777" w:rsidR="00FC661A" w:rsidRPr="00BD220B" w:rsidRDefault="00FC661A" w:rsidP="0005736A">
      <w:pPr>
        <w:spacing w:after="142" w:line="259" w:lineRule="auto"/>
        <w:ind w:left="461"/>
        <w:jc w:val="center"/>
      </w:pPr>
    </w:p>
    <w:p w14:paraId="2CCE0021" w14:textId="4138EC40" w:rsidR="00FC661A" w:rsidRPr="00BD220B" w:rsidRDefault="00FC661A" w:rsidP="00674C4A">
      <w:pPr>
        <w:widowControl w:val="0"/>
        <w:numPr>
          <w:ilvl w:val="0"/>
          <w:numId w:val="4"/>
        </w:numPr>
        <w:suppressAutoHyphens/>
        <w:autoSpaceDN w:val="0"/>
        <w:spacing w:after="0"/>
        <w:ind w:left="0" w:firstLine="567"/>
        <w:contextualSpacing/>
        <w:jc w:val="both"/>
        <w:textAlignment w:val="baseline"/>
        <w:rPr>
          <w:b/>
          <w:bCs/>
          <w:szCs w:val="24"/>
        </w:rPr>
      </w:pPr>
      <w:r w:rsidRPr="00BD220B">
        <w:rPr>
          <w:b/>
          <w:bCs/>
          <w:szCs w:val="24"/>
        </w:rPr>
        <w:t xml:space="preserve">Tiekėjas pasiūlyme ir techninėje specifikacijoje privalo nurodyti tikslų siūlomos Prekės gamintoją (gamintojo pavadinimą) ir </w:t>
      </w:r>
      <w:r w:rsidR="005310D0" w:rsidRPr="00BD220B">
        <w:rPr>
          <w:b/>
          <w:bCs/>
          <w:szCs w:val="24"/>
        </w:rPr>
        <w:t xml:space="preserve">Prekės </w:t>
      </w:r>
      <w:r w:rsidR="009E286C" w:rsidRPr="00BD220B">
        <w:rPr>
          <w:b/>
          <w:bCs/>
          <w:szCs w:val="24"/>
        </w:rPr>
        <w:t xml:space="preserve">bendrinį </w:t>
      </w:r>
      <w:r w:rsidR="005310D0" w:rsidRPr="00BD220B">
        <w:rPr>
          <w:b/>
          <w:bCs/>
          <w:szCs w:val="24"/>
        </w:rPr>
        <w:t>pavadinimą</w:t>
      </w:r>
      <w:r w:rsidR="00ED038B" w:rsidRPr="00BD220B">
        <w:rPr>
          <w:b/>
          <w:bCs/>
          <w:szCs w:val="24"/>
        </w:rPr>
        <w:t xml:space="preserve"> arba </w:t>
      </w:r>
      <w:r w:rsidR="00074AA6" w:rsidRPr="00BD220B">
        <w:rPr>
          <w:b/>
          <w:bCs/>
          <w:szCs w:val="24"/>
        </w:rPr>
        <w:t>komplekto sudėtinių dalių pavadinimus, jeigu bendrinio pavadinimo nėra.</w:t>
      </w:r>
      <w:r w:rsidR="00ED038B" w:rsidRPr="00BD220B">
        <w:rPr>
          <w:b/>
          <w:bCs/>
          <w:szCs w:val="24"/>
        </w:rPr>
        <w:t xml:space="preserve"> </w:t>
      </w:r>
    </w:p>
    <w:p w14:paraId="26191F2E" w14:textId="38453AF0" w:rsidR="00FC661A" w:rsidRPr="00BD220B" w:rsidRDefault="00FC661A" w:rsidP="00674C4A">
      <w:pPr>
        <w:widowControl w:val="0"/>
        <w:numPr>
          <w:ilvl w:val="0"/>
          <w:numId w:val="4"/>
        </w:numPr>
        <w:suppressAutoHyphens/>
        <w:autoSpaceDN w:val="0"/>
        <w:spacing w:after="0"/>
        <w:ind w:left="0" w:firstLine="567"/>
        <w:contextualSpacing/>
        <w:jc w:val="both"/>
        <w:textAlignment w:val="baseline"/>
        <w:rPr>
          <w:szCs w:val="24"/>
        </w:rPr>
      </w:pPr>
      <w:r w:rsidRPr="00BD220B">
        <w:rPr>
          <w:szCs w:val="24"/>
        </w:rPr>
        <w:t>Kartu su pasiūlymu pateikiami gamintojo ar jo įgalioto atstovo specifikacijos, techninės charakteristikos ir/ar nuorodos į internetinį tinklalapį, ir/ar kitokio pobūdžio dokumentai, kurie patvirtintų, kad siūloma Prekė atitinka šio pirkimo Techninėje specifikacijoje įvardintiems reikalavimams.</w:t>
      </w:r>
    </w:p>
    <w:tbl>
      <w:tblPr>
        <w:tblStyle w:val="TableGrid"/>
        <w:tblW w:w="10206" w:type="dxa"/>
        <w:tblInd w:w="-5" w:type="dxa"/>
        <w:tblCellMar>
          <w:top w:w="12" w:type="dxa"/>
          <w:left w:w="252" w:type="dxa"/>
          <w:right w:w="108" w:type="dxa"/>
        </w:tblCellMar>
        <w:tblLook w:val="04A0" w:firstRow="1" w:lastRow="0" w:firstColumn="1" w:lastColumn="0" w:noHBand="0" w:noVBand="1"/>
      </w:tblPr>
      <w:tblGrid>
        <w:gridCol w:w="1035"/>
        <w:gridCol w:w="2339"/>
        <w:gridCol w:w="2688"/>
        <w:gridCol w:w="2064"/>
        <w:gridCol w:w="2080"/>
      </w:tblGrid>
      <w:tr w:rsidR="00BD220B" w:rsidRPr="00BD220B" w14:paraId="5A30D23C" w14:textId="518054CE" w:rsidTr="00A252E9">
        <w:trPr>
          <w:trHeight w:val="640"/>
        </w:trPr>
        <w:tc>
          <w:tcPr>
            <w:tcW w:w="10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9A7C903" w14:textId="77777777" w:rsidR="006276DD" w:rsidRPr="00BD220B" w:rsidRDefault="006276DD" w:rsidP="006D46DE">
            <w:pPr>
              <w:spacing w:after="0" w:line="259" w:lineRule="auto"/>
              <w:jc w:val="center"/>
              <w:rPr>
                <w:b/>
                <w:sz w:val="18"/>
                <w:szCs w:val="18"/>
              </w:rPr>
            </w:pPr>
            <w:r w:rsidRPr="00BD220B">
              <w:rPr>
                <w:b/>
                <w:sz w:val="18"/>
                <w:szCs w:val="18"/>
              </w:rPr>
              <w:t>Eil. Nr.</w:t>
            </w:r>
          </w:p>
        </w:tc>
        <w:tc>
          <w:tcPr>
            <w:tcW w:w="233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4D7250D" w14:textId="71A69ACE" w:rsidR="006276DD" w:rsidRPr="00BD220B" w:rsidRDefault="006276DD" w:rsidP="0005736A">
            <w:pPr>
              <w:spacing w:after="0" w:line="259" w:lineRule="auto"/>
              <w:jc w:val="center"/>
              <w:rPr>
                <w:sz w:val="18"/>
                <w:szCs w:val="18"/>
              </w:rPr>
            </w:pPr>
            <w:r w:rsidRPr="00BD220B">
              <w:rPr>
                <w:b/>
                <w:sz w:val="18"/>
                <w:szCs w:val="18"/>
              </w:rPr>
              <w:t>Reikalavimų tipas</w:t>
            </w:r>
          </w:p>
        </w:tc>
        <w:tc>
          <w:tcPr>
            <w:tcW w:w="268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CB51699" w14:textId="54DAC4AD" w:rsidR="006276DD" w:rsidRPr="00BD220B" w:rsidRDefault="006276DD" w:rsidP="0005736A">
            <w:pPr>
              <w:spacing w:after="0" w:line="259" w:lineRule="auto"/>
              <w:ind w:right="6"/>
              <w:jc w:val="center"/>
              <w:rPr>
                <w:sz w:val="18"/>
                <w:szCs w:val="18"/>
              </w:rPr>
            </w:pPr>
            <w:r w:rsidRPr="00BD220B">
              <w:rPr>
                <w:b/>
                <w:sz w:val="18"/>
                <w:szCs w:val="18"/>
              </w:rPr>
              <w:t>Reikalavimų aprašymas</w:t>
            </w:r>
          </w:p>
        </w:tc>
        <w:tc>
          <w:tcPr>
            <w:tcW w:w="206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816D9AA" w14:textId="78658B2C" w:rsidR="006276DD" w:rsidRPr="00BD220B" w:rsidRDefault="006276DD" w:rsidP="0005736A">
            <w:pPr>
              <w:spacing w:after="0" w:line="259" w:lineRule="auto"/>
              <w:ind w:right="6"/>
              <w:jc w:val="center"/>
              <w:rPr>
                <w:b/>
                <w:sz w:val="18"/>
                <w:szCs w:val="18"/>
              </w:rPr>
            </w:pPr>
            <w:r w:rsidRPr="00BD220B">
              <w:rPr>
                <w:b/>
                <w:sz w:val="18"/>
                <w:szCs w:val="18"/>
              </w:rPr>
              <w:t>Įrašyti konkrečiai siūlomus Prekės atitikimo parametrus. Rašyti „Atitinka“ arba „Taip“ galima tik tuomet, kai reikalavimas nėra išreikštas fizikiniais dydžiais.</w:t>
            </w:r>
            <w:r w:rsidR="00E42DDF" w:rsidRPr="00BD220B">
              <w:rPr>
                <w:b/>
                <w:sz w:val="18"/>
                <w:szCs w:val="18"/>
              </w:rPr>
              <w:t xml:space="preserve"> </w:t>
            </w:r>
          </w:p>
        </w:tc>
        <w:tc>
          <w:tcPr>
            <w:tcW w:w="208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7A40DCE" w14:textId="77777777" w:rsidR="004D157F" w:rsidRPr="00BD220B" w:rsidRDefault="004D157F" w:rsidP="0005736A">
            <w:pPr>
              <w:spacing w:after="0" w:line="259" w:lineRule="auto"/>
              <w:ind w:right="6"/>
              <w:jc w:val="center"/>
              <w:rPr>
                <w:b/>
                <w:iCs/>
                <w:sz w:val="18"/>
                <w:szCs w:val="18"/>
              </w:rPr>
            </w:pPr>
          </w:p>
          <w:p w14:paraId="4342351B" w14:textId="6B5ADB82" w:rsidR="006276DD" w:rsidRPr="00BD220B" w:rsidRDefault="006276DD" w:rsidP="0005736A">
            <w:pPr>
              <w:spacing w:after="0" w:line="259" w:lineRule="auto"/>
              <w:ind w:right="6"/>
              <w:jc w:val="center"/>
              <w:rPr>
                <w:b/>
              </w:rPr>
            </w:pPr>
            <w:r w:rsidRPr="00BD220B">
              <w:rPr>
                <w:b/>
                <w:iCs/>
                <w:sz w:val="18"/>
                <w:szCs w:val="18"/>
              </w:rPr>
              <w:t>Dokumento pavadinimas, puslapio numeris ir/ar tiksli nuoroda į internetinį puslapį Prekės atitikimo pagrindimui</w:t>
            </w:r>
          </w:p>
        </w:tc>
      </w:tr>
      <w:tr w:rsidR="00BD220B" w:rsidRPr="00BD220B" w14:paraId="6485EC64" w14:textId="5DFC3794" w:rsidTr="00A252E9">
        <w:trPr>
          <w:trHeight w:val="640"/>
        </w:trPr>
        <w:tc>
          <w:tcPr>
            <w:tcW w:w="1035" w:type="dxa"/>
            <w:tcBorders>
              <w:top w:val="single" w:sz="4" w:space="0" w:color="000000"/>
              <w:left w:val="single" w:sz="4" w:space="0" w:color="000000"/>
              <w:bottom w:val="single" w:sz="4" w:space="0" w:color="000000"/>
              <w:right w:val="single" w:sz="4" w:space="0" w:color="000000"/>
            </w:tcBorders>
            <w:vAlign w:val="center"/>
          </w:tcPr>
          <w:p w14:paraId="2A9B4B32" w14:textId="32B74D25" w:rsidR="00FA4D0B" w:rsidRPr="00BD220B" w:rsidRDefault="00FA4D0B" w:rsidP="006D46DE">
            <w:pPr>
              <w:spacing w:after="0" w:line="259" w:lineRule="auto"/>
              <w:rPr>
                <w:b/>
                <w:sz w:val="18"/>
                <w:szCs w:val="18"/>
              </w:rPr>
            </w:pPr>
          </w:p>
        </w:tc>
        <w:tc>
          <w:tcPr>
            <w:tcW w:w="5027" w:type="dxa"/>
            <w:gridSpan w:val="2"/>
            <w:tcBorders>
              <w:top w:val="single" w:sz="4" w:space="0" w:color="000000"/>
              <w:left w:val="single" w:sz="4" w:space="0" w:color="000000"/>
              <w:bottom w:val="single" w:sz="4" w:space="0" w:color="000000"/>
              <w:right w:val="single" w:sz="4" w:space="0" w:color="000000"/>
            </w:tcBorders>
            <w:vAlign w:val="center"/>
          </w:tcPr>
          <w:p w14:paraId="00980F0C" w14:textId="2EDD305D" w:rsidR="00674C4A" w:rsidRPr="00BD220B" w:rsidRDefault="00FA4D0B" w:rsidP="00F96980">
            <w:pPr>
              <w:spacing w:before="100" w:beforeAutospacing="1" w:after="100" w:afterAutospacing="1" w:line="259" w:lineRule="auto"/>
              <w:rPr>
                <w:b/>
                <w:sz w:val="18"/>
                <w:szCs w:val="18"/>
              </w:rPr>
            </w:pPr>
            <w:r w:rsidRPr="00BD220B">
              <w:rPr>
                <w:b/>
                <w:sz w:val="18"/>
                <w:szCs w:val="18"/>
              </w:rPr>
              <w:t xml:space="preserve">Prekės pavadinimas: </w:t>
            </w:r>
            <w:r w:rsidR="009103A5" w:rsidRPr="00BD220B">
              <w:rPr>
                <w:b/>
                <w:sz w:val="18"/>
                <w:szCs w:val="18"/>
              </w:rPr>
              <w:t>Koky</w:t>
            </w:r>
            <w:r w:rsidR="008550A6" w:rsidRPr="00BD220B">
              <w:rPr>
                <w:b/>
                <w:sz w:val="18"/>
                <w:szCs w:val="18"/>
              </w:rPr>
              <w:t>bės parametrų matavimo įrang</w:t>
            </w:r>
            <w:r w:rsidR="00C11C57" w:rsidRPr="00BD220B">
              <w:rPr>
                <w:b/>
                <w:sz w:val="18"/>
                <w:szCs w:val="18"/>
              </w:rPr>
              <w:t>os komplektas</w:t>
            </w:r>
            <w:r w:rsidR="00A17186" w:rsidRPr="00BD220B">
              <w:rPr>
                <w:b/>
                <w:sz w:val="18"/>
                <w:szCs w:val="18"/>
              </w:rPr>
              <w:t xml:space="preserve"> su pala</w:t>
            </w:r>
            <w:r w:rsidR="00C11C57" w:rsidRPr="00BD220B">
              <w:rPr>
                <w:b/>
                <w:sz w:val="18"/>
                <w:szCs w:val="18"/>
              </w:rPr>
              <w:t>i</w:t>
            </w:r>
            <w:r w:rsidR="00A17186" w:rsidRPr="00BD220B">
              <w:rPr>
                <w:b/>
                <w:sz w:val="18"/>
                <w:szCs w:val="18"/>
              </w:rPr>
              <w:t>kymu</w:t>
            </w:r>
          </w:p>
        </w:tc>
        <w:tc>
          <w:tcPr>
            <w:tcW w:w="4144" w:type="dxa"/>
            <w:gridSpan w:val="2"/>
            <w:tcBorders>
              <w:top w:val="single" w:sz="4" w:space="0" w:color="000000"/>
              <w:left w:val="single" w:sz="4" w:space="0" w:color="000000"/>
              <w:bottom w:val="single" w:sz="4" w:space="0" w:color="000000"/>
              <w:right w:val="single" w:sz="4" w:space="0" w:color="000000"/>
            </w:tcBorders>
          </w:tcPr>
          <w:p w14:paraId="2FED22C0" w14:textId="672C11A8" w:rsidR="00FA4D0B" w:rsidRPr="00BD220B" w:rsidRDefault="0036747A" w:rsidP="006D46DE">
            <w:pPr>
              <w:spacing w:after="0" w:line="259" w:lineRule="auto"/>
              <w:ind w:right="6"/>
              <w:rPr>
                <w:b/>
                <w:sz w:val="18"/>
                <w:szCs w:val="18"/>
              </w:rPr>
            </w:pPr>
            <w:r w:rsidRPr="00BD220B">
              <w:rPr>
                <w:b/>
                <w:sz w:val="18"/>
                <w:szCs w:val="18"/>
              </w:rPr>
              <w:t>(</w:t>
            </w:r>
            <w:r w:rsidR="006C59D0" w:rsidRPr="00BD220B">
              <w:rPr>
                <w:b/>
                <w:sz w:val="18"/>
                <w:szCs w:val="18"/>
              </w:rPr>
              <w:t>Pardavėjas šioje vietoje nurodo Prekės gamintoją</w:t>
            </w:r>
            <w:r w:rsidR="001B5BF6" w:rsidRPr="00BD220B">
              <w:rPr>
                <w:b/>
                <w:sz w:val="18"/>
                <w:szCs w:val="18"/>
              </w:rPr>
              <w:t>,</w:t>
            </w:r>
            <w:r w:rsidR="00E567A4" w:rsidRPr="00BD220B">
              <w:rPr>
                <w:b/>
                <w:sz w:val="18"/>
                <w:szCs w:val="18"/>
              </w:rPr>
              <w:t xml:space="preserve"> </w:t>
            </w:r>
            <w:r w:rsidR="00D773F8" w:rsidRPr="00BD220B">
              <w:rPr>
                <w:b/>
                <w:sz w:val="18"/>
                <w:szCs w:val="18"/>
              </w:rPr>
              <w:t>pavadinimą</w:t>
            </w:r>
            <w:r w:rsidR="0097682C" w:rsidRPr="00BD220B">
              <w:rPr>
                <w:b/>
                <w:sz w:val="18"/>
                <w:szCs w:val="18"/>
              </w:rPr>
              <w:t>, kiekį</w:t>
            </w:r>
            <w:r w:rsidR="00B074B5" w:rsidRPr="00BD220B">
              <w:rPr>
                <w:b/>
                <w:sz w:val="18"/>
                <w:szCs w:val="18"/>
              </w:rPr>
              <w:t xml:space="preserve"> (-ius)</w:t>
            </w:r>
            <w:r w:rsidR="00D53E4F" w:rsidRPr="00BD220B">
              <w:rPr>
                <w:b/>
                <w:sz w:val="18"/>
                <w:szCs w:val="18"/>
              </w:rPr>
              <w:t xml:space="preserve">. Jeigu </w:t>
            </w:r>
            <w:r w:rsidR="00AC20E1" w:rsidRPr="00BD220B">
              <w:rPr>
                <w:b/>
                <w:sz w:val="18"/>
                <w:szCs w:val="18"/>
              </w:rPr>
              <w:t xml:space="preserve">Pardavėjas ir/arba Prekės gamintojas </w:t>
            </w:r>
            <w:r w:rsidR="00002581" w:rsidRPr="00BD220B">
              <w:rPr>
                <w:b/>
                <w:sz w:val="18"/>
                <w:szCs w:val="18"/>
              </w:rPr>
              <w:t xml:space="preserve">Prekei </w:t>
            </w:r>
            <w:r w:rsidR="00765D19" w:rsidRPr="00BD220B">
              <w:rPr>
                <w:b/>
                <w:sz w:val="18"/>
                <w:szCs w:val="18"/>
              </w:rPr>
              <w:t xml:space="preserve">pagaminti </w:t>
            </w:r>
            <w:r w:rsidR="003B728E" w:rsidRPr="00BD220B">
              <w:rPr>
                <w:b/>
                <w:sz w:val="18"/>
                <w:szCs w:val="18"/>
              </w:rPr>
              <w:t>pa</w:t>
            </w:r>
            <w:r w:rsidR="00D53E4F" w:rsidRPr="00BD220B">
              <w:rPr>
                <w:b/>
                <w:sz w:val="18"/>
                <w:szCs w:val="18"/>
              </w:rPr>
              <w:t>naudoja</w:t>
            </w:r>
            <w:r w:rsidR="00044097" w:rsidRPr="00BD220B">
              <w:rPr>
                <w:b/>
                <w:sz w:val="18"/>
                <w:szCs w:val="18"/>
              </w:rPr>
              <w:t xml:space="preserve"> trečių šalių </w:t>
            </w:r>
            <w:r w:rsidR="000D43AC" w:rsidRPr="00BD220B">
              <w:rPr>
                <w:b/>
                <w:sz w:val="18"/>
                <w:szCs w:val="18"/>
              </w:rPr>
              <w:t xml:space="preserve">ir/arba </w:t>
            </w:r>
            <w:r w:rsidR="00044097" w:rsidRPr="00BD220B">
              <w:rPr>
                <w:b/>
                <w:sz w:val="18"/>
                <w:szCs w:val="18"/>
              </w:rPr>
              <w:t xml:space="preserve">gamintojų </w:t>
            </w:r>
            <w:r w:rsidR="00842578" w:rsidRPr="00BD220B">
              <w:rPr>
                <w:b/>
                <w:sz w:val="18"/>
                <w:szCs w:val="18"/>
              </w:rPr>
              <w:t>prietaisus</w:t>
            </w:r>
            <w:r w:rsidR="00A16FA3" w:rsidRPr="00BD220B">
              <w:rPr>
                <w:b/>
                <w:sz w:val="18"/>
                <w:szCs w:val="18"/>
              </w:rPr>
              <w:t xml:space="preserve">, </w:t>
            </w:r>
            <w:r w:rsidR="00044097" w:rsidRPr="00BD220B">
              <w:rPr>
                <w:b/>
                <w:sz w:val="18"/>
                <w:szCs w:val="18"/>
              </w:rPr>
              <w:t>aparatin</w:t>
            </w:r>
            <w:r w:rsidR="00873E37" w:rsidRPr="00BD220B">
              <w:rPr>
                <w:b/>
                <w:sz w:val="18"/>
                <w:szCs w:val="18"/>
              </w:rPr>
              <w:t>ę</w:t>
            </w:r>
            <w:r w:rsidR="00044097" w:rsidRPr="00BD220B">
              <w:rPr>
                <w:b/>
                <w:sz w:val="18"/>
                <w:szCs w:val="18"/>
              </w:rPr>
              <w:t xml:space="preserve"> ir</w:t>
            </w:r>
            <w:r w:rsidR="00873E37" w:rsidRPr="00BD220B">
              <w:rPr>
                <w:b/>
                <w:sz w:val="18"/>
                <w:szCs w:val="18"/>
              </w:rPr>
              <w:t xml:space="preserve">/arba </w:t>
            </w:r>
            <w:r w:rsidR="00044097" w:rsidRPr="00BD220B">
              <w:rPr>
                <w:b/>
                <w:sz w:val="18"/>
                <w:szCs w:val="18"/>
              </w:rPr>
              <w:t>programin</w:t>
            </w:r>
            <w:r w:rsidRPr="00BD220B">
              <w:rPr>
                <w:b/>
                <w:sz w:val="18"/>
                <w:szCs w:val="18"/>
              </w:rPr>
              <w:t>ę</w:t>
            </w:r>
            <w:r w:rsidR="00044097" w:rsidRPr="00BD220B">
              <w:rPr>
                <w:b/>
                <w:sz w:val="18"/>
                <w:szCs w:val="18"/>
              </w:rPr>
              <w:t xml:space="preserve"> įrang</w:t>
            </w:r>
            <w:r w:rsidR="00873E37" w:rsidRPr="00BD220B">
              <w:rPr>
                <w:b/>
                <w:sz w:val="18"/>
                <w:szCs w:val="18"/>
              </w:rPr>
              <w:t>ą</w:t>
            </w:r>
            <w:r w:rsidR="00065AA4" w:rsidRPr="00BD220B">
              <w:rPr>
                <w:b/>
                <w:sz w:val="18"/>
                <w:szCs w:val="18"/>
              </w:rPr>
              <w:t xml:space="preserve"> (toliau – įrangą</w:t>
            </w:r>
            <w:r w:rsidR="00BB4C44" w:rsidRPr="00BD220B">
              <w:rPr>
                <w:b/>
                <w:sz w:val="18"/>
                <w:szCs w:val="18"/>
              </w:rPr>
              <w:t xml:space="preserve"> (kartu su prietaisais)</w:t>
            </w:r>
            <w:r w:rsidR="00065AA4" w:rsidRPr="00BD220B">
              <w:rPr>
                <w:b/>
                <w:sz w:val="18"/>
                <w:szCs w:val="18"/>
              </w:rPr>
              <w:t>)</w:t>
            </w:r>
            <w:r w:rsidR="003B728E" w:rsidRPr="00BD220B">
              <w:rPr>
                <w:b/>
                <w:sz w:val="18"/>
                <w:szCs w:val="18"/>
              </w:rPr>
              <w:t xml:space="preserve">, </w:t>
            </w:r>
            <w:r w:rsidR="000C5F88" w:rsidRPr="00BD220B">
              <w:rPr>
                <w:b/>
                <w:sz w:val="18"/>
                <w:szCs w:val="18"/>
              </w:rPr>
              <w:t xml:space="preserve">tai </w:t>
            </w:r>
            <w:r w:rsidR="00873E37" w:rsidRPr="00BD220B">
              <w:rPr>
                <w:b/>
                <w:sz w:val="18"/>
                <w:szCs w:val="18"/>
              </w:rPr>
              <w:t xml:space="preserve">ši </w:t>
            </w:r>
            <w:r w:rsidR="004D536A" w:rsidRPr="00BD220B">
              <w:rPr>
                <w:b/>
                <w:sz w:val="18"/>
                <w:szCs w:val="18"/>
              </w:rPr>
              <w:t xml:space="preserve">įranga yra </w:t>
            </w:r>
            <w:r w:rsidR="000C5F88" w:rsidRPr="00BD220B">
              <w:rPr>
                <w:b/>
                <w:sz w:val="18"/>
                <w:szCs w:val="18"/>
              </w:rPr>
              <w:t>nurodoma</w:t>
            </w:r>
            <w:r w:rsidR="00E52171" w:rsidRPr="00BD220B">
              <w:rPr>
                <w:b/>
                <w:sz w:val="18"/>
                <w:szCs w:val="18"/>
              </w:rPr>
              <w:t xml:space="preserve"> kaip Prekės atitikimo parametras.</w:t>
            </w:r>
            <w:r w:rsidR="00A96C31" w:rsidRPr="00BD220B">
              <w:rPr>
                <w:b/>
                <w:sz w:val="18"/>
                <w:szCs w:val="18"/>
              </w:rPr>
              <w:t xml:space="preserve"> </w:t>
            </w:r>
          </w:p>
        </w:tc>
      </w:tr>
      <w:tr w:rsidR="00BD220B" w:rsidRPr="00BD220B" w14:paraId="6D2E8C85" w14:textId="77777777" w:rsidTr="00A252E9">
        <w:trPr>
          <w:trHeight w:val="640"/>
        </w:trPr>
        <w:tc>
          <w:tcPr>
            <w:tcW w:w="1035" w:type="dxa"/>
            <w:tcBorders>
              <w:top w:val="single" w:sz="4" w:space="0" w:color="000000"/>
              <w:left w:val="single" w:sz="4" w:space="0" w:color="000000"/>
              <w:bottom w:val="single" w:sz="4" w:space="0" w:color="000000"/>
              <w:right w:val="single" w:sz="4" w:space="0" w:color="000000"/>
            </w:tcBorders>
            <w:vAlign w:val="center"/>
          </w:tcPr>
          <w:p w14:paraId="44166049" w14:textId="30D4F580" w:rsidR="00837F86" w:rsidRPr="00BD220B" w:rsidRDefault="00837F86" w:rsidP="00FA4D0B">
            <w:pPr>
              <w:spacing w:after="0" w:line="259" w:lineRule="auto"/>
              <w:rPr>
                <w:b/>
                <w:sz w:val="18"/>
                <w:szCs w:val="18"/>
              </w:rPr>
            </w:pPr>
            <w:r w:rsidRPr="00BD220B">
              <w:rPr>
                <w:b/>
                <w:sz w:val="18"/>
                <w:szCs w:val="18"/>
              </w:rPr>
              <w:t>1</w:t>
            </w:r>
          </w:p>
        </w:tc>
        <w:tc>
          <w:tcPr>
            <w:tcW w:w="5027" w:type="dxa"/>
            <w:gridSpan w:val="2"/>
            <w:tcBorders>
              <w:top w:val="single" w:sz="4" w:space="0" w:color="000000"/>
              <w:left w:val="single" w:sz="4" w:space="0" w:color="000000"/>
              <w:bottom w:val="single" w:sz="4" w:space="0" w:color="000000"/>
              <w:right w:val="single" w:sz="4" w:space="0" w:color="000000"/>
            </w:tcBorders>
            <w:vAlign w:val="center"/>
          </w:tcPr>
          <w:p w14:paraId="6A9B2418" w14:textId="77777777" w:rsidR="00837F86" w:rsidRPr="00BD220B" w:rsidRDefault="00837F86" w:rsidP="00F96980">
            <w:pPr>
              <w:spacing w:before="100" w:beforeAutospacing="1" w:after="100" w:afterAutospacing="1" w:line="259" w:lineRule="auto"/>
              <w:rPr>
                <w:b/>
                <w:sz w:val="18"/>
                <w:szCs w:val="18"/>
              </w:rPr>
            </w:pPr>
            <w:r w:rsidRPr="00BD220B">
              <w:rPr>
                <w:b/>
                <w:sz w:val="18"/>
                <w:szCs w:val="18"/>
              </w:rPr>
              <w:t>Bendrieji reikalavimai</w:t>
            </w:r>
          </w:p>
        </w:tc>
        <w:tc>
          <w:tcPr>
            <w:tcW w:w="2064" w:type="dxa"/>
            <w:tcBorders>
              <w:top w:val="single" w:sz="4" w:space="0" w:color="000000"/>
              <w:left w:val="single" w:sz="4" w:space="0" w:color="000000"/>
              <w:bottom w:val="single" w:sz="4" w:space="0" w:color="000000"/>
              <w:right w:val="single" w:sz="4" w:space="0" w:color="000000"/>
            </w:tcBorders>
            <w:vAlign w:val="center"/>
          </w:tcPr>
          <w:p w14:paraId="5CC49039" w14:textId="77777777" w:rsidR="00837F86" w:rsidRPr="00BD220B" w:rsidRDefault="00837F86" w:rsidP="00F96980">
            <w:pPr>
              <w:spacing w:before="100" w:beforeAutospacing="1" w:after="100" w:afterAutospacing="1" w:line="259" w:lineRule="auto"/>
              <w:rPr>
                <w:b/>
                <w:sz w:val="18"/>
                <w:szCs w:val="18"/>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4AAD15EA" w14:textId="00662B63" w:rsidR="00837F86" w:rsidRPr="00BD220B" w:rsidRDefault="00837F86" w:rsidP="00F96980">
            <w:pPr>
              <w:spacing w:before="100" w:beforeAutospacing="1" w:after="100" w:afterAutospacing="1" w:line="259" w:lineRule="auto"/>
              <w:rPr>
                <w:b/>
                <w:sz w:val="18"/>
                <w:szCs w:val="18"/>
              </w:rPr>
            </w:pPr>
          </w:p>
        </w:tc>
      </w:tr>
      <w:tr w:rsidR="00BD220B" w:rsidRPr="00BD220B" w14:paraId="5283CBF8" w14:textId="375AEE80" w:rsidTr="00A252E9">
        <w:trPr>
          <w:trHeight w:val="580"/>
        </w:trPr>
        <w:tc>
          <w:tcPr>
            <w:tcW w:w="1035" w:type="dxa"/>
            <w:tcBorders>
              <w:top w:val="single" w:sz="4" w:space="0" w:color="000000"/>
              <w:left w:val="single" w:sz="4" w:space="0" w:color="000000"/>
              <w:bottom w:val="single" w:sz="4" w:space="0" w:color="000000"/>
              <w:right w:val="single" w:sz="4" w:space="0" w:color="000000"/>
            </w:tcBorders>
            <w:vAlign w:val="center"/>
          </w:tcPr>
          <w:p w14:paraId="1DFE1BCB" w14:textId="52756D06" w:rsidR="006276DD" w:rsidRPr="00BD220B" w:rsidRDefault="005674A4" w:rsidP="00F57EAE">
            <w:pPr>
              <w:pStyle w:val="ListParagraph"/>
              <w:spacing w:after="0" w:line="259" w:lineRule="auto"/>
              <w:ind w:left="946" w:hanging="946"/>
              <w:rPr>
                <w:b/>
                <w:sz w:val="18"/>
                <w:szCs w:val="18"/>
              </w:rPr>
            </w:pPr>
            <w:r w:rsidRPr="00BD220B">
              <w:rPr>
                <w:b/>
                <w:sz w:val="18"/>
                <w:szCs w:val="18"/>
              </w:rPr>
              <w:t>1.1</w:t>
            </w:r>
          </w:p>
        </w:tc>
        <w:tc>
          <w:tcPr>
            <w:tcW w:w="2339" w:type="dxa"/>
            <w:tcBorders>
              <w:top w:val="single" w:sz="4" w:space="0" w:color="000000"/>
              <w:left w:val="single" w:sz="4" w:space="0" w:color="000000"/>
              <w:bottom w:val="single" w:sz="4" w:space="0" w:color="000000"/>
              <w:right w:val="single" w:sz="4" w:space="0" w:color="000000"/>
            </w:tcBorders>
            <w:vAlign w:val="center"/>
          </w:tcPr>
          <w:p w14:paraId="387D05FA" w14:textId="6D6B5C39" w:rsidR="006276DD" w:rsidRPr="00BD220B" w:rsidRDefault="008B4430" w:rsidP="00DC729A">
            <w:pPr>
              <w:spacing w:before="100" w:beforeAutospacing="1" w:after="100" w:afterAutospacing="1" w:line="259" w:lineRule="auto"/>
              <w:rPr>
                <w:sz w:val="18"/>
                <w:szCs w:val="18"/>
              </w:rPr>
            </w:pPr>
            <w:r w:rsidRPr="00BD220B">
              <w:rPr>
                <w:sz w:val="18"/>
                <w:szCs w:val="18"/>
              </w:rPr>
              <w:t>Prekės paskirtis</w:t>
            </w:r>
          </w:p>
        </w:tc>
        <w:tc>
          <w:tcPr>
            <w:tcW w:w="2688" w:type="dxa"/>
            <w:tcBorders>
              <w:top w:val="single" w:sz="4" w:space="0" w:color="000000"/>
              <w:left w:val="single" w:sz="4" w:space="0" w:color="000000"/>
              <w:bottom w:val="single" w:sz="4" w:space="0" w:color="000000"/>
              <w:right w:val="single" w:sz="4" w:space="0" w:color="000000"/>
            </w:tcBorders>
            <w:vAlign w:val="center"/>
          </w:tcPr>
          <w:p w14:paraId="2F5B0962" w14:textId="4FA02DC2" w:rsidR="00862F23" w:rsidRPr="00BD220B" w:rsidRDefault="0001194F" w:rsidP="0005736A">
            <w:pPr>
              <w:spacing w:after="0" w:line="240" w:lineRule="auto"/>
              <w:rPr>
                <w:sz w:val="18"/>
                <w:szCs w:val="18"/>
              </w:rPr>
            </w:pPr>
            <w:r w:rsidRPr="00BD220B">
              <w:rPr>
                <w:sz w:val="18"/>
                <w:szCs w:val="18"/>
              </w:rPr>
              <w:t xml:space="preserve">Prekė </w:t>
            </w:r>
            <w:r w:rsidR="00804FEB" w:rsidRPr="00BD220B">
              <w:rPr>
                <w:sz w:val="18"/>
                <w:szCs w:val="18"/>
              </w:rPr>
              <w:t>skirta atlikti mobiliojo interneto prieigos paslaugų ko</w:t>
            </w:r>
            <w:r w:rsidR="004F03E1" w:rsidRPr="00BD220B">
              <w:rPr>
                <w:sz w:val="18"/>
                <w:szCs w:val="18"/>
              </w:rPr>
              <w:t xml:space="preserve">kybės </w:t>
            </w:r>
            <w:r w:rsidR="0032100D" w:rsidRPr="00BD220B">
              <w:rPr>
                <w:sz w:val="18"/>
                <w:szCs w:val="18"/>
              </w:rPr>
              <w:t>parametr</w:t>
            </w:r>
            <w:r w:rsidR="00D024D3" w:rsidRPr="00BD220B">
              <w:rPr>
                <w:sz w:val="18"/>
                <w:szCs w:val="18"/>
              </w:rPr>
              <w:t>ų</w:t>
            </w:r>
            <w:r w:rsidR="0032100D" w:rsidRPr="00BD220B">
              <w:rPr>
                <w:sz w:val="18"/>
                <w:szCs w:val="18"/>
              </w:rPr>
              <w:t xml:space="preserve"> </w:t>
            </w:r>
            <w:r w:rsidR="004F03E1" w:rsidRPr="00BD220B">
              <w:rPr>
                <w:sz w:val="18"/>
                <w:szCs w:val="18"/>
              </w:rPr>
              <w:t>matavimu</w:t>
            </w:r>
            <w:r w:rsidR="00E33C4C" w:rsidRPr="00BD220B">
              <w:rPr>
                <w:sz w:val="18"/>
                <w:szCs w:val="18"/>
              </w:rPr>
              <w:t xml:space="preserve">s </w:t>
            </w:r>
            <w:r w:rsidR="009C141B" w:rsidRPr="00BD220B">
              <w:rPr>
                <w:sz w:val="18"/>
                <w:szCs w:val="18"/>
              </w:rPr>
              <w:t xml:space="preserve">vienu metu </w:t>
            </w:r>
            <w:r w:rsidR="00E33C4C" w:rsidRPr="00BD220B">
              <w:rPr>
                <w:sz w:val="18"/>
                <w:szCs w:val="18"/>
              </w:rPr>
              <w:t xml:space="preserve">trijų mobiliojo ryšio </w:t>
            </w:r>
            <w:r w:rsidR="0059042B" w:rsidRPr="00BD220B">
              <w:rPr>
                <w:sz w:val="18"/>
                <w:szCs w:val="18"/>
              </w:rPr>
              <w:t>operatorių tinkluose</w:t>
            </w:r>
            <w:r w:rsidR="00652A5B" w:rsidRPr="00BD220B">
              <w:rPr>
                <w:sz w:val="18"/>
                <w:szCs w:val="18"/>
              </w:rPr>
              <w:t xml:space="preserve"> naudojant vienodą </w:t>
            </w:r>
            <w:r w:rsidR="00B1683F" w:rsidRPr="00BD220B">
              <w:rPr>
                <w:sz w:val="18"/>
                <w:szCs w:val="18"/>
              </w:rPr>
              <w:t>įrangą.</w:t>
            </w:r>
          </w:p>
        </w:tc>
        <w:tc>
          <w:tcPr>
            <w:tcW w:w="2064" w:type="dxa"/>
            <w:tcBorders>
              <w:top w:val="single" w:sz="4" w:space="0" w:color="000000"/>
              <w:left w:val="single" w:sz="4" w:space="0" w:color="000000"/>
              <w:bottom w:val="single" w:sz="4" w:space="0" w:color="000000"/>
              <w:right w:val="single" w:sz="4" w:space="0" w:color="000000"/>
            </w:tcBorders>
          </w:tcPr>
          <w:p w14:paraId="2A53FBEB" w14:textId="77777777" w:rsidR="006276DD" w:rsidRPr="00BD220B" w:rsidRDefault="006276DD" w:rsidP="0005736A">
            <w:pPr>
              <w:spacing w:after="0" w:line="240"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367C7AAB" w14:textId="77777777" w:rsidR="006276DD" w:rsidRPr="00BD220B" w:rsidRDefault="006276DD" w:rsidP="0005736A">
            <w:pPr>
              <w:spacing w:after="0" w:line="240" w:lineRule="auto"/>
              <w:rPr>
                <w:sz w:val="18"/>
                <w:szCs w:val="18"/>
              </w:rPr>
            </w:pPr>
          </w:p>
        </w:tc>
      </w:tr>
      <w:tr w:rsidR="00BD220B" w:rsidRPr="00BD220B" w14:paraId="6AB4FDA9" w14:textId="77777777" w:rsidTr="00A252E9">
        <w:trPr>
          <w:trHeight w:val="580"/>
        </w:trPr>
        <w:tc>
          <w:tcPr>
            <w:tcW w:w="1035" w:type="dxa"/>
            <w:tcBorders>
              <w:top w:val="single" w:sz="4" w:space="0" w:color="000000"/>
              <w:left w:val="single" w:sz="4" w:space="0" w:color="000000"/>
              <w:bottom w:val="single" w:sz="4" w:space="0" w:color="000000"/>
              <w:right w:val="single" w:sz="4" w:space="0" w:color="000000"/>
            </w:tcBorders>
            <w:vAlign w:val="center"/>
          </w:tcPr>
          <w:p w14:paraId="243CAE73" w14:textId="57077D86" w:rsidR="00E872D1" w:rsidRPr="00BD220B" w:rsidRDefault="005674A4" w:rsidP="00F57EAE">
            <w:pPr>
              <w:pStyle w:val="ListParagraph"/>
              <w:spacing w:after="0" w:line="259" w:lineRule="auto"/>
              <w:ind w:left="946" w:hanging="946"/>
              <w:rPr>
                <w:b/>
                <w:sz w:val="18"/>
                <w:szCs w:val="18"/>
              </w:rPr>
            </w:pPr>
            <w:r w:rsidRPr="00BD220B">
              <w:rPr>
                <w:b/>
                <w:sz w:val="18"/>
                <w:szCs w:val="18"/>
              </w:rPr>
              <w:t>1.2</w:t>
            </w:r>
          </w:p>
        </w:tc>
        <w:tc>
          <w:tcPr>
            <w:tcW w:w="2339" w:type="dxa"/>
            <w:tcBorders>
              <w:top w:val="single" w:sz="4" w:space="0" w:color="000000"/>
              <w:left w:val="single" w:sz="4" w:space="0" w:color="000000"/>
              <w:bottom w:val="single" w:sz="4" w:space="0" w:color="000000"/>
              <w:right w:val="single" w:sz="4" w:space="0" w:color="000000"/>
            </w:tcBorders>
            <w:vAlign w:val="center"/>
          </w:tcPr>
          <w:p w14:paraId="46FD410D" w14:textId="0D6A72DB" w:rsidR="00E872D1" w:rsidRPr="00BD220B" w:rsidRDefault="00E872D1" w:rsidP="00DC729A">
            <w:pPr>
              <w:spacing w:before="100" w:beforeAutospacing="1" w:after="100" w:afterAutospacing="1" w:line="259" w:lineRule="auto"/>
              <w:ind w:left="105" w:hanging="105"/>
              <w:rPr>
                <w:sz w:val="18"/>
                <w:szCs w:val="18"/>
              </w:rPr>
            </w:pPr>
            <w:r w:rsidRPr="00BD220B">
              <w:rPr>
                <w:sz w:val="18"/>
                <w:szCs w:val="18"/>
              </w:rPr>
              <w:t>Kalba</w:t>
            </w:r>
          </w:p>
        </w:tc>
        <w:tc>
          <w:tcPr>
            <w:tcW w:w="2688" w:type="dxa"/>
            <w:tcBorders>
              <w:top w:val="single" w:sz="4" w:space="0" w:color="000000"/>
              <w:left w:val="single" w:sz="4" w:space="0" w:color="000000"/>
              <w:bottom w:val="single" w:sz="4" w:space="0" w:color="000000"/>
              <w:right w:val="single" w:sz="4" w:space="0" w:color="000000"/>
            </w:tcBorders>
            <w:vAlign w:val="center"/>
          </w:tcPr>
          <w:p w14:paraId="7CB5704D" w14:textId="5A96536F" w:rsidR="00E872D1" w:rsidRPr="00BD220B" w:rsidRDefault="00E872D1" w:rsidP="00E872D1">
            <w:pPr>
              <w:spacing w:after="0" w:line="240" w:lineRule="auto"/>
              <w:rPr>
                <w:sz w:val="18"/>
                <w:szCs w:val="18"/>
              </w:rPr>
            </w:pPr>
            <w:r w:rsidRPr="00BD220B">
              <w:rPr>
                <w:sz w:val="18"/>
                <w:szCs w:val="18"/>
              </w:rPr>
              <w:t>Atitiktys reikalavimams, pateiktiems šioje Techninėje specifikacijoje, turi būti patiekiamos lietuvių kalba</w:t>
            </w:r>
            <w:r w:rsidR="00E601A4" w:rsidRPr="00BD220B">
              <w:rPr>
                <w:sz w:val="18"/>
                <w:szCs w:val="18"/>
              </w:rPr>
              <w:t>, išskyrus,</w:t>
            </w:r>
            <w:r w:rsidR="006836EB" w:rsidRPr="00BD220B">
              <w:rPr>
                <w:sz w:val="18"/>
                <w:szCs w:val="18"/>
              </w:rPr>
              <w:t xml:space="preserve"> jeigu Pardavėjas yra ne Lietuvos Respublikos ūkio subjektas, atitiktys </w:t>
            </w:r>
            <w:r w:rsidR="004F6315" w:rsidRPr="00BD220B">
              <w:rPr>
                <w:sz w:val="18"/>
                <w:szCs w:val="18"/>
              </w:rPr>
              <w:t xml:space="preserve">ir nuorodos </w:t>
            </w:r>
            <w:r w:rsidR="002670B6" w:rsidRPr="00BD220B">
              <w:rPr>
                <w:sz w:val="18"/>
                <w:szCs w:val="18"/>
              </w:rPr>
              <w:t xml:space="preserve">į pridedamą techninę dokumentaciją </w:t>
            </w:r>
            <w:r w:rsidR="00E601A4" w:rsidRPr="00BD220B">
              <w:rPr>
                <w:sz w:val="18"/>
                <w:szCs w:val="18"/>
              </w:rPr>
              <w:t>gali būti pateikiamos</w:t>
            </w:r>
            <w:r w:rsidR="006836EB" w:rsidRPr="00BD220B">
              <w:rPr>
                <w:sz w:val="18"/>
                <w:szCs w:val="18"/>
              </w:rPr>
              <w:t xml:space="preserve"> anglų kalba.  </w:t>
            </w:r>
            <w:r w:rsidR="00E601A4" w:rsidRPr="00BD220B">
              <w:rPr>
                <w:sz w:val="18"/>
                <w:szCs w:val="18"/>
              </w:rPr>
              <w:t xml:space="preserve">Bet </w:t>
            </w:r>
            <w:r w:rsidRPr="00BD220B">
              <w:rPr>
                <w:sz w:val="18"/>
                <w:szCs w:val="18"/>
              </w:rPr>
              <w:t>kuri technin</w:t>
            </w:r>
            <w:r w:rsidR="00E601A4" w:rsidRPr="00BD220B">
              <w:rPr>
                <w:sz w:val="18"/>
                <w:szCs w:val="18"/>
              </w:rPr>
              <w:t>ė dokumentacija</w:t>
            </w:r>
            <w:r w:rsidRPr="00BD220B">
              <w:rPr>
                <w:sz w:val="18"/>
                <w:szCs w:val="18"/>
              </w:rPr>
              <w:t xml:space="preserve">, nurodyta </w:t>
            </w:r>
            <w:r w:rsidR="00EF228D" w:rsidRPr="00BD220B">
              <w:rPr>
                <w:sz w:val="18"/>
                <w:szCs w:val="18"/>
              </w:rPr>
              <w:t xml:space="preserve">1.6.6, </w:t>
            </w:r>
            <w:r w:rsidRPr="00BD220B">
              <w:rPr>
                <w:sz w:val="18"/>
                <w:szCs w:val="18"/>
              </w:rPr>
              <w:t>1.</w:t>
            </w:r>
            <w:r w:rsidR="003A5327" w:rsidRPr="00BD220B">
              <w:rPr>
                <w:sz w:val="18"/>
                <w:szCs w:val="18"/>
              </w:rPr>
              <w:t>7</w:t>
            </w:r>
            <w:r w:rsidRPr="00BD220B">
              <w:rPr>
                <w:sz w:val="18"/>
                <w:szCs w:val="18"/>
              </w:rPr>
              <w:t>, 1.</w:t>
            </w:r>
            <w:r w:rsidR="003A5327" w:rsidRPr="00BD220B">
              <w:rPr>
                <w:sz w:val="18"/>
                <w:szCs w:val="18"/>
              </w:rPr>
              <w:t>8</w:t>
            </w:r>
            <w:r w:rsidRPr="00BD220B">
              <w:rPr>
                <w:sz w:val="18"/>
                <w:szCs w:val="18"/>
              </w:rPr>
              <w:t xml:space="preserve"> ir 1.</w:t>
            </w:r>
            <w:r w:rsidR="003A5327" w:rsidRPr="00BD220B">
              <w:rPr>
                <w:sz w:val="18"/>
                <w:szCs w:val="18"/>
              </w:rPr>
              <w:t>9</w:t>
            </w:r>
            <w:r w:rsidRPr="00BD220B">
              <w:rPr>
                <w:sz w:val="18"/>
                <w:szCs w:val="18"/>
              </w:rPr>
              <w:t xml:space="preserve"> punktuose, turi būti pateikiama anglų kalba.</w:t>
            </w:r>
          </w:p>
        </w:tc>
        <w:tc>
          <w:tcPr>
            <w:tcW w:w="2064" w:type="dxa"/>
            <w:tcBorders>
              <w:top w:val="single" w:sz="4" w:space="0" w:color="000000"/>
              <w:left w:val="single" w:sz="4" w:space="0" w:color="000000"/>
              <w:bottom w:val="single" w:sz="4" w:space="0" w:color="000000"/>
              <w:right w:val="single" w:sz="4" w:space="0" w:color="000000"/>
            </w:tcBorders>
          </w:tcPr>
          <w:p w14:paraId="57A23F58" w14:textId="77777777" w:rsidR="00E872D1" w:rsidRPr="00BD220B" w:rsidRDefault="00E872D1" w:rsidP="00E872D1">
            <w:pPr>
              <w:spacing w:after="0" w:line="240"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0664F91A" w14:textId="77777777" w:rsidR="00E872D1" w:rsidRPr="00BD220B" w:rsidRDefault="00E872D1" w:rsidP="00E872D1">
            <w:pPr>
              <w:spacing w:after="0" w:line="240" w:lineRule="auto"/>
              <w:rPr>
                <w:sz w:val="18"/>
                <w:szCs w:val="18"/>
              </w:rPr>
            </w:pPr>
          </w:p>
        </w:tc>
      </w:tr>
      <w:tr w:rsidR="00BD220B" w:rsidRPr="00BD220B" w14:paraId="1059B5A9" w14:textId="77777777" w:rsidTr="00A252E9">
        <w:trPr>
          <w:trHeight w:val="580"/>
        </w:trPr>
        <w:tc>
          <w:tcPr>
            <w:tcW w:w="1035" w:type="dxa"/>
            <w:tcBorders>
              <w:top w:val="single" w:sz="4" w:space="0" w:color="000000"/>
              <w:left w:val="single" w:sz="4" w:space="0" w:color="000000"/>
              <w:bottom w:val="single" w:sz="4" w:space="0" w:color="000000"/>
              <w:right w:val="single" w:sz="4" w:space="0" w:color="000000"/>
            </w:tcBorders>
            <w:vAlign w:val="center"/>
          </w:tcPr>
          <w:p w14:paraId="7254AB6D" w14:textId="045FDA9A" w:rsidR="00972165" w:rsidRPr="00BD220B" w:rsidRDefault="005674A4" w:rsidP="00F57EAE">
            <w:pPr>
              <w:spacing w:after="0" w:line="259" w:lineRule="auto"/>
              <w:rPr>
                <w:b/>
                <w:sz w:val="18"/>
                <w:szCs w:val="18"/>
              </w:rPr>
            </w:pPr>
            <w:r w:rsidRPr="00BD220B">
              <w:rPr>
                <w:b/>
                <w:sz w:val="18"/>
                <w:szCs w:val="18"/>
              </w:rPr>
              <w:t>1.3</w:t>
            </w:r>
          </w:p>
        </w:tc>
        <w:tc>
          <w:tcPr>
            <w:tcW w:w="2339" w:type="dxa"/>
            <w:tcBorders>
              <w:top w:val="single" w:sz="4" w:space="0" w:color="000000"/>
              <w:left w:val="single" w:sz="4" w:space="0" w:color="000000"/>
              <w:bottom w:val="single" w:sz="4" w:space="0" w:color="000000"/>
              <w:right w:val="single" w:sz="4" w:space="0" w:color="000000"/>
            </w:tcBorders>
            <w:vAlign w:val="center"/>
          </w:tcPr>
          <w:p w14:paraId="35416777" w14:textId="12C2C041" w:rsidR="00972165" w:rsidRPr="00BD220B" w:rsidRDefault="00972165" w:rsidP="00DC729A">
            <w:pPr>
              <w:spacing w:before="100" w:beforeAutospacing="1" w:after="100" w:afterAutospacing="1" w:line="259" w:lineRule="auto"/>
              <w:rPr>
                <w:sz w:val="18"/>
                <w:szCs w:val="18"/>
              </w:rPr>
            </w:pPr>
            <w:r w:rsidRPr="00BD220B">
              <w:rPr>
                <w:sz w:val="18"/>
                <w:szCs w:val="18"/>
              </w:rPr>
              <w:t>Komentarų pateikimas nurodant atitiktį</w:t>
            </w:r>
          </w:p>
        </w:tc>
        <w:tc>
          <w:tcPr>
            <w:tcW w:w="2688" w:type="dxa"/>
            <w:tcBorders>
              <w:top w:val="single" w:sz="4" w:space="0" w:color="000000"/>
              <w:left w:val="single" w:sz="4" w:space="0" w:color="000000"/>
              <w:bottom w:val="single" w:sz="4" w:space="0" w:color="000000"/>
              <w:right w:val="single" w:sz="4" w:space="0" w:color="000000"/>
            </w:tcBorders>
            <w:vAlign w:val="center"/>
          </w:tcPr>
          <w:p w14:paraId="292B053E" w14:textId="3E41EC8B" w:rsidR="00972165" w:rsidRPr="00BD220B" w:rsidRDefault="00972165" w:rsidP="00972165">
            <w:pPr>
              <w:spacing w:after="0" w:line="240" w:lineRule="auto"/>
              <w:rPr>
                <w:sz w:val="18"/>
                <w:szCs w:val="18"/>
              </w:rPr>
            </w:pPr>
            <w:r w:rsidRPr="00BD220B">
              <w:rPr>
                <w:sz w:val="18"/>
                <w:szCs w:val="18"/>
              </w:rPr>
              <w:t xml:space="preserve">Nurodant atitiktį </w:t>
            </w:r>
            <w:r w:rsidRPr="00BD220B">
              <w:rPr>
                <w:b/>
                <w:sz w:val="18"/>
                <w:szCs w:val="18"/>
              </w:rPr>
              <w:t>„Atitinka“</w:t>
            </w:r>
            <w:r w:rsidR="002F09A3" w:rsidRPr="00BD220B">
              <w:rPr>
                <w:b/>
                <w:sz w:val="18"/>
                <w:szCs w:val="18"/>
              </w:rPr>
              <w:t xml:space="preserve"> </w:t>
            </w:r>
            <w:r w:rsidRPr="00BD220B">
              <w:rPr>
                <w:bCs/>
                <w:sz w:val="18"/>
                <w:szCs w:val="18"/>
              </w:rPr>
              <w:t>arba</w:t>
            </w:r>
            <w:r w:rsidRPr="00BD220B">
              <w:rPr>
                <w:b/>
                <w:sz w:val="18"/>
                <w:szCs w:val="18"/>
              </w:rPr>
              <w:t xml:space="preserve"> „Taip“</w:t>
            </w:r>
            <w:r w:rsidR="002F09A3" w:rsidRPr="00BD220B">
              <w:rPr>
                <w:b/>
                <w:sz w:val="18"/>
                <w:szCs w:val="18"/>
              </w:rPr>
              <w:t xml:space="preserve"> </w:t>
            </w:r>
            <w:r w:rsidR="002F09A3" w:rsidRPr="00BD220B">
              <w:rPr>
                <w:bCs/>
                <w:sz w:val="18"/>
                <w:szCs w:val="18"/>
              </w:rPr>
              <w:t>(angl.</w:t>
            </w:r>
            <w:r w:rsidR="002F09A3" w:rsidRPr="00BD220B">
              <w:rPr>
                <w:b/>
                <w:sz w:val="18"/>
                <w:szCs w:val="18"/>
              </w:rPr>
              <w:t xml:space="preserve"> „Compliant“ </w:t>
            </w:r>
            <w:r w:rsidR="002F09A3" w:rsidRPr="00BD220B">
              <w:rPr>
                <w:bCs/>
                <w:sz w:val="18"/>
                <w:szCs w:val="18"/>
              </w:rPr>
              <w:t xml:space="preserve">or </w:t>
            </w:r>
            <w:r w:rsidR="002F09A3" w:rsidRPr="00BD220B">
              <w:rPr>
                <w:b/>
                <w:sz w:val="18"/>
                <w:szCs w:val="18"/>
              </w:rPr>
              <w:t>„Yes“</w:t>
            </w:r>
            <w:r w:rsidR="003D269A" w:rsidRPr="00BD220B">
              <w:rPr>
                <w:bCs/>
                <w:sz w:val="18"/>
                <w:szCs w:val="18"/>
              </w:rPr>
              <w:t>)</w:t>
            </w:r>
            <w:r w:rsidRPr="00BD220B">
              <w:rPr>
                <w:bCs/>
                <w:sz w:val="18"/>
                <w:szCs w:val="18"/>
              </w:rPr>
              <w:t>,</w:t>
            </w:r>
            <w:r w:rsidRPr="00BD220B">
              <w:rPr>
                <w:b/>
                <w:sz w:val="18"/>
                <w:szCs w:val="18"/>
              </w:rPr>
              <w:t xml:space="preserve"> </w:t>
            </w:r>
            <w:r w:rsidRPr="00BD220B">
              <w:rPr>
                <w:bCs/>
                <w:sz w:val="18"/>
                <w:szCs w:val="18"/>
              </w:rPr>
              <w:t>nurodant</w:t>
            </w:r>
            <w:r w:rsidRPr="00BD220B">
              <w:rPr>
                <w:b/>
                <w:sz w:val="18"/>
                <w:szCs w:val="18"/>
              </w:rPr>
              <w:t xml:space="preserve"> fizikinį dydį </w:t>
            </w:r>
            <w:r w:rsidRPr="00BD220B">
              <w:rPr>
                <w:bCs/>
                <w:sz w:val="18"/>
                <w:szCs w:val="18"/>
              </w:rPr>
              <w:t>ir</w:t>
            </w:r>
            <w:r w:rsidRPr="00BD220B">
              <w:rPr>
                <w:b/>
                <w:sz w:val="18"/>
                <w:szCs w:val="18"/>
              </w:rPr>
              <w:t>/</w:t>
            </w:r>
            <w:r w:rsidRPr="00BD220B">
              <w:rPr>
                <w:bCs/>
                <w:sz w:val="18"/>
                <w:szCs w:val="18"/>
              </w:rPr>
              <w:t>arba</w:t>
            </w:r>
            <w:r w:rsidRPr="00BD220B">
              <w:rPr>
                <w:b/>
                <w:sz w:val="18"/>
                <w:szCs w:val="18"/>
              </w:rPr>
              <w:t xml:space="preserve"> matuojamus parametrus </w:t>
            </w:r>
            <w:r w:rsidRPr="00BD220B">
              <w:rPr>
                <w:bCs/>
                <w:sz w:val="18"/>
                <w:szCs w:val="18"/>
              </w:rPr>
              <w:t xml:space="preserve">kaip atitiktį pateiktam reikalavimui šioje specifikacijoje, leidžiama </w:t>
            </w:r>
            <w:r w:rsidRPr="00BD220B">
              <w:rPr>
                <w:bCs/>
                <w:sz w:val="18"/>
                <w:szCs w:val="18"/>
              </w:rPr>
              <w:lastRenderedPageBreak/>
              <w:t xml:space="preserve">pridėti komentarą lietuvių ir/arba anglų kalba, tame tarpe ir nurodant panaudotą trečių šalių įrangą. </w:t>
            </w:r>
            <w:r w:rsidR="008F6A10" w:rsidRPr="00BD220B">
              <w:rPr>
                <w:bCs/>
                <w:sz w:val="18"/>
                <w:szCs w:val="18"/>
              </w:rPr>
              <w:t xml:space="preserve">Jeigu yra nurodoma </w:t>
            </w:r>
            <w:r w:rsidR="008F6A10" w:rsidRPr="00BD220B">
              <w:rPr>
                <w:b/>
                <w:sz w:val="18"/>
                <w:szCs w:val="18"/>
              </w:rPr>
              <w:t>„</w:t>
            </w:r>
            <w:r w:rsidR="00BD0E32" w:rsidRPr="00BD220B">
              <w:rPr>
                <w:b/>
                <w:sz w:val="18"/>
                <w:szCs w:val="18"/>
              </w:rPr>
              <w:t>Atitinka</w:t>
            </w:r>
            <w:r w:rsidR="00A12B4B" w:rsidRPr="00BD220B">
              <w:rPr>
                <w:b/>
                <w:sz w:val="18"/>
                <w:szCs w:val="18"/>
              </w:rPr>
              <w:t xml:space="preserve"> dalinai“ </w:t>
            </w:r>
            <w:r w:rsidR="00A12B4B" w:rsidRPr="00BD220B">
              <w:rPr>
                <w:bCs/>
                <w:sz w:val="18"/>
                <w:szCs w:val="18"/>
              </w:rPr>
              <w:t xml:space="preserve">(angl. </w:t>
            </w:r>
            <w:r w:rsidR="00BD0E32" w:rsidRPr="00BD220B">
              <w:rPr>
                <w:b/>
                <w:sz w:val="18"/>
                <w:szCs w:val="18"/>
              </w:rPr>
              <w:t>„Partially compliant“</w:t>
            </w:r>
            <w:r w:rsidR="00CB1E5E" w:rsidRPr="00BD220B">
              <w:rPr>
                <w:bCs/>
                <w:sz w:val="18"/>
                <w:szCs w:val="18"/>
              </w:rPr>
              <w:t>)</w:t>
            </w:r>
            <w:r w:rsidR="00CB1E5E" w:rsidRPr="00BD220B">
              <w:rPr>
                <w:b/>
                <w:sz w:val="18"/>
                <w:szCs w:val="18"/>
              </w:rPr>
              <w:t xml:space="preserve"> </w:t>
            </w:r>
            <w:r w:rsidR="00CB1E5E" w:rsidRPr="00BD220B">
              <w:rPr>
                <w:bCs/>
                <w:sz w:val="18"/>
                <w:szCs w:val="18"/>
              </w:rPr>
              <w:t>arba panašiai</w:t>
            </w:r>
            <w:r w:rsidR="00BD0E32" w:rsidRPr="00BD220B">
              <w:rPr>
                <w:bCs/>
                <w:sz w:val="18"/>
                <w:szCs w:val="18"/>
              </w:rPr>
              <w:t>, būtina</w:t>
            </w:r>
            <w:r w:rsidR="00BD0E32" w:rsidRPr="00BD220B">
              <w:rPr>
                <w:sz w:val="18"/>
                <w:szCs w:val="18"/>
              </w:rPr>
              <w:t xml:space="preserve"> pridėti išaiškinimą ir </w:t>
            </w:r>
            <w:r w:rsidR="00380993" w:rsidRPr="00BD220B">
              <w:rPr>
                <w:sz w:val="18"/>
                <w:szCs w:val="18"/>
              </w:rPr>
              <w:t>dokumen</w:t>
            </w:r>
            <w:r w:rsidR="00847ECF" w:rsidRPr="00BD220B">
              <w:rPr>
                <w:sz w:val="18"/>
                <w:szCs w:val="18"/>
              </w:rPr>
              <w:t xml:space="preserve">taciją, kuri leistų įvertinti </w:t>
            </w:r>
            <w:r w:rsidR="00580CD3" w:rsidRPr="00BD220B">
              <w:rPr>
                <w:sz w:val="18"/>
                <w:szCs w:val="18"/>
              </w:rPr>
              <w:t xml:space="preserve">atitiktį (pvz.: </w:t>
            </w:r>
            <w:r w:rsidR="00F61EF4" w:rsidRPr="00BD220B">
              <w:rPr>
                <w:sz w:val="18"/>
                <w:szCs w:val="18"/>
              </w:rPr>
              <w:t xml:space="preserve">parametras naudojamas </w:t>
            </w:r>
            <w:r w:rsidR="00A80DC0" w:rsidRPr="00BD220B">
              <w:rPr>
                <w:sz w:val="18"/>
                <w:szCs w:val="18"/>
              </w:rPr>
              <w:t xml:space="preserve">ne </w:t>
            </w:r>
            <w:r w:rsidR="001F564F" w:rsidRPr="00BD220B">
              <w:rPr>
                <w:sz w:val="18"/>
                <w:szCs w:val="18"/>
              </w:rPr>
              <w:t xml:space="preserve">Baltijos šalių </w:t>
            </w:r>
            <w:r w:rsidR="00A80DC0" w:rsidRPr="00BD220B">
              <w:rPr>
                <w:sz w:val="18"/>
                <w:szCs w:val="18"/>
              </w:rPr>
              <w:t xml:space="preserve"> regione</w:t>
            </w:r>
            <w:r w:rsidR="00EB27E5" w:rsidRPr="00BD220B">
              <w:rPr>
                <w:sz w:val="18"/>
                <w:szCs w:val="18"/>
              </w:rPr>
              <w:t xml:space="preserve"> arba ne ES šalyse</w:t>
            </w:r>
            <w:r w:rsidR="00A80DC0" w:rsidRPr="00BD220B">
              <w:rPr>
                <w:sz w:val="18"/>
                <w:szCs w:val="18"/>
              </w:rPr>
              <w:t>, dėl ko negali būti matuojamas</w:t>
            </w:r>
            <w:r w:rsidR="001F564F" w:rsidRPr="00BD220B">
              <w:rPr>
                <w:sz w:val="18"/>
                <w:szCs w:val="18"/>
              </w:rPr>
              <w:t xml:space="preserve"> </w:t>
            </w:r>
            <w:r w:rsidR="003C24B4" w:rsidRPr="00BD220B">
              <w:rPr>
                <w:sz w:val="18"/>
                <w:szCs w:val="18"/>
              </w:rPr>
              <w:t>Lietuvoje ir pan.</w:t>
            </w:r>
            <w:r w:rsidR="00193755" w:rsidRPr="00BD220B">
              <w:rPr>
                <w:sz w:val="18"/>
                <w:szCs w:val="18"/>
              </w:rPr>
              <w:t xml:space="preserve"> ir t.t.</w:t>
            </w:r>
            <w:r w:rsidR="001F564F" w:rsidRPr="00BD220B">
              <w:rPr>
                <w:sz w:val="18"/>
                <w:szCs w:val="18"/>
              </w:rPr>
              <w:t>)</w:t>
            </w:r>
            <w:r w:rsidR="00193755" w:rsidRPr="00BD220B">
              <w:rPr>
                <w:sz w:val="18"/>
                <w:szCs w:val="18"/>
              </w:rPr>
              <w:t>.</w:t>
            </w:r>
          </w:p>
        </w:tc>
        <w:tc>
          <w:tcPr>
            <w:tcW w:w="2064" w:type="dxa"/>
            <w:tcBorders>
              <w:top w:val="single" w:sz="4" w:space="0" w:color="000000"/>
              <w:left w:val="single" w:sz="4" w:space="0" w:color="000000"/>
              <w:bottom w:val="single" w:sz="4" w:space="0" w:color="000000"/>
              <w:right w:val="single" w:sz="4" w:space="0" w:color="000000"/>
            </w:tcBorders>
          </w:tcPr>
          <w:p w14:paraId="7274DA29" w14:textId="77777777" w:rsidR="00972165" w:rsidRPr="00BD220B" w:rsidRDefault="00972165" w:rsidP="00972165">
            <w:pPr>
              <w:spacing w:after="0" w:line="240"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07E25168" w14:textId="77777777" w:rsidR="00972165" w:rsidRPr="00BD220B" w:rsidRDefault="00972165" w:rsidP="00972165">
            <w:pPr>
              <w:spacing w:after="0" w:line="240" w:lineRule="auto"/>
              <w:rPr>
                <w:sz w:val="18"/>
                <w:szCs w:val="18"/>
              </w:rPr>
            </w:pPr>
          </w:p>
        </w:tc>
      </w:tr>
      <w:tr w:rsidR="00BD220B" w:rsidRPr="00BD220B" w14:paraId="4C076969" w14:textId="77777777" w:rsidTr="00A252E9">
        <w:trPr>
          <w:trHeight w:val="580"/>
        </w:trPr>
        <w:tc>
          <w:tcPr>
            <w:tcW w:w="1035" w:type="dxa"/>
            <w:tcBorders>
              <w:top w:val="single" w:sz="4" w:space="0" w:color="000000"/>
              <w:left w:val="single" w:sz="4" w:space="0" w:color="000000"/>
              <w:bottom w:val="single" w:sz="4" w:space="0" w:color="000000"/>
              <w:right w:val="single" w:sz="4" w:space="0" w:color="000000"/>
            </w:tcBorders>
            <w:vAlign w:val="center"/>
          </w:tcPr>
          <w:p w14:paraId="18525367" w14:textId="699CA249" w:rsidR="00D9602C" w:rsidRPr="00BD220B" w:rsidRDefault="005674A4" w:rsidP="00707C89">
            <w:pPr>
              <w:spacing w:after="0" w:line="259" w:lineRule="auto"/>
              <w:rPr>
                <w:b/>
                <w:sz w:val="18"/>
                <w:szCs w:val="18"/>
              </w:rPr>
            </w:pPr>
            <w:r w:rsidRPr="00BD220B">
              <w:rPr>
                <w:b/>
                <w:sz w:val="18"/>
                <w:szCs w:val="18"/>
              </w:rPr>
              <w:t>1.4</w:t>
            </w:r>
          </w:p>
        </w:tc>
        <w:tc>
          <w:tcPr>
            <w:tcW w:w="2339" w:type="dxa"/>
            <w:tcBorders>
              <w:top w:val="single" w:sz="4" w:space="0" w:color="000000"/>
              <w:left w:val="single" w:sz="4" w:space="0" w:color="000000"/>
              <w:bottom w:val="single" w:sz="4" w:space="0" w:color="000000"/>
              <w:right w:val="single" w:sz="4" w:space="0" w:color="000000"/>
            </w:tcBorders>
            <w:vAlign w:val="center"/>
          </w:tcPr>
          <w:p w14:paraId="29566133" w14:textId="2804B313" w:rsidR="00D9602C" w:rsidRPr="00BD220B" w:rsidRDefault="00854EFA" w:rsidP="00DC729A">
            <w:pPr>
              <w:spacing w:before="100" w:beforeAutospacing="1" w:after="100" w:afterAutospacing="1" w:line="259" w:lineRule="auto"/>
              <w:rPr>
                <w:sz w:val="18"/>
                <w:szCs w:val="18"/>
              </w:rPr>
            </w:pPr>
            <w:r w:rsidRPr="00BD220B">
              <w:rPr>
                <w:sz w:val="18"/>
                <w:szCs w:val="18"/>
              </w:rPr>
              <w:t>Garantija</w:t>
            </w:r>
          </w:p>
        </w:tc>
        <w:tc>
          <w:tcPr>
            <w:tcW w:w="2688" w:type="dxa"/>
            <w:tcBorders>
              <w:top w:val="single" w:sz="4" w:space="0" w:color="000000"/>
              <w:left w:val="single" w:sz="4" w:space="0" w:color="000000"/>
              <w:bottom w:val="single" w:sz="4" w:space="0" w:color="000000"/>
              <w:right w:val="single" w:sz="4" w:space="0" w:color="000000"/>
            </w:tcBorders>
            <w:vAlign w:val="center"/>
          </w:tcPr>
          <w:p w14:paraId="71DB9FA4" w14:textId="5A657B3B" w:rsidR="00862F23" w:rsidRPr="00BD220B" w:rsidRDefault="0008012C" w:rsidP="004945C9">
            <w:pPr>
              <w:spacing w:after="0" w:line="240" w:lineRule="auto"/>
              <w:rPr>
                <w:sz w:val="18"/>
                <w:szCs w:val="18"/>
              </w:rPr>
            </w:pPr>
            <w:r w:rsidRPr="00BD220B">
              <w:rPr>
                <w:sz w:val="18"/>
                <w:szCs w:val="18"/>
              </w:rPr>
              <w:t>Prekės garantija</w:t>
            </w:r>
            <w:r w:rsidR="00503765" w:rsidRPr="00BD220B">
              <w:rPr>
                <w:sz w:val="18"/>
                <w:szCs w:val="18"/>
              </w:rPr>
              <w:t xml:space="preserve"> turi galioti nuo perdavimo-priėmimo akto pasirašymo dienos. Garantijos terminas </w:t>
            </w:r>
            <w:r w:rsidRPr="00BD220B">
              <w:rPr>
                <w:sz w:val="18"/>
                <w:szCs w:val="18"/>
              </w:rPr>
              <w:t>– 24 mėn</w:t>
            </w:r>
            <w:r w:rsidR="00503765" w:rsidRPr="00BD220B">
              <w:rPr>
                <w:sz w:val="18"/>
                <w:szCs w:val="18"/>
              </w:rPr>
              <w:t>esiai</w:t>
            </w:r>
            <w:r w:rsidR="006A10AD" w:rsidRPr="00BD220B">
              <w:rPr>
                <w:sz w:val="18"/>
                <w:szCs w:val="18"/>
              </w:rPr>
              <w:t xml:space="preserve">,  </w:t>
            </w:r>
            <w:r w:rsidRPr="00BD220B">
              <w:rPr>
                <w:sz w:val="18"/>
                <w:szCs w:val="18"/>
              </w:rPr>
              <w:t xml:space="preserve">išskyrus </w:t>
            </w:r>
            <w:r w:rsidR="006A62DE" w:rsidRPr="00BD220B">
              <w:rPr>
                <w:sz w:val="18"/>
                <w:szCs w:val="18"/>
              </w:rPr>
              <w:t xml:space="preserve">žemiau nurodytos </w:t>
            </w:r>
            <w:r w:rsidR="000E7D28" w:rsidRPr="00BD220B">
              <w:rPr>
                <w:sz w:val="18"/>
                <w:szCs w:val="18"/>
              </w:rPr>
              <w:t xml:space="preserve">Darbo stoties aparatinės dalies garantiją. </w:t>
            </w:r>
            <w:r w:rsidRPr="00BD220B">
              <w:rPr>
                <w:sz w:val="18"/>
                <w:szCs w:val="18"/>
              </w:rPr>
              <w:t xml:space="preserve"> Darbo stoties aparatinės dalies garantija – 36 mėn.</w:t>
            </w:r>
          </w:p>
        </w:tc>
        <w:tc>
          <w:tcPr>
            <w:tcW w:w="2064" w:type="dxa"/>
            <w:tcBorders>
              <w:top w:val="single" w:sz="4" w:space="0" w:color="000000"/>
              <w:left w:val="single" w:sz="4" w:space="0" w:color="000000"/>
              <w:bottom w:val="single" w:sz="4" w:space="0" w:color="000000"/>
              <w:right w:val="single" w:sz="4" w:space="0" w:color="000000"/>
            </w:tcBorders>
          </w:tcPr>
          <w:p w14:paraId="118846AD" w14:textId="77777777" w:rsidR="00D9602C" w:rsidRPr="00BD220B" w:rsidRDefault="00D9602C" w:rsidP="0005736A">
            <w:pPr>
              <w:spacing w:after="0" w:line="240"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340C0422" w14:textId="77777777" w:rsidR="00D9602C" w:rsidRPr="00BD220B" w:rsidRDefault="00D9602C" w:rsidP="0005736A">
            <w:pPr>
              <w:spacing w:after="0" w:line="240" w:lineRule="auto"/>
              <w:rPr>
                <w:sz w:val="18"/>
                <w:szCs w:val="18"/>
              </w:rPr>
            </w:pPr>
          </w:p>
        </w:tc>
      </w:tr>
      <w:tr w:rsidR="00BD220B" w:rsidRPr="00BD220B" w14:paraId="49E38CD9" w14:textId="607AC79D" w:rsidTr="00A252E9">
        <w:trPr>
          <w:trHeight w:val="390"/>
        </w:trPr>
        <w:tc>
          <w:tcPr>
            <w:tcW w:w="1035" w:type="dxa"/>
            <w:tcBorders>
              <w:top w:val="single" w:sz="4" w:space="0" w:color="000000"/>
              <w:left w:val="single" w:sz="4" w:space="0" w:color="000000"/>
              <w:bottom w:val="single" w:sz="4" w:space="0" w:color="000000"/>
              <w:right w:val="single" w:sz="4" w:space="0" w:color="000000"/>
            </w:tcBorders>
            <w:vAlign w:val="center"/>
          </w:tcPr>
          <w:p w14:paraId="2534BAFE" w14:textId="7C2C8B69" w:rsidR="006276DD" w:rsidRPr="00BD220B" w:rsidRDefault="00541379" w:rsidP="00644CC3">
            <w:pPr>
              <w:spacing w:after="0" w:line="259" w:lineRule="auto"/>
              <w:ind w:left="396" w:hanging="396"/>
              <w:rPr>
                <w:b/>
                <w:sz w:val="18"/>
                <w:szCs w:val="18"/>
              </w:rPr>
            </w:pPr>
            <w:r w:rsidRPr="00BD220B">
              <w:rPr>
                <w:b/>
                <w:sz w:val="18"/>
                <w:szCs w:val="18"/>
              </w:rPr>
              <w:t>1.5</w:t>
            </w:r>
          </w:p>
        </w:tc>
        <w:tc>
          <w:tcPr>
            <w:tcW w:w="2339" w:type="dxa"/>
            <w:tcBorders>
              <w:top w:val="single" w:sz="4" w:space="0" w:color="000000"/>
              <w:left w:val="single" w:sz="4" w:space="0" w:color="000000"/>
              <w:bottom w:val="single" w:sz="4" w:space="0" w:color="000000"/>
              <w:right w:val="single" w:sz="4" w:space="0" w:color="000000"/>
            </w:tcBorders>
            <w:vAlign w:val="center"/>
          </w:tcPr>
          <w:p w14:paraId="72F66A34" w14:textId="7E707139" w:rsidR="006276DD" w:rsidRPr="00BD220B" w:rsidRDefault="007A6148" w:rsidP="00DC729A">
            <w:pPr>
              <w:spacing w:before="100" w:beforeAutospacing="1" w:after="100" w:afterAutospacing="1" w:line="259" w:lineRule="auto"/>
              <w:rPr>
                <w:sz w:val="18"/>
                <w:szCs w:val="18"/>
              </w:rPr>
            </w:pPr>
            <w:r w:rsidRPr="00BD220B">
              <w:rPr>
                <w:sz w:val="18"/>
                <w:szCs w:val="18"/>
              </w:rPr>
              <w:t xml:space="preserve">Prekės </w:t>
            </w:r>
            <w:r w:rsidR="00402D12" w:rsidRPr="00BD220B">
              <w:rPr>
                <w:sz w:val="18"/>
                <w:szCs w:val="18"/>
              </w:rPr>
              <w:t>suderinamumas</w:t>
            </w:r>
          </w:p>
        </w:tc>
        <w:tc>
          <w:tcPr>
            <w:tcW w:w="2688" w:type="dxa"/>
            <w:tcBorders>
              <w:top w:val="single" w:sz="4" w:space="0" w:color="000000"/>
              <w:left w:val="single" w:sz="4" w:space="0" w:color="000000"/>
              <w:bottom w:val="single" w:sz="4" w:space="0" w:color="000000"/>
              <w:right w:val="single" w:sz="4" w:space="0" w:color="000000"/>
            </w:tcBorders>
            <w:vAlign w:val="center"/>
          </w:tcPr>
          <w:p w14:paraId="7255351D" w14:textId="7FEE266E" w:rsidR="006276DD" w:rsidRPr="00BD220B" w:rsidRDefault="00D32B60" w:rsidP="0005736A">
            <w:pPr>
              <w:spacing w:after="0" w:line="259" w:lineRule="auto"/>
              <w:rPr>
                <w:sz w:val="18"/>
                <w:szCs w:val="18"/>
              </w:rPr>
            </w:pPr>
            <w:r w:rsidRPr="00BD220B">
              <w:rPr>
                <w:rFonts w:cstheme="minorHAnsi"/>
                <w:sz w:val="18"/>
                <w:szCs w:val="18"/>
              </w:rPr>
              <w:t>Įrenginiai turi atitikti registruotų Lietuvos Respublikoje mobiliojo ryšio operatorių teikiamų paslaugų techninius parametrus, kokybinius rodiklius, naudojamus ryšio protokolus ir būti pilnai suderinami su mobiliojo ryšio operatorių įranga, kuri yra operatoriaus naudojama, kad teikti jo viešai skelbiamas paslaugas vartotojams.</w:t>
            </w:r>
          </w:p>
        </w:tc>
        <w:tc>
          <w:tcPr>
            <w:tcW w:w="2064" w:type="dxa"/>
            <w:tcBorders>
              <w:top w:val="single" w:sz="4" w:space="0" w:color="000000"/>
              <w:left w:val="single" w:sz="4" w:space="0" w:color="000000"/>
              <w:bottom w:val="single" w:sz="4" w:space="0" w:color="000000"/>
              <w:right w:val="single" w:sz="4" w:space="0" w:color="000000"/>
            </w:tcBorders>
          </w:tcPr>
          <w:p w14:paraId="1B7635A6" w14:textId="77777777" w:rsidR="006276DD" w:rsidRPr="00BD220B" w:rsidRDefault="006276DD" w:rsidP="0005736A">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6148B58A" w14:textId="77777777" w:rsidR="006276DD" w:rsidRPr="00BD220B" w:rsidRDefault="006276DD" w:rsidP="0005736A">
            <w:pPr>
              <w:spacing w:after="0" w:line="259" w:lineRule="auto"/>
              <w:rPr>
                <w:sz w:val="18"/>
                <w:szCs w:val="18"/>
              </w:rPr>
            </w:pPr>
          </w:p>
        </w:tc>
      </w:tr>
      <w:tr w:rsidR="00BD220B" w:rsidRPr="00BD220B" w14:paraId="324033FC" w14:textId="3D69515D" w:rsidTr="00A252E9">
        <w:trPr>
          <w:trHeight w:val="561"/>
        </w:trPr>
        <w:tc>
          <w:tcPr>
            <w:tcW w:w="1035" w:type="dxa"/>
            <w:tcBorders>
              <w:top w:val="single" w:sz="4" w:space="0" w:color="000000"/>
              <w:left w:val="single" w:sz="4" w:space="0" w:color="000000"/>
              <w:bottom w:val="single" w:sz="4" w:space="0" w:color="000000"/>
              <w:right w:val="single" w:sz="4" w:space="0" w:color="000000"/>
            </w:tcBorders>
            <w:vAlign w:val="center"/>
          </w:tcPr>
          <w:p w14:paraId="4759F870" w14:textId="52F67BD5" w:rsidR="004124A6" w:rsidRPr="00BD220B" w:rsidRDefault="004124A6" w:rsidP="00541379">
            <w:pPr>
              <w:spacing w:after="0" w:line="259" w:lineRule="auto"/>
              <w:rPr>
                <w:b/>
                <w:sz w:val="18"/>
                <w:szCs w:val="18"/>
              </w:rPr>
            </w:pPr>
            <w:r w:rsidRPr="00BD220B">
              <w:rPr>
                <w:b/>
                <w:sz w:val="18"/>
                <w:szCs w:val="18"/>
              </w:rPr>
              <w:t>1.6</w:t>
            </w:r>
          </w:p>
        </w:tc>
        <w:tc>
          <w:tcPr>
            <w:tcW w:w="5027" w:type="dxa"/>
            <w:gridSpan w:val="2"/>
            <w:tcBorders>
              <w:top w:val="single" w:sz="4" w:space="0" w:color="000000"/>
              <w:left w:val="single" w:sz="4" w:space="0" w:color="000000"/>
              <w:bottom w:val="single" w:sz="4" w:space="0" w:color="000000"/>
              <w:right w:val="single" w:sz="4" w:space="0" w:color="000000"/>
            </w:tcBorders>
            <w:vAlign w:val="center"/>
          </w:tcPr>
          <w:p w14:paraId="5619AE4A" w14:textId="08A307CA" w:rsidR="004124A6" w:rsidRPr="00BD220B" w:rsidRDefault="004124A6" w:rsidP="00971C6D">
            <w:pPr>
              <w:spacing w:before="100" w:beforeAutospacing="1" w:after="100" w:afterAutospacing="1" w:line="259" w:lineRule="auto"/>
              <w:rPr>
                <w:sz w:val="18"/>
                <w:szCs w:val="18"/>
              </w:rPr>
            </w:pPr>
            <w:r w:rsidRPr="00BD220B">
              <w:rPr>
                <w:b/>
                <w:bCs/>
                <w:sz w:val="18"/>
                <w:szCs w:val="18"/>
              </w:rPr>
              <w:t>Prekės komplektacija</w:t>
            </w:r>
          </w:p>
        </w:tc>
        <w:tc>
          <w:tcPr>
            <w:tcW w:w="2064" w:type="dxa"/>
            <w:tcBorders>
              <w:top w:val="single" w:sz="4" w:space="0" w:color="000000"/>
              <w:left w:val="single" w:sz="4" w:space="0" w:color="000000"/>
              <w:bottom w:val="single" w:sz="4" w:space="0" w:color="000000"/>
              <w:right w:val="single" w:sz="4" w:space="0" w:color="000000"/>
            </w:tcBorders>
          </w:tcPr>
          <w:p w14:paraId="706216F9" w14:textId="77777777" w:rsidR="004124A6" w:rsidRPr="00BD220B" w:rsidRDefault="004124A6" w:rsidP="0005736A">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0C633BA6" w14:textId="77777777" w:rsidR="004124A6" w:rsidRPr="00BD220B" w:rsidRDefault="004124A6" w:rsidP="0005736A">
            <w:pPr>
              <w:spacing w:after="0" w:line="259" w:lineRule="auto"/>
              <w:rPr>
                <w:sz w:val="18"/>
                <w:szCs w:val="18"/>
              </w:rPr>
            </w:pPr>
          </w:p>
        </w:tc>
      </w:tr>
      <w:tr w:rsidR="00BD220B" w:rsidRPr="00BD220B" w14:paraId="57BA7946" w14:textId="77777777" w:rsidTr="00A252E9">
        <w:trPr>
          <w:trHeight w:val="561"/>
        </w:trPr>
        <w:tc>
          <w:tcPr>
            <w:tcW w:w="1035" w:type="dxa"/>
            <w:tcBorders>
              <w:top w:val="single" w:sz="4" w:space="0" w:color="000000"/>
              <w:left w:val="single" w:sz="4" w:space="0" w:color="000000"/>
              <w:bottom w:val="single" w:sz="4" w:space="0" w:color="000000"/>
              <w:right w:val="single" w:sz="4" w:space="0" w:color="000000"/>
            </w:tcBorders>
            <w:vAlign w:val="center"/>
          </w:tcPr>
          <w:p w14:paraId="24728A08" w14:textId="1A266941" w:rsidR="00E37276" w:rsidRPr="00BD220B" w:rsidRDefault="00E37276" w:rsidP="00541379">
            <w:pPr>
              <w:spacing w:after="0" w:line="259" w:lineRule="auto"/>
              <w:rPr>
                <w:b/>
                <w:sz w:val="18"/>
                <w:szCs w:val="18"/>
              </w:rPr>
            </w:pPr>
            <w:r w:rsidRPr="00BD220B">
              <w:rPr>
                <w:b/>
                <w:sz w:val="18"/>
                <w:szCs w:val="18"/>
              </w:rPr>
              <w:t>1.6.1</w:t>
            </w:r>
          </w:p>
        </w:tc>
        <w:tc>
          <w:tcPr>
            <w:tcW w:w="2339" w:type="dxa"/>
            <w:tcBorders>
              <w:top w:val="single" w:sz="4" w:space="0" w:color="000000"/>
              <w:left w:val="single" w:sz="4" w:space="0" w:color="000000"/>
              <w:bottom w:val="single" w:sz="4" w:space="0" w:color="000000"/>
              <w:right w:val="single" w:sz="4" w:space="0" w:color="000000"/>
            </w:tcBorders>
            <w:vAlign w:val="center"/>
          </w:tcPr>
          <w:p w14:paraId="59261BCA" w14:textId="1DAFED03" w:rsidR="00E37276" w:rsidRPr="00BD220B" w:rsidRDefault="00E02306" w:rsidP="00DC729A">
            <w:pPr>
              <w:spacing w:before="100" w:beforeAutospacing="1" w:after="100" w:afterAutospacing="1" w:line="259" w:lineRule="auto"/>
              <w:rPr>
                <w:sz w:val="18"/>
                <w:szCs w:val="18"/>
              </w:rPr>
            </w:pPr>
            <w:r w:rsidRPr="00BD220B">
              <w:rPr>
                <w:sz w:val="18"/>
                <w:szCs w:val="18"/>
              </w:rPr>
              <w:t xml:space="preserve">Matavimo </w:t>
            </w:r>
            <w:r w:rsidR="00D024D3" w:rsidRPr="00BD220B">
              <w:rPr>
                <w:sz w:val="18"/>
                <w:szCs w:val="18"/>
              </w:rPr>
              <w:t>įrengin</w:t>
            </w:r>
            <w:r w:rsidR="0006020F" w:rsidRPr="00BD220B">
              <w:rPr>
                <w:sz w:val="18"/>
                <w:szCs w:val="18"/>
              </w:rPr>
              <w:t>iai</w:t>
            </w:r>
          </w:p>
        </w:tc>
        <w:tc>
          <w:tcPr>
            <w:tcW w:w="2688" w:type="dxa"/>
            <w:tcBorders>
              <w:top w:val="single" w:sz="4" w:space="0" w:color="000000"/>
              <w:left w:val="single" w:sz="4" w:space="0" w:color="000000"/>
              <w:bottom w:val="single" w:sz="4" w:space="0" w:color="000000"/>
              <w:right w:val="single" w:sz="4" w:space="0" w:color="000000"/>
            </w:tcBorders>
            <w:vAlign w:val="center"/>
          </w:tcPr>
          <w:p w14:paraId="2604E7C8" w14:textId="22480CE9" w:rsidR="00E37276" w:rsidRPr="00BD220B" w:rsidRDefault="00BA4B0F" w:rsidP="0005736A">
            <w:pPr>
              <w:spacing w:after="0" w:line="259" w:lineRule="auto"/>
              <w:rPr>
                <w:sz w:val="18"/>
                <w:szCs w:val="18"/>
              </w:rPr>
            </w:pPr>
            <w:r w:rsidRPr="00BD220B">
              <w:rPr>
                <w:sz w:val="18"/>
                <w:szCs w:val="18"/>
              </w:rPr>
              <w:t>3 (trys) vienodi įrenginiai</w:t>
            </w:r>
            <w:r w:rsidR="00E94570" w:rsidRPr="00BD220B">
              <w:rPr>
                <w:sz w:val="18"/>
                <w:szCs w:val="18"/>
              </w:rPr>
              <w:t xml:space="preserve"> mobilaus </w:t>
            </w:r>
            <w:r w:rsidR="00CC3BEB" w:rsidRPr="00BD220B">
              <w:rPr>
                <w:sz w:val="18"/>
                <w:szCs w:val="18"/>
              </w:rPr>
              <w:t>telefono pagrindu</w:t>
            </w:r>
            <w:r w:rsidR="00DE5833" w:rsidRPr="00BD220B">
              <w:rPr>
                <w:sz w:val="18"/>
                <w:szCs w:val="18"/>
              </w:rPr>
              <w:t xml:space="preserve"> su visa būtina ir vienoda </w:t>
            </w:r>
            <w:r w:rsidR="00C552E6" w:rsidRPr="00BD220B">
              <w:rPr>
                <w:sz w:val="18"/>
                <w:szCs w:val="18"/>
              </w:rPr>
              <w:t>aparatine ir programine įranga.</w:t>
            </w:r>
          </w:p>
        </w:tc>
        <w:tc>
          <w:tcPr>
            <w:tcW w:w="2064" w:type="dxa"/>
            <w:tcBorders>
              <w:top w:val="single" w:sz="4" w:space="0" w:color="000000"/>
              <w:left w:val="single" w:sz="4" w:space="0" w:color="000000"/>
              <w:bottom w:val="single" w:sz="4" w:space="0" w:color="000000"/>
              <w:right w:val="single" w:sz="4" w:space="0" w:color="000000"/>
            </w:tcBorders>
          </w:tcPr>
          <w:p w14:paraId="253C9D81" w14:textId="60195857" w:rsidR="00E37276" w:rsidRPr="00BD220B" w:rsidRDefault="00E37276" w:rsidP="0005736A">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21731A08" w14:textId="77777777" w:rsidR="00E37276" w:rsidRPr="00BD220B" w:rsidRDefault="00E37276" w:rsidP="0005736A">
            <w:pPr>
              <w:spacing w:after="0" w:line="259" w:lineRule="auto"/>
              <w:rPr>
                <w:sz w:val="18"/>
                <w:szCs w:val="18"/>
              </w:rPr>
            </w:pPr>
          </w:p>
        </w:tc>
      </w:tr>
      <w:tr w:rsidR="00BD220B" w:rsidRPr="00BD220B" w14:paraId="46B48B44" w14:textId="77777777" w:rsidTr="00A252E9">
        <w:trPr>
          <w:trHeight w:val="561"/>
        </w:trPr>
        <w:tc>
          <w:tcPr>
            <w:tcW w:w="1035" w:type="dxa"/>
            <w:tcBorders>
              <w:top w:val="single" w:sz="4" w:space="0" w:color="000000"/>
              <w:left w:val="single" w:sz="4" w:space="0" w:color="000000"/>
              <w:bottom w:val="single" w:sz="4" w:space="0" w:color="000000"/>
              <w:right w:val="single" w:sz="4" w:space="0" w:color="000000"/>
            </w:tcBorders>
            <w:vAlign w:val="center"/>
          </w:tcPr>
          <w:p w14:paraId="22ED09F1" w14:textId="2BEBC9E1" w:rsidR="00BA4B0F" w:rsidRPr="00BD220B" w:rsidRDefault="00E02306" w:rsidP="00541379">
            <w:pPr>
              <w:spacing w:after="0" w:line="259" w:lineRule="auto"/>
              <w:rPr>
                <w:b/>
                <w:sz w:val="18"/>
                <w:szCs w:val="18"/>
              </w:rPr>
            </w:pPr>
            <w:r w:rsidRPr="00BD220B">
              <w:rPr>
                <w:b/>
                <w:sz w:val="18"/>
                <w:szCs w:val="18"/>
              </w:rPr>
              <w:t>1.6.2</w:t>
            </w:r>
          </w:p>
        </w:tc>
        <w:tc>
          <w:tcPr>
            <w:tcW w:w="2339" w:type="dxa"/>
            <w:tcBorders>
              <w:top w:val="single" w:sz="4" w:space="0" w:color="000000"/>
              <w:left w:val="single" w:sz="4" w:space="0" w:color="000000"/>
              <w:bottom w:val="single" w:sz="4" w:space="0" w:color="000000"/>
              <w:right w:val="single" w:sz="4" w:space="0" w:color="000000"/>
            </w:tcBorders>
            <w:vAlign w:val="center"/>
          </w:tcPr>
          <w:p w14:paraId="7AA33A5D" w14:textId="0343845E" w:rsidR="00BA4B0F" w:rsidRPr="00BD220B" w:rsidRDefault="005F07B4" w:rsidP="00DC729A">
            <w:pPr>
              <w:spacing w:before="100" w:beforeAutospacing="1" w:after="100" w:afterAutospacing="1" w:line="259" w:lineRule="auto"/>
              <w:rPr>
                <w:sz w:val="18"/>
                <w:szCs w:val="18"/>
              </w:rPr>
            </w:pPr>
            <w:r w:rsidRPr="00BD220B">
              <w:rPr>
                <w:sz w:val="18"/>
                <w:szCs w:val="18"/>
              </w:rPr>
              <w:t>Darbinė stotis</w:t>
            </w:r>
          </w:p>
        </w:tc>
        <w:tc>
          <w:tcPr>
            <w:tcW w:w="2688" w:type="dxa"/>
            <w:tcBorders>
              <w:top w:val="single" w:sz="4" w:space="0" w:color="000000"/>
              <w:left w:val="single" w:sz="4" w:space="0" w:color="000000"/>
              <w:bottom w:val="single" w:sz="4" w:space="0" w:color="000000"/>
              <w:right w:val="single" w:sz="4" w:space="0" w:color="000000"/>
            </w:tcBorders>
            <w:vAlign w:val="center"/>
          </w:tcPr>
          <w:p w14:paraId="6302FD7D" w14:textId="701030B6" w:rsidR="00BA4B0F" w:rsidRPr="00BD220B" w:rsidRDefault="00BA4B0F" w:rsidP="0005736A">
            <w:pPr>
              <w:spacing w:after="0" w:line="259" w:lineRule="auto"/>
              <w:rPr>
                <w:sz w:val="18"/>
                <w:szCs w:val="18"/>
              </w:rPr>
            </w:pPr>
            <w:r w:rsidRPr="00BD220B">
              <w:rPr>
                <w:sz w:val="18"/>
                <w:szCs w:val="18"/>
              </w:rPr>
              <w:t>Darbinė stotis (toliau - Darbo stotis)- kompiuterizuotos darbo vietos 1 (vienas) įrangos komplektas, skirtas atlikti interneto kokybės rodiklių matavimus ne mažiau, kaip 3 (trijuose) mobilaus ryšio tinklo operatorių tinkluose (vienu metu panaudojant ne mažiau, kaip 3 (tris) Matavimo</w:t>
            </w:r>
            <w:r w:rsidR="0006020F" w:rsidRPr="00BD220B">
              <w:rPr>
                <w:sz w:val="18"/>
                <w:szCs w:val="18"/>
              </w:rPr>
              <w:t xml:space="preserve"> įrenginius</w:t>
            </w:r>
            <w:r w:rsidRPr="00BD220B">
              <w:rPr>
                <w:sz w:val="18"/>
                <w:szCs w:val="18"/>
              </w:rPr>
              <w:t>)</w:t>
            </w:r>
            <w:r w:rsidR="00182648" w:rsidRPr="00BD220B">
              <w:rPr>
                <w:sz w:val="18"/>
                <w:szCs w:val="18"/>
              </w:rPr>
              <w:t xml:space="preserve">. </w:t>
            </w:r>
          </w:p>
        </w:tc>
        <w:tc>
          <w:tcPr>
            <w:tcW w:w="2064" w:type="dxa"/>
            <w:tcBorders>
              <w:top w:val="single" w:sz="4" w:space="0" w:color="000000"/>
              <w:left w:val="single" w:sz="4" w:space="0" w:color="000000"/>
              <w:bottom w:val="single" w:sz="4" w:space="0" w:color="000000"/>
              <w:right w:val="single" w:sz="4" w:space="0" w:color="000000"/>
            </w:tcBorders>
          </w:tcPr>
          <w:p w14:paraId="04C3A06C" w14:textId="77777777" w:rsidR="00BA4B0F" w:rsidRPr="00BD220B" w:rsidRDefault="00BA4B0F" w:rsidP="0005736A">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5FEDF3F3" w14:textId="77777777" w:rsidR="00BA4B0F" w:rsidRPr="00BD220B" w:rsidRDefault="00BA4B0F" w:rsidP="0005736A">
            <w:pPr>
              <w:spacing w:after="0" w:line="259" w:lineRule="auto"/>
              <w:rPr>
                <w:sz w:val="18"/>
                <w:szCs w:val="18"/>
              </w:rPr>
            </w:pPr>
          </w:p>
        </w:tc>
      </w:tr>
      <w:tr w:rsidR="00BD220B" w:rsidRPr="00BD220B" w14:paraId="6684EAAC" w14:textId="77777777" w:rsidTr="00A252E9">
        <w:trPr>
          <w:trHeight w:val="561"/>
        </w:trPr>
        <w:tc>
          <w:tcPr>
            <w:tcW w:w="1035" w:type="dxa"/>
            <w:tcBorders>
              <w:top w:val="single" w:sz="4" w:space="0" w:color="000000"/>
              <w:left w:val="single" w:sz="4" w:space="0" w:color="000000"/>
              <w:bottom w:val="single" w:sz="4" w:space="0" w:color="000000"/>
              <w:right w:val="single" w:sz="4" w:space="0" w:color="000000"/>
            </w:tcBorders>
            <w:vAlign w:val="center"/>
          </w:tcPr>
          <w:p w14:paraId="1AE182AF" w14:textId="67E87E7A" w:rsidR="002F2370" w:rsidRPr="00BD220B" w:rsidRDefault="002F2370" w:rsidP="00541379">
            <w:pPr>
              <w:spacing w:after="0" w:line="259" w:lineRule="auto"/>
              <w:rPr>
                <w:b/>
                <w:sz w:val="18"/>
                <w:szCs w:val="18"/>
              </w:rPr>
            </w:pPr>
            <w:r w:rsidRPr="00BD220B">
              <w:rPr>
                <w:b/>
                <w:sz w:val="18"/>
                <w:szCs w:val="18"/>
              </w:rPr>
              <w:t>1.6.2.1</w:t>
            </w:r>
          </w:p>
        </w:tc>
        <w:tc>
          <w:tcPr>
            <w:tcW w:w="2339" w:type="dxa"/>
            <w:tcBorders>
              <w:top w:val="single" w:sz="4" w:space="0" w:color="000000"/>
              <w:left w:val="single" w:sz="4" w:space="0" w:color="000000"/>
              <w:bottom w:val="single" w:sz="4" w:space="0" w:color="000000"/>
              <w:right w:val="single" w:sz="4" w:space="0" w:color="000000"/>
            </w:tcBorders>
            <w:vAlign w:val="center"/>
          </w:tcPr>
          <w:p w14:paraId="585F41B9" w14:textId="30F04E45" w:rsidR="002F2370" w:rsidRPr="00BD220B" w:rsidRDefault="00A87132" w:rsidP="00DC729A">
            <w:pPr>
              <w:spacing w:before="100" w:beforeAutospacing="1" w:after="100" w:afterAutospacing="1" w:line="259" w:lineRule="auto"/>
              <w:rPr>
                <w:sz w:val="18"/>
                <w:szCs w:val="18"/>
              </w:rPr>
            </w:pPr>
            <w:r w:rsidRPr="00BD220B">
              <w:rPr>
                <w:sz w:val="18"/>
                <w:szCs w:val="18"/>
              </w:rPr>
              <w:t>Išplėtimas</w:t>
            </w:r>
          </w:p>
        </w:tc>
        <w:tc>
          <w:tcPr>
            <w:tcW w:w="2688" w:type="dxa"/>
            <w:tcBorders>
              <w:top w:val="single" w:sz="4" w:space="0" w:color="000000"/>
              <w:left w:val="single" w:sz="4" w:space="0" w:color="000000"/>
              <w:bottom w:val="single" w:sz="4" w:space="0" w:color="000000"/>
              <w:right w:val="single" w:sz="4" w:space="0" w:color="000000"/>
            </w:tcBorders>
            <w:vAlign w:val="center"/>
          </w:tcPr>
          <w:p w14:paraId="5969415A" w14:textId="062707A4" w:rsidR="002F2370" w:rsidRPr="00BD220B" w:rsidRDefault="002F2370" w:rsidP="0005736A">
            <w:pPr>
              <w:spacing w:after="0" w:line="259" w:lineRule="auto"/>
              <w:rPr>
                <w:sz w:val="18"/>
                <w:szCs w:val="18"/>
              </w:rPr>
            </w:pPr>
            <w:r w:rsidRPr="00BD220B">
              <w:rPr>
                <w:sz w:val="18"/>
                <w:szCs w:val="18"/>
              </w:rPr>
              <w:t xml:space="preserve">Turi būti palaikomas išplėtimas iki ne mažiau, kaip 6 (šešių) Matavimo įrenginių (po 2 (du)_ matavimo įrenginius vienam operatoriui), jeigu Pirkėjas vėliau norėtų įsigyti papildomą įrangą ir licencijas mobilaus ryšio operatorių teikiamų vaizdo (video) ir balso, skambučių, žinučių (tame tarpe </w:t>
            </w:r>
            <w:r w:rsidRPr="00BD220B">
              <w:rPr>
                <w:sz w:val="18"/>
                <w:szCs w:val="18"/>
              </w:rPr>
              <w:lastRenderedPageBreak/>
              <w:t>ir mobilaus ryšio tinklo vartotojams naudojant programėles Android OS platformoje) paslaugų kokybės įvertinimui.</w:t>
            </w:r>
          </w:p>
        </w:tc>
        <w:tc>
          <w:tcPr>
            <w:tcW w:w="2064" w:type="dxa"/>
            <w:tcBorders>
              <w:top w:val="single" w:sz="4" w:space="0" w:color="000000"/>
              <w:left w:val="single" w:sz="4" w:space="0" w:color="000000"/>
              <w:bottom w:val="single" w:sz="4" w:space="0" w:color="000000"/>
              <w:right w:val="single" w:sz="4" w:space="0" w:color="000000"/>
            </w:tcBorders>
          </w:tcPr>
          <w:p w14:paraId="35FD1028" w14:textId="77777777" w:rsidR="002F2370" w:rsidRPr="00BD220B" w:rsidRDefault="002F2370" w:rsidP="0005736A">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4861AF0A" w14:textId="77777777" w:rsidR="002F2370" w:rsidRPr="00BD220B" w:rsidRDefault="002F2370" w:rsidP="0005736A">
            <w:pPr>
              <w:spacing w:after="0" w:line="259" w:lineRule="auto"/>
              <w:rPr>
                <w:sz w:val="18"/>
                <w:szCs w:val="18"/>
              </w:rPr>
            </w:pPr>
          </w:p>
        </w:tc>
      </w:tr>
      <w:tr w:rsidR="00BD220B" w:rsidRPr="00BD220B" w14:paraId="18E9F0E6" w14:textId="77777777" w:rsidTr="00A252E9">
        <w:trPr>
          <w:trHeight w:val="561"/>
        </w:trPr>
        <w:tc>
          <w:tcPr>
            <w:tcW w:w="1035" w:type="dxa"/>
            <w:tcBorders>
              <w:top w:val="single" w:sz="4" w:space="0" w:color="000000"/>
              <w:left w:val="single" w:sz="4" w:space="0" w:color="000000"/>
              <w:bottom w:val="single" w:sz="4" w:space="0" w:color="000000"/>
              <w:right w:val="single" w:sz="4" w:space="0" w:color="000000"/>
            </w:tcBorders>
            <w:vAlign w:val="center"/>
          </w:tcPr>
          <w:p w14:paraId="4DEB00EB" w14:textId="0C6FE797" w:rsidR="00A87132" w:rsidRPr="00BD220B" w:rsidRDefault="00A87132" w:rsidP="00541379">
            <w:pPr>
              <w:spacing w:after="0" w:line="259" w:lineRule="auto"/>
              <w:rPr>
                <w:b/>
                <w:sz w:val="18"/>
                <w:szCs w:val="18"/>
              </w:rPr>
            </w:pPr>
            <w:r w:rsidRPr="00BD220B">
              <w:rPr>
                <w:b/>
                <w:sz w:val="18"/>
                <w:szCs w:val="18"/>
              </w:rPr>
              <w:t>1.6.2.2</w:t>
            </w:r>
          </w:p>
        </w:tc>
        <w:tc>
          <w:tcPr>
            <w:tcW w:w="2339" w:type="dxa"/>
            <w:tcBorders>
              <w:top w:val="single" w:sz="4" w:space="0" w:color="000000"/>
              <w:left w:val="single" w:sz="4" w:space="0" w:color="000000"/>
              <w:bottom w:val="single" w:sz="4" w:space="0" w:color="000000"/>
              <w:right w:val="single" w:sz="4" w:space="0" w:color="000000"/>
            </w:tcBorders>
            <w:vAlign w:val="center"/>
          </w:tcPr>
          <w:p w14:paraId="4B8F0B24" w14:textId="5FDA0CA6" w:rsidR="00A87132" w:rsidRPr="00BD220B" w:rsidRDefault="00A87132" w:rsidP="00DC729A">
            <w:pPr>
              <w:spacing w:before="100" w:beforeAutospacing="1" w:after="100" w:afterAutospacing="1" w:line="259" w:lineRule="auto"/>
              <w:rPr>
                <w:sz w:val="18"/>
                <w:szCs w:val="18"/>
              </w:rPr>
            </w:pPr>
            <w:r w:rsidRPr="00BD220B">
              <w:rPr>
                <w:sz w:val="18"/>
                <w:szCs w:val="18"/>
              </w:rPr>
              <w:t>Paskirtis</w:t>
            </w:r>
          </w:p>
        </w:tc>
        <w:tc>
          <w:tcPr>
            <w:tcW w:w="2688" w:type="dxa"/>
            <w:tcBorders>
              <w:top w:val="single" w:sz="4" w:space="0" w:color="000000"/>
              <w:left w:val="single" w:sz="4" w:space="0" w:color="000000"/>
              <w:bottom w:val="single" w:sz="4" w:space="0" w:color="000000"/>
              <w:right w:val="single" w:sz="4" w:space="0" w:color="000000"/>
            </w:tcBorders>
            <w:vAlign w:val="center"/>
          </w:tcPr>
          <w:p w14:paraId="49AB40C4" w14:textId="1D7D23FC" w:rsidR="00A87132" w:rsidRPr="00BD220B" w:rsidRDefault="00A87132" w:rsidP="0005736A">
            <w:pPr>
              <w:spacing w:after="0" w:line="259" w:lineRule="auto"/>
              <w:rPr>
                <w:sz w:val="18"/>
                <w:szCs w:val="18"/>
              </w:rPr>
            </w:pPr>
            <w:r w:rsidRPr="00BD220B">
              <w:rPr>
                <w:sz w:val="18"/>
                <w:szCs w:val="18"/>
              </w:rPr>
              <w:t xml:space="preserve">Darbo stoties paskirtis -  matavimų konfigūracijos parengimas, matavimų scenarijų  konfigūravimas,  matavimų valdymas ir vykdymas, matavimų eigos stebėsena realiu laiku, rezultatų apdorojimas ir analizė, ataskaitų rengimas, matuojamų ir išmatuotų parametrų pagal </w:t>
            </w:r>
            <w:r w:rsidR="00610760" w:rsidRPr="00BD220B">
              <w:rPr>
                <w:sz w:val="18"/>
                <w:szCs w:val="18"/>
              </w:rPr>
              <w:t xml:space="preserve">matuotojo </w:t>
            </w:r>
            <w:r w:rsidRPr="00BD220B">
              <w:rPr>
                <w:sz w:val="18"/>
                <w:szCs w:val="18"/>
              </w:rPr>
              <w:t>aprašytus pjūvius ir kriterijus grafinis ir geolokacinis atvaizdavimas žemėlapyje, statistinių duomenų apdorojimas ir analizė, jų pateikimo formų kūrimas ir ataskaitos ir t.t.</w:t>
            </w:r>
          </w:p>
        </w:tc>
        <w:tc>
          <w:tcPr>
            <w:tcW w:w="2064" w:type="dxa"/>
            <w:tcBorders>
              <w:top w:val="single" w:sz="4" w:space="0" w:color="000000"/>
              <w:left w:val="single" w:sz="4" w:space="0" w:color="000000"/>
              <w:bottom w:val="single" w:sz="4" w:space="0" w:color="000000"/>
              <w:right w:val="single" w:sz="4" w:space="0" w:color="000000"/>
            </w:tcBorders>
          </w:tcPr>
          <w:p w14:paraId="49E06D21" w14:textId="77777777" w:rsidR="00A87132" w:rsidRPr="00BD220B" w:rsidRDefault="00A87132" w:rsidP="0005736A">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41C7613B" w14:textId="77777777" w:rsidR="00A87132" w:rsidRPr="00BD220B" w:rsidRDefault="00A87132" w:rsidP="0005736A">
            <w:pPr>
              <w:spacing w:after="0" w:line="259" w:lineRule="auto"/>
              <w:rPr>
                <w:sz w:val="18"/>
                <w:szCs w:val="18"/>
              </w:rPr>
            </w:pPr>
          </w:p>
        </w:tc>
      </w:tr>
      <w:tr w:rsidR="00BD220B" w:rsidRPr="00BD220B" w14:paraId="2B34A9E4" w14:textId="77777777" w:rsidTr="00A252E9">
        <w:trPr>
          <w:trHeight w:val="561"/>
        </w:trPr>
        <w:tc>
          <w:tcPr>
            <w:tcW w:w="1035" w:type="dxa"/>
            <w:tcBorders>
              <w:top w:val="single" w:sz="4" w:space="0" w:color="000000"/>
              <w:left w:val="single" w:sz="4" w:space="0" w:color="000000"/>
              <w:bottom w:val="single" w:sz="4" w:space="0" w:color="000000"/>
              <w:right w:val="single" w:sz="4" w:space="0" w:color="000000"/>
            </w:tcBorders>
            <w:vAlign w:val="center"/>
          </w:tcPr>
          <w:p w14:paraId="76008515" w14:textId="3B88612D" w:rsidR="00A87132" w:rsidRPr="00BD220B" w:rsidRDefault="00A87132" w:rsidP="00541379">
            <w:pPr>
              <w:spacing w:after="0" w:line="259" w:lineRule="auto"/>
              <w:rPr>
                <w:b/>
                <w:sz w:val="18"/>
                <w:szCs w:val="18"/>
              </w:rPr>
            </w:pPr>
            <w:r w:rsidRPr="00BD220B">
              <w:rPr>
                <w:b/>
                <w:sz w:val="18"/>
                <w:szCs w:val="18"/>
              </w:rPr>
              <w:t>1.6.2.3</w:t>
            </w:r>
          </w:p>
        </w:tc>
        <w:tc>
          <w:tcPr>
            <w:tcW w:w="2339" w:type="dxa"/>
            <w:tcBorders>
              <w:top w:val="single" w:sz="4" w:space="0" w:color="000000"/>
              <w:left w:val="single" w:sz="4" w:space="0" w:color="000000"/>
              <w:bottom w:val="single" w:sz="4" w:space="0" w:color="000000"/>
              <w:right w:val="single" w:sz="4" w:space="0" w:color="000000"/>
            </w:tcBorders>
            <w:vAlign w:val="center"/>
          </w:tcPr>
          <w:p w14:paraId="0CFE5DA9" w14:textId="5967DD4A" w:rsidR="00A87132" w:rsidRPr="00BD220B" w:rsidRDefault="002A4B23" w:rsidP="00DC729A">
            <w:pPr>
              <w:spacing w:before="100" w:beforeAutospacing="1" w:after="100" w:afterAutospacing="1" w:line="259" w:lineRule="auto"/>
              <w:rPr>
                <w:sz w:val="18"/>
                <w:szCs w:val="18"/>
              </w:rPr>
            </w:pPr>
            <w:r w:rsidRPr="00BD220B">
              <w:rPr>
                <w:sz w:val="18"/>
                <w:szCs w:val="18"/>
              </w:rPr>
              <w:t>Prekės n</w:t>
            </w:r>
            <w:r w:rsidR="00CC211E" w:rsidRPr="00BD220B">
              <w:rPr>
                <w:sz w:val="18"/>
                <w:szCs w:val="18"/>
              </w:rPr>
              <w:t>audojimo sąlygos</w:t>
            </w:r>
          </w:p>
        </w:tc>
        <w:tc>
          <w:tcPr>
            <w:tcW w:w="2688" w:type="dxa"/>
            <w:tcBorders>
              <w:top w:val="single" w:sz="4" w:space="0" w:color="000000"/>
              <w:left w:val="single" w:sz="4" w:space="0" w:color="000000"/>
              <w:bottom w:val="single" w:sz="4" w:space="0" w:color="000000"/>
              <w:right w:val="single" w:sz="4" w:space="0" w:color="000000"/>
            </w:tcBorders>
            <w:vAlign w:val="center"/>
          </w:tcPr>
          <w:p w14:paraId="155BC695" w14:textId="1AE6FAFF" w:rsidR="00A87132" w:rsidRPr="00BD220B" w:rsidRDefault="004C35F5" w:rsidP="004C35F5">
            <w:pPr>
              <w:spacing w:after="0" w:line="259" w:lineRule="auto"/>
              <w:rPr>
                <w:sz w:val="18"/>
                <w:szCs w:val="18"/>
              </w:rPr>
            </w:pPr>
            <w:r w:rsidRPr="00BD220B">
              <w:rPr>
                <w:sz w:val="18"/>
                <w:szCs w:val="18"/>
              </w:rPr>
              <w:t>Prekės komplektacijos</w:t>
            </w:r>
            <w:r w:rsidR="00A87132" w:rsidRPr="00BD220B">
              <w:rPr>
                <w:sz w:val="18"/>
                <w:szCs w:val="18"/>
              </w:rPr>
              <w:t xml:space="preserve"> sprendimas turi būti pritaikytas naudoti matuotojo stacionarioje darbo vietoje patalpoje, automobilyje (angl. Drive test)</w:t>
            </w:r>
            <w:r w:rsidR="007F0A1D" w:rsidRPr="00BD220B">
              <w:rPr>
                <w:sz w:val="18"/>
                <w:szCs w:val="18"/>
              </w:rPr>
              <w:t xml:space="preserve"> </w:t>
            </w:r>
            <w:r w:rsidR="00A87132" w:rsidRPr="00BD220B">
              <w:rPr>
                <w:sz w:val="18"/>
                <w:szCs w:val="18"/>
              </w:rPr>
              <w:t xml:space="preserve">ir ribotai lauko matavimuose (angl. Walking test or Outdoor test). </w:t>
            </w:r>
          </w:p>
        </w:tc>
        <w:tc>
          <w:tcPr>
            <w:tcW w:w="2064" w:type="dxa"/>
            <w:tcBorders>
              <w:top w:val="single" w:sz="4" w:space="0" w:color="000000"/>
              <w:left w:val="single" w:sz="4" w:space="0" w:color="000000"/>
              <w:bottom w:val="single" w:sz="4" w:space="0" w:color="000000"/>
              <w:right w:val="single" w:sz="4" w:space="0" w:color="000000"/>
            </w:tcBorders>
          </w:tcPr>
          <w:p w14:paraId="7CDDFFB7" w14:textId="77777777" w:rsidR="00A87132" w:rsidRPr="00BD220B" w:rsidRDefault="00A87132" w:rsidP="0005736A">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6BA81B85" w14:textId="77777777" w:rsidR="00A87132" w:rsidRPr="00BD220B" w:rsidRDefault="00A87132" w:rsidP="0005736A">
            <w:pPr>
              <w:spacing w:after="0" w:line="259" w:lineRule="auto"/>
              <w:rPr>
                <w:sz w:val="18"/>
                <w:szCs w:val="18"/>
              </w:rPr>
            </w:pPr>
          </w:p>
        </w:tc>
      </w:tr>
      <w:tr w:rsidR="00BD220B" w:rsidRPr="00BD220B" w14:paraId="4BBCD6B7" w14:textId="77777777" w:rsidTr="00A252E9">
        <w:trPr>
          <w:trHeight w:val="561"/>
        </w:trPr>
        <w:tc>
          <w:tcPr>
            <w:tcW w:w="1035" w:type="dxa"/>
            <w:tcBorders>
              <w:top w:val="single" w:sz="4" w:space="0" w:color="000000"/>
              <w:left w:val="single" w:sz="4" w:space="0" w:color="000000"/>
              <w:bottom w:val="single" w:sz="4" w:space="0" w:color="000000"/>
              <w:right w:val="single" w:sz="4" w:space="0" w:color="000000"/>
            </w:tcBorders>
            <w:vAlign w:val="center"/>
          </w:tcPr>
          <w:p w14:paraId="1CE93ED6" w14:textId="5407A57B" w:rsidR="00EE7FA8" w:rsidRPr="00BD220B" w:rsidRDefault="00EE7FA8" w:rsidP="00541379">
            <w:pPr>
              <w:spacing w:after="0" w:line="259" w:lineRule="auto"/>
              <w:rPr>
                <w:b/>
                <w:sz w:val="18"/>
                <w:szCs w:val="18"/>
              </w:rPr>
            </w:pPr>
            <w:r w:rsidRPr="00BD220B">
              <w:rPr>
                <w:b/>
                <w:sz w:val="18"/>
                <w:szCs w:val="18"/>
              </w:rPr>
              <w:t>1.6.2.4</w:t>
            </w:r>
          </w:p>
        </w:tc>
        <w:tc>
          <w:tcPr>
            <w:tcW w:w="2339" w:type="dxa"/>
            <w:tcBorders>
              <w:top w:val="single" w:sz="4" w:space="0" w:color="000000"/>
              <w:left w:val="single" w:sz="4" w:space="0" w:color="000000"/>
              <w:bottom w:val="single" w:sz="4" w:space="0" w:color="000000"/>
              <w:right w:val="single" w:sz="4" w:space="0" w:color="000000"/>
            </w:tcBorders>
            <w:vAlign w:val="center"/>
          </w:tcPr>
          <w:p w14:paraId="3B1C5D5A" w14:textId="22556DC1" w:rsidR="00EE7FA8" w:rsidRPr="00BD220B" w:rsidRDefault="00CC211E" w:rsidP="00DC729A">
            <w:pPr>
              <w:spacing w:before="100" w:beforeAutospacing="1" w:after="100" w:afterAutospacing="1" w:line="259" w:lineRule="auto"/>
              <w:rPr>
                <w:sz w:val="18"/>
                <w:szCs w:val="18"/>
              </w:rPr>
            </w:pPr>
            <w:r w:rsidRPr="00BD220B">
              <w:rPr>
                <w:sz w:val="18"/>
                <w:szCs w:val="18"/>
              </w:rPr>
              <w:t>Komplektacija</w:t>
            </w:r>
          </w:p>
        </w:tc>
        <w:tc>
          <w:tcPr>
            <w:tcW w:w="2688" w:type="dxa"/>
            <w:tcBorders>
              <w:top w:val="single" w:sz="4" w:space="0" w:color="000000"/>
              <w:left w:val="single" w:sz="4" w:space="0" w:color="000000"/>
              <w:bottom w:val="single" w:sz="4" w:space="0" w:color="000000"/>
              <w:right w:val="single" w:sz="4" w:space="0" w:color="000000"/>
            </w:tcBorders>
            <w:vAlign w:val="center"/>
          </w:tcPr>
          <w:p w14:paraId="4A3615B8" w14:textId="35DDC346" w:rsidR="00EE7FA8" w:rsidRPr="00BD220B" w:rsidRDefault="00EE7FA8" w:rsidP="0005736A">
            <w:pPr>
              <w:spacing w:after="0" w:line="259" w:lineRule="auto"/>
              <w:rPr>
                <w:sz w:val="18"/>
                <w:szCs w:val="18"/>
              </w:rPr>
            </w:pPr>
            <w:r w:rsidRPr="00BD220B">
              <w:rPr>
                <w:sz w:val="18"/>
                <w:szCs w:val="18"/>
              </w:rPr>
              <w:t xml:space="preserve">Darbo stoties komplektaciją </w:t>
            </w:r>
            <w:r w:rsidR="00397BAD" w:rsidRPr="00BD220B">
              <w:rPr>
                <w:sz w:val="18"/>
                <w:szCs w:val="18"/>
              </w:rPr>
              <w:t xml:space="preserve">sudaro </w:t>
            </w:r>
            <w:r w:rsidRPr="00BD220B">
              <w:rPr>
                <w:sz w:val="18"/>
                <w:szCs w:val="18"/>
              </w:rPr>
              <w:t>Prekės gamintojas ir/arba jo atstovas, bet vykdant šioje techninėje specifikacijoje pateiktus reikalavimus.</w:t>
            </w:r>
          </w:p>
        </w:tc>
        <w:tc>
          <w:tcPr>
            <w:tcW w:w="2064" w:type="dxa"/>
            <w:tcBorders>
              <w:top w:val="single" w:sz="4" w:space="0" w:color="000000"/>
              <w:left w:val="single" w:sz="4" w:space="0" w:color="000000"/>
              <w:bottom w:val="single" w:sz="4" w:space="0" w:color="000000"/>
              <w:right w:val="single" w:sz="4" w:space="0" w:color="000000"/>
            </w:tcBorders>
          </w:tcPr>
          <w:p w14:paraId="17EC0D63" w14:textId="77777777" w:rsidR="00EE7FA8" w:rsidRPr="00BD220B" w:rsidRDefault="00EE7FA8" w:rsidP="0005736A">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55CA44C3" w14:textId="77777777" w:rsidR="00EE7FA8" w:rsidRPr="00BD220B" w:rsidRDefault="00EE7FA8" w:rsidP="0005736A">
            <w:pPr>
              <w:spacing w:after="0" w:line="259" w:lineRule="auto"/>
              <w:rPr>
                <w:sz w:val="18"/>
                <w:szCs w:val="18"/>
              </w:rPr>
            </w:pPr>
          </w:p>
        </w:tc>
      </w:tr>
      <w:tr w:rsidR="00BD220B" w:rsidRPr="00BD220B" w14:paraId="6CC8D1DE" w14:textId="77777777" w:rsidTr="00A252E9">
        <w:trPr>
          <w:trHeight w:val="561"/>
        </w:trPr>
        <w:tc>
          <w:tcPr>
            <w:tcW w:w="1035" w:type="dxa"/>
            <w:tcBorders>
              <w:top w:val="single" w:sz="4" w:space="0" w:color="000000"/>
              <w:left w:val="single" w:sz="4" w:space="0" w:color="000000"/>
              <w:bottom w:val="single" w:sz="4" w:space="0" w:color="000000"/>
              <w:right w:val="single" w:sz="4" w:space="0" w:color="000000"/>
            </w:tcBorders>
            <w:vAlign w:val="center"/>
          </w:tcPr>
          <w:p w14:paraId="5A1E82CD" w14:textId="4446959E" w:rsidR="00BA4B0F" w:rsidRPr="00BD220B" w:rsidRDefault="00E02306" w:rsidP="00541379">
            <w:pPr>
              <w:spacing w:after="0" w:line="259" w:lineRule="auto"/>
              <w:rPr>
                <w:b/>
                <w:sz w:val="18"/>
                <w:szCs w:val="18"/>
              </w:rPr>
            </w:pPr>
            <w:r w:rsidRPr="00BD220B">
              <w:rPr>
                <w:b/>
                <w:sz w:val="18"/>
                <w:szCs w:val="18"/>
              </w:rPr>
              <w:t>1.6.3</w:t>
            </w:r>
          </w:p>
        </w:tc>
        <w:tc>
          <w:tcPr>
            <w:tcW w:w="2339" w:type="dxa"/>
            <w:tcBorders>
              <w:top w:val="single" w:sz="4" w:space="0" w:color="000000"/>
              <w:left w:val="single" w:sz="4" w:space="0" w:color="000000"/>
              <w:bottom w:val="single" w:sz="4" w:space="0" w:color="000000"/>
              <w:right w:val="single" w:sz="4" w:space="0" w:color="000000"/>
            </w:tcBorders>
            <w:vAlign w:val="center"/>
          </w:tcPr>
          <w:p w14:paraId="5F8CC7D0" w14:textId="6023EDEE" w:rsidR="00BA4B0F" w:rsidRPr="00BD220B" w:rsidRDefault="00672ADF" w:rsidP="00DC729A">
            <w:pPr>
              <w:spacing w:before="100" w:beforeAutospacing="1" w:after="100" w:afterAutospacing="1" w:line="259" w:lineRule="auto"/>
              <w:rPr>
                <w:sz w:val="18"/>
                <w:szCs w:val="18"/>
              </w:rPr>
            </w:pPr>
            <w:r w:rsidRPr="00BD220B">
              <w:rPr>
                <w:sz w:val="18"/>
                <w:szCs w:val="18"/>
              </w:rPr>
              <w:t>Matavimo įrenginių ir  Darbo stoties</w:t>
            </w:r>
            <w:r w:rsidR="00275F43" w:rsidRPr="00BD220B">
              <w:rPr>
                <w:sz w:val="18"/>
                <w:szCs w:val="18"/>
              </w:rPr>
              <w:t xml:space="preserve"> funkcionalumas</w:t>
            </w:r>
            <w:r w:rsidR="00D656F7" w:rsidRPr="00BD220B">
              <w:rPr>
                <w:sz w:val="18"/>
                <w:szCs w:val="18"/>
              </w:rPr>
              <w:t>,</w:t>
            </w:r>
            <w:r w:rsidRPr="00BD220B">
              <w:rPr>
                <w:sz w:val="18"/>
                <w:szCs w:val="18"/>
              </w:rPr>
              <w:t xml:space="preserve"> </w:t>
            </w:r>
            <w:r w:rsidR="00D83F2A" w:rsidRPr="00BD220B">
              <w:rPr>
                <w:sz w:val="18"/>
                <w:szCs w:val="18"/>
              </w:rPr>
              <w:t xml:space="preserve">atliekant matavimus </w:t>
            </w:r>
            <w:r w:rsidR="00730DC7" w:rsidRPr="00BD220B">
              <w:rPr>
                <w:sz w:val="18"/>
                <w:szCs w:val="18"/>
              </w:rPr>
              <w:t xml:space="preserve">mobilaus ryšio </w:t>
            </w:r>
            <w:r w:rsidR="00D83F2A" w:rsidRPr="00BD220B">
              <w:rPr>
                <w:sz w:val="18"/>
                <w:szCs w:val="18"/>
              </w:rPr>
              <w:t>2G,</w:t>
            </w:r>
            <w:r w:rsidR="00275F43" w:rsidRPr="00BD220B">
              <w:rPr>
                <w:sz w:val="18"/>
                <w:szCs w:val="18"/>
              </w:rPr>
              <w:t xml:space="preserve"> </w:t>
            </w:r>
            <w:r w:rsidR="00D83F2A" w:rsidRPr="00BD220B">
              <w:rPr>
                <w:sz w:val="18"/>
                <w:szCs w:val="18"/>
              </w:rPr>
              <w:t>3G, 4G ir 5G techn</w:t>
            </w:r>
            <w:r w:rsidR="00D656F7" w:rsidRPr="00BD220B">
              <w:rPr>
                <w:sz w:val="18"/>
                <w:szCs w:val="18"/>
              </w:rPr>
              <w:t>ologijų tinkluose</w:t>
            </w:r>
          </w:p>
        </w:tc>
        <w:tc>
          <w:tcPr>
            <w:tcW w:w="2688" w:type="dxa"/>
            <w:tcBorders>
              <w:top w:val="single" w:sz="4" w:space="0" w:color="000000"/>
              <w:left w:val="single" w:sz="4" w:space="0" w:color="000000"/>
              <w:bottom w:val="single" w:sz="4" w:space="0" w:color="000000"/>
              <w:right w:val="single" w:sz="4" w:space="0" w:color="000000"/>
            </w:tcBorders>
            <w:vAlign w:val="center"/>
          </w:tcPr>
          <w:p w14:paraId="2987329A" w14:textId="017F927B" w:rsidR="00BA4B0F" w:rsidRPr="00BD220B" w:rsidRDefault="00BA4B0F" w:rsidP="0005736A">
            <w:pPr>
              <w:spacing w:after="0" w:line="259" w:lineRule="auto"/>
              <w:rPr>
                <w:sz w:val="18"/>
                <w:szCs w:val="18"/>
              </w:rPr>
            </w:pPr>
            <w:r w:rsidRPr="00BD220B">
              <w:rPr>
                <w:sz w:val="18"/>
                <w:szCs w:val="18"/>
              </w:rPr>
              <w:t>Licencijos</w:t>
            </w:r>
            <w:r w:rsidR="001F5213" w:rsidRPr="00BD220B">
              <w:rPr>
                <w:sz w:val="18"/>
                <w:szCs w:val="18"/>
              </w:rPr>
              <w:t xml:space="preserve"> įrangai</w:t>
            </w:r>
            <w:r w:rsidR="0021567B" w:rsidRPr="00BD220B">
              <w:rPr>
                <w:sz w:val="18"/>
                <w:szCs w:val="18"/>
              </w:rPr>
              <w:t xml:space="preserve"> </w:t>
            </w:r>
            <w:r w:rsidR="003850F6" w:rsidRPr="00BD220B">
              <w:rPr>
                <w:sz w:val="18"/>
                <w:szCs w:val="18"/>
              </w:rPr>
              <w:t xml:space="preserve">(Operacinė </w:t>
            </w:r>
            <w:r w:rsidR="00450A6C" w:rsidRPr="00BD220B">
              <w:rPr>
                <w:sz w:val="18"/>
                <w:szCs w:val="18"/>
              </w:rPr>
              <w:t>S</w:t>
            </w:r>
            <w:r w:rsidR="003850F6" w:rsidRPr="00BD220B">
              <w:rPr>
                <w:sz w:val="18"/>
                <w:szCs w:val="18"/>
              </w:rPr>
              <w:t>istema</w:t>
            </w:r>
            <w:r w:rsidR="00450A6C" w:rsidRPr="00BD220B">
              <w:rPr>
                <w:sz w:val="18"/>
                <w:szCs w:val="18"/>
              </w:rPr>
              <w:t xml:space="preserve"> (OS)</w:t>
            </w:r>
            <w:r w:rsidR="003850F6" w:rsidRPr="00BD220B">
              <w:rPr>
                <w:sz w:val="18"/>
                <w:szCs w:val="18"/>
              </w:rPr>
              <w:t xml:space="preserve"> ir kitos </w:t>
            </w:r>
            <w:r w:rsidR="00EE443F" w:rsidRPr="00BD220B">
              <w:rPr>
                <w:sz w:val="18"/>
                <w:szCs w:val="18"/>
              </w:rPr>
              <w:t>programinės įrangos licencijos, jeigu tokios yra</w:t>
            </w:r>
            <w:r w:rsidR="00595203" w:rsidRPr="00BD220B">
              <w:rPr>
                <w:sz w:val="18"/>
                <w:szCs w:val="18"/>
              </w:rPr>
              <w:t>,</w:t>
            </w:r>
            <w:r w:rsidR="00EE443F" w:rsidRPr="00BD220B">
              <w:rPr>
                <w:sz w:val="18"/>
                <w:szCs w:val="18"/>
              </w:rPr>
              <w:t xml:space="preserve"> </w:t>
            </w:r>
            <w:r w:rsidR="00450A6C" w:rsidRPr="00BD220B">
              <w:rPr>
                <w:sz w:val="18"/>
                <w:szCs w:val="18"/>
              </w:rPr>
              <w:t>bei</w:t>
            </w:r>
            <w:r w:rsidR="0021567B" w:rsidRPr="00BD220B">
              <w:rPr>
                <w:sz w:val="18"/>
                <w:szCs w:val="18"/>
              </w:rPr>
              <w:t xml:space="preserve"> </w:t>
            </w:r>
            <w:r w:rsidR="006F01A8" w:rsidRPr="00BD220B">
              <w:rPr>
                <w:sz w:val="18"/>
                <w:szCs w:val="18"/>
              </w:rPr>
              <w:t xml:space="preserve">licencijos Prekės </w:t>
            </w:r>
            <w:r w:rsidR="003C1D6D" w:rsidRPr="00BD220B">
              <w:rPr>
                <w:sz w:val="18"/>
                <w:szCs w:val="18"/>
              </w:rPr>
              <w:t>licencijuotoms</w:t>
            </w:r>
            <w:r w:rsidR="0021567B" w:rsidRPr="00BD220B">
              <w:rPr>
                <w:sz w:val="18"/>
                <w:szCs w:val="18"/>
              </w:rPr>
              <w:t xml:space="preserve"> funkcijoms aktyvuoti</w:t>
            </w:r>
            <w:r w:rsidR="00317DC6" w:rsidRPr="00BD220B">
              <w:rPr>
                <w:sz w:val="18"/>
                <w:szCs w:val="18"/>
              </w:rPr>
              <w:t xml:space="preserve"> neturi </w:t>
            </w:r>
            <w:r w:rsidR="00491708" w:rsidRPr="00BD220B">
              <w:rPr>
                <w:sz w:val="18"/>
                <w:szCs w:val="18"/>
              </w:rPr>
              <w:t>būti</w:t>
            </w:r>
            <w:r w:rsidR="00641B55" w:rsidRPr="00BD220B">
              <w:rPr>
                <w:sz w:val="18"/>
                <w:szCs w:val="18"/>
              </w:rPr>
              <w:t xml:space="preserve"> apribojamos parduotos Prekės apimtyje</w:t>
            </w:r>
            <w:r w:rsidR="0035139B" w:rsidRPr="00BD220B">
              <w:rPr>
                <w:sz w:val="18"/>
                <w:szCs w:val="18"/>
              </w:rPr>
              <w:t xml:space="preserve">, t.y. </w:t>
            </w:r>
            <w:r w:rsidR="00FA6222" w:rsidRPr="00BD220B">
              <w:rPr>
                <w:sz w:val="18"/>
                <w:szCs w:val="18"/>
              </w:rPr>
              <w:t xml:space="preserve">turi būti galima jas deaktyvuoti ir vėl aktyvuoti ir pan., </w:t>
            </w:r>
            <w:r w:rsidR="00F57A60" w:rsidRPr="00BD220B">
              <w:rPr>
                <w:sz w:val="18"/>
                <w:szCs w:val="18"/>
              </w:rPr>
              <w:t xml:space="preserve">sukeisti Matavimo įrenginiuose ir </w:t>
            </w:r>
            <w:r w:rsidR="009D22D6" w:rsidRPr="00BD220B">
              <w:rPr>
                <w:sz w:val="18"/>
                <w:szCs w:val="18"/>
              </w:rPr>
              <w:t xml:space="preserve">Darbo stotyje atitinkamai, jeigu pasibaigus </w:t>
            </w:r>
            <w:r w:rsidR="00291C40" w:rsidRPr="00BD220B">
              <w:rPr>
                <w:sz w:val="18"/>
                <w:szCs w:val="18"/>
              </w:rPr>
              <w:t>garantijai</w:t>
            </w:r>
            <w:r w:rsidR="009D22D6" w:rsidRPr="00BD220B">
              <w:rPr>
                <w:sz w:val="18"/>
                <w:szCs w:val="18"/>
              </w:rPr>
              <w:t xml:space="preserve"> tektų pakeist</w:t>
            </w:r>
            <w:r w:rsidR="00291C40" w:rsidRPr="00BD220B">
              <w:rPr>
                <w:sz w:val="18"/>
                <w:szCs w:val="18"/>
              </w:rPr>
              <w:t>i</w:t>
            </w:r>
            <w:r w:rsidR="00970D53" w:rsidRPr="00BD220B">
              <w:rPr>
                <w:sz w:val="18"/>
                <w:szCs w:val="18"/>
              </w:rPr>
              <w:t xml:space="preserve"> dalį arba netgi visą</w:t>
            </w:r>
            <w:r w:rsidR="00291C40" w:rsidRPr="00BD220B">
              <w:rPr>
                <w:sz w:val="18"/>
                <w:szCs w:val="18"/>
              </w:rPr>
              <w:t xml:space="preserve"> aparatinės įrangos dalį ir pan</w:t>
            </w:r>
            <w:r w:rsidR="00135EF5" w:rsidRPr="00BD220B">
              <w:rPr>
                <w:sz w:val="18"/>
                <w:szCs w:val="18"/>
              </w:rPr>
              <w:t>.</w:t>
            </w:r>
            <w:r w:rsidR="00970D53" w:rsidRPr="00BD220B">
              <w:rPr>
                <w:sz w:val="18"/>
                <w:szCs w:val="18"/>
              </w:rPr>
              <w:t xml:space="preserve"> </w:t>
            </w:r>
            <w:r w:rsidR="006F01A8" w:rsidRPr="00BD220B">
              <w:rPr>
                <w:sz w:val="18"/>
                <w:szCs w:val="18"/>
              </w:rPr>
              <w:t>L</w:t>
            </w:r>
            <w:r w:rsidR="003C1D6D" w:rsidRPr="00BD220B">
              <w:rPr>
                <w:sz w:val="18"/>
                <w:szCs w:val="18"/>
              </w:rPr>
              <w:t xml:space="preserve">icencijų </w:t>
            </w:r>
            <w:r w:rsidR="00063846" w:rsidRPr="00BD220B">
              <w:rPr>
                <w:sz w:val="18"/>
                <w:szCs w:val="18"/>
              </w:rPr>
              <w:t>galiojim</w:t>
            </w:r>
            <w:r w:rsidR="004345F2" w:rsidRPr="00BD220B">
              <w:rPr>
                <w:sz w:val="18"/>
                <w:szCs w:val="18"/>
              </w:rPr>
              <w:t>o terminas</w:t>
            </w:r>
            <w:r w:rsidR="00063846" w:rsidRPr="00BD220B">
              <w:rPr>
                <w:sz w:val="18"/>
                <w:szCs w:val="18"/>
              </w:rPr>
              <w:t xml:space="preserve"> </w:t>
            </w:r>
            <w:r w:rsidR="00E8667F" w:rsidRPr="00BD220B">
              <w:rPr>
                <w:sz w:val="18"/>
                <w:szCs w:val="18"/>
              </w:rPr>
              <w:t>neribotas</w:t>
            </w:r>
            <w:r w:rsidR="00D8345C" w:rsidRPr="00BD220B">
              <w:rPr>
                <w:sz w:val="18"/>
                <w:szCs w:val="18"/>
              </w:rPr>
              <w:t>.</w:t>
            </w:r>
          </w:p>
          <w:p w14:paraId="36DA727F" w14:textId="14448ACD" w:rsidR="008B0342" w:rsidRPr="00BD220B" w:rsidRDefault="00557894" w:rsidP="0005736A">
            <w:pPr>
              <w:spacing w:after="0" w:line="259" w:lineRule="auto"/>
              <w:rPr>
                <w:sz w:val="18"/>
                <w:szCs w:val="18"/>
              </w:rPr>
            </w:pPr>
            <w:r w:rsidRPr="00BD220B">
              <w:rPr>
                <w:sz w:val="18"/>
                <w:szCs w:val="18"/>
              </w:rPr>
              <w:t xml:space="preserve">Pastaba: </w:t>
            </w:r>
            <w:r w:rsidR="00FC2D8B" w:rsidRPr="00BD220B">
              <w:rPr>
                <w:sz w:val="18"/>
                <w:szCs w:val="18"/>
              </w:rPr>
              <w:t>Įvertinat tai, kad skirtingi gamintojai naudoja skirtinga licencijavimo politiką</w:t>
            </w:r>
            <w:r w:rsidR="00D5634B" w:rsidRPr="00BD220B">
              <w:rPr>
                <w:sz w:val="18"/>
                <w:szCs w:val="18"/>
              </w:rPr>
              <w:t>,  š</w:t>
            </w:r>
            <w:r w:rsidRPr="00BD220B">
              <w:rPr>
                <w:sz w:val="18"/>
                <w:szCs w:val="18"/>
              </w:rPr>
              <w:t xml:space="preserve">ioje eilutėje </w:t>
            </w:r>
            <w:r w:rsidR="00DD17EE" w:rsidRPr="00BD220B">
              <w:rPr>
                <w:sz w:val="18"/>
                <w:szCs w:val="18"/>
              </w:rPr>
              <w:t>trum</w:t>
            </w:r>
            <w:r w:rsidR="00756A5D" w:rsidRPr="00BD220B">
              <w:rPr>
                <w:sz w:val="18"/>
                <w:szCs w:val="18"/>
              </w:rPr>
              <w:t xml:space="preserve">pai </w:t>
            </w:r>
            <w:r w:rsidRPr="00BD220B">
              <w:rPr>
                <w:sz w:val="18"/>
                <w:szCs w:val="18"/>
              </w:rPr>
              <w:t xml:space="preserve">nurodyti atitikimą ir </w:t>
            </w:r>
            <w:r w:rsidR="00D5634B" w:rsidRPr="00BD220B">
              <w:rPr>
                <w:sz w:val="18"/>
                <w:szCs w:val="18"/>
              </w:rPr>
              <w:t>siūlomų</w:t>
            </w:r>
            <w:r w:rsidR="00BD67F1" w:rsidRPr="00BD220B">
              <w:rPr>
                <w:sz w:val="18"/>
                <w:szCs w:val="18"/>
              </w:rPr>
              <w:t xml:space="preserve"> </w:t>
            </w:r>
            <w:r w:rsidR="00D23E2D" w:rsidRPr="00BD220B">
              <w:rPr>
                <w:sz w:val="18"/>
                <w:szCs w:val="18"/>
              </w:rPr>
              <w:t xml:space="preserve">būtinų </w:t>
            </w:r>
            <w:r w:rsidR="00D5634B" w:rsidRPr="00BD220B">
              <w:rPr>
                <w:sz w:val="18"/>
                <w:szCs w:val="18"/>
              </w:rPr>
              <w:t xml:space="preserve">(vykdant šios techninės specifikacijos reikalavimus) </w:t>
            </w:r>
            <w:r w:rsidR="00BD67F1" w:rsidRPr="00BD220B">
              <w:rPr>
                <w:sz w:val="18"/>
                <w:szCs w:val="18"/>
              </w:rPr>
              <w:t>licencijų pavadinimus, galiojimo sąlygas ir pan.</w:t>
            </w:r>
            <w:r w:rsidR="00E32AA1" w:rsidRPr="00BD220B">
              <w:rPr>
                <w:sz w:val="18"/>
                <w:szCs w:val="18"/>
              </w:rPr>
              <w:t xml:space="preserve">, išskiriant Matavimo įrenginių ir </w:t>
            </w:r>
            <w:r w:rsidR="00756A5D" w:rsidRPr="00BD220B">
              <w:rPr>
                <w:sz w:val="18"/>
                <w:szCs w:val="18"/>
              </w:rPr>
              <w:t>D</w:t>
            </w:r>
            <w:r w:rsidR="00E32AA1" w:rsidRPr="00BD220B">
              <w:rPr>
                <w:sz w:val="18"/>
                <w:szCs w:val="18"/>
              </w:rPr>
              <w:t>arbo stoties licencijas</w:t>
            </w:r>
            <w:r w:rsidR="00DD17EE" w:rsidRPr="00BD220B">
              <w:rPr>
                <w:sz w:val="18"/>
                <w:szCs w:val="18"/>
              </w:rPr>
              <w:t xml:space="preserve">, </w:t>
            </w:r>
            <w:r w:rsidR="00DD17EE" w:rsidRPr="00BD220B">
              <w:rPr>
                <w:sz w:val="18"/>
                <w:szCs w:val="18"/>
              </w:rPr>
              <w:lastRenderedPageBreak/>
              <w:t>papildomos įrangos naudojimo licencijas</w:t>
            </w:r>
            <w:r w:rsidR="00D23E2D" w:rsidRPr="00BD220B">
              <w:rPr>
                <w:sz w:val="18"/>
                <w:szCs w:val="18"/>
              </w:rPr>
              <w:t xml:space="preserve"> (</w:t>
            </w:r>
            <w:r w:rsidR="00DD17EE" w:rsidRPr="00BD220B">
              <w:rPr>
                <w:sz w:val="18"/>
                <w:szCs w:val="18"/>
              </w:rPr>
              <w:t>jei toki</w:t>
            </w:r>
            <w:r w:rsidR="00690EBD" w:rsidRPr="00BD220B">
              <w:rPr>
                <w:sz w:val="18"/>
                <w:szCs w:val="18"/>
              </w:rPr>
              <w:t xml:space="preserve">os yra </w:t>
            </w:r>
            <w:r w:rsidR="00637C00" w:rsidRPr="00BD220B">
              <w:rPr>
                <w:sz w:val="18"/>
                <w:szCs w:val="18"/>
              </w:rPr>
              <w:t>būtinos</w:t>
            </w:r>
            <w:r w:rsidR="00D23E2D" w:rsidRPr="00BD220B">
              <w:rPr>
                <w:sz w:val="18"/>
                <w:szCs w:val="18"/>
              </w:rPr>
              <w:t>)</w:t>
            </w:r>
            <w:r w:rsidR="003929D8" w:rsidRPr="00BD220B">
              <w:rPr>
                <w:sz w:val="18"/>
                <w:szCs w:val="18"/>
              </w:rPr>
              <w:t>, licencij</w:t>
            </w:r>
            <w:r w:rsidR="003439E3" w:rsidRPr="00BD220B">
              <w:rPr>
                <w:sz w:val="18"/>
                <w:szCs w:val="18"/>
              </w:rPr>
              <w:t>as</w:t>
            </w:r>
            <w:r w:rsidR="00690EBD" w:rsidRPr="00BD220B">
              <w:rPr>
                <w:sz w:val="18"/>
                <w:szCs w:val="18"/>
              </w:rPr>
              <w:t xml:space="preserve"> </w:t>
            </w:r>
            <w:r w:rsidR="00002DCA" w:rsidRPr="00BD220B">
              <w:rPr>
                <w:sz w:val="18"/>
                <w:szCs w:val="18"/>
              </w:rPr>
              <w:t>pagal</w:t>
            </w:r>
            <w:r w:rsidR="00690EBD" w:rsidRPr="00BD220B">
              <w:rPr>
                <w:sz w:val="18"/>
                <w:szCs w:val="18"/>
              </w:rPr>
              <w:t xml:space="preserve"> </w:t>
            </w:r>
            <w:r w:rsidR="00BC3C02" w:rsidRPr="00BD220B">
              <w:rPr>
                <w:sz w:val="18"/>
                <w:szCs w:val="18"/>
              </w:rPr>
              <w:t>mobilaus</w:t>
            </w:r>
            <w:r w:rsidR="00002DCA" w:rsidRPr="00BD220B">
              <w:rPr>
                <w:sz w:val="18"/>
                <w:szCs w:val="18"/>
              </w:rPr>
              <w:t xml:space="preserve"> tinklo technologijas</w:t>
            </w:r>
            <w:r w:rsidR="003439E3" w:rsidRPr="00BD220B">
              <w:rPr>
                <w:sz w:val="18"/>
                <w:szCs w:val="18"/>
              </w:rPr>
              <w:t xml:space="preserve"> ir mobiliam tinkle </w:t>
            </w:r>
            <w:r w:rsidR="005E77B4" w:rsidRPr="00BD220B">
              <w:rPr>
                <w:sz w:val="18"/>
                <w:szCs w:val="18"/>
              </w:rPr>
              <w:t>naudojamas technologijas</w:t>
            </w:r>
            <w:r w:rsidR="00002DCA" w:rsidRPr="00BD220B">
              <w:rPr>
                <w:sz w:val="18"/>
                <w:szCs w:val="18"/>
              </w:rPr>
              <w:t xml:space="preserve">, </w:t>
            </w:r>
            <w:r w:rsidR="00BC3C02" w:rsidRPr="00BD220B">
              <w:rPr>
                <w:sz w:val="18"/>
                <w:szCs w:val="18"/>
              </w:rPr>
              <w:t>matavimų funkcionalumą,</w:t>
            </w:r>
            <w:r w:rsidR="00002DCA" w:rsidRPr="00BD220B">
              <w:rPr>
                <w:sz w:val="18"/>
                <w:szCs w:val="18"/>
              </w:rPr>
              <w:t xml:space="preserve"> </w:t>
            </w:r>
            <w:r w:rsidR="00E67ECF" w:rsidRPr="00BD220B">
              <w:rPr>
                <w:sz w:val="18"/>
                <w:szCs w:val="18"/>
              </w:rPr>
              <w:t>matuojamų parametrų apimtis ir pan.</w:t>
            </w:r>
            <w:r w:rsidR="00002DCA" w:rsidRPr="00BD220B">
              <w:rPr>
                <w:sz w:val="18"/>
                <w:szCs w:val="18"/>
              </w:rPr>
              <w:t xml:space="preserve"> </w:t>
            </w:r>
            <w:r w:rsidR="00F14D19" w:rsidRPr="00BD220B">
              <w:rPr>
                <w:sz w:val="18"/>
                <w:szCs w:val="18"/>
              </w:rPr>
              <w:t>Paskutiniame stulpelyje pridėti nuorodas į pateiktą su licencijavimu susijusią dokumentaciją</w:t>
            </w:r>
            <w:r w:rsidR="00C241B9" w:rsidRPr="00BD220B">
              <w:rPr>
                <w:sz w:val="18"/>
                <w:szCs w:val="18"/>
              </w:rPr>
              <w:t>.</w:t>
            </w:r>
          </w:p>
        </w:tc>
        <w:tc>
          <w:tcPr>
            <w:tcW w:w="2064" w:type="dxa"/>
            <w:tcBorders>
              <w:top w:val="single" w:sz="4" w:space="0" w:color="000000"/>
              <w:left w:val="single" w:sz="4" w:space="0" w:color="000000"/>
              <w:bottom w:val="single" w:sz="4" w:space="0" w:color="000000"/>
              <w:right w:val="single" w:sz="4" w:space="0" w:color="000000"/>
            </w:tcBorders>
          </w:tcPr>
          <w:p w14:paraId="7567363E" w14:textId="77777777" w:rsidR="00BA4B0F" w:rsidRPr="00BD220B" w:rsidRDefault="00BA4B0F" w:rsidP="0005736A">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1398ED00" w14:textId="77777777" w:rsidR="00BA4B0F" w:rsidRPr="00BD220B" w:rsidRDefault="00BA4B0F" w:rsidP="0005736A">
            <w:pPr>
              <w:spacing w:after="0" w:line="259" w:lineRule="auto"/>
              <w:rPr>
                <w:sz w:val="18"/>
                <w:szCs w:val="18"/>
              </w:rPr>
            </w:pPr>
          </w:p>
        </w:tc>
      </w:tr>
      <w:tr w:rsidR="00BD220B" w:rsidRPr="00BD220B" w14:paraId="0A59D7FF" w14:textId="77777777" w:rsidTr="00A252E9">
        <w:trPr>
          <w:trHeight w:val="561"/>
        </w:trPr>
        <w:tc>
          <w:tcPr>
            <w:tcW w:w="1035" w:type="dxa"/>
            <w:tcBorders>
              <w:top w:val="single" w:sz="4" w:space="0" w:color="000000"/>
              <w:left w:val="single" w:sz="4" w:space="0" w:color="000000"/>
              <w:bottom w:val="single" w:sz="4" w:space="0" w:color="000000"/>
              <w:right w:val="single" w:sz="4" w:space="0" w:color="000000"/>
            </w:tcBorders>
            <w:vAlign w:val="center"/>
          </w:tcPr>
          <w:p w14:paraId="622F2E24" w14:textId="19E7B9FF" w:rsidR="00BA4B0F" w:rsidRPr="00BD220B" w:rsidRDefault="00C241B9" w:rsidP="00541379">
            <w:pPr>
              <w:spacing w:after="0" w:line="259" w:lineRule="auto"/>
              <w:rPr>
                <w:b/>
                <w:sz w:val="18"/>
                <w:szCs w:val="18"/>
              </w:rPr>
            </w:pPr>
            <w:r w:rsidRPr="00BD220B">
              <w:rPr>
                <w:b/>
                <w:sz w:val="18"/>
                <w:szCs w:val="18"/>
              </w:rPr>
              <w:t>1.6.4</w:t>
            </w:r>
          </w:p>
        </w:tc>
        <w:tc>
          <w:tcPr>
            <w:tcW w:w="2339" w:type="dxa"/>
            <w:tcBorders>
              <w:top w:val="single" w:sz="4" w:space="0" w:color="000000"/>
              <w:left w:val="single" w:sz="4" w:space="0" w:color="000000"/>
              <w:bottom w:val="single" w:sz="4" w:space="0" w:color="000000"/>
              <w:right w:val="single" w:sz="4" w:space="0" w:color="000000"/>
            </w:tcBorders>
            <w:vAlign w:val="center"/>
          </w:tcPr>
          <w:p w14:paraId="470A08B3" w14:textId="6AE22ED7" w:rsidR="00BA4B0F" w:rsidRPr="00BD220B" w:rsidRDefault="00C241B9" w:rsidP="00DC729A">
            <w:pPr>
              <w:spacing w:before="100" w:beforeAutospacing="1" w:after="100" w:afterAutospacing="1" w:line="259" w:lineRule="auto"/>
              <w:rPr>
                <w:sz w:val="18"/>
                <w:szCs w:val="18"/>
              </w:rPr>
            </w:pPr>
            <w:r w:rsidRPr="00BD220B">
              <w:rPr>
                <w:sz w:val="18"/>
                <w:szCs w:val="18"/>
              </w:rPr>
              <w:t>Priedai</w:t>
            </w:r>
          </w:p>
        </w:tc>
        <w:tc>
          <w:tcPr>
            <w:tcW w:w="2688" w:type="dxa"/>
            <w:tcBorders>
              <w:top w:val="single" w:sz="4" w:space="0" w:color="000000"/>
              <w:left w:val="single" w:sz="4" w:space="0" w:color="000000"/>
              <w:bottom w:val="single" w:sz="4" w:space="0" w:color="000000"/>
              <w:right w:val="single" w:sz="4" w:space="0" w:color="000000"/>
            </w:tcBorders>
            <w:vAlign w:val="center"/>
          </w:tcPr>
          <w:p w14:paraId="66FC965D" w14:textId="76BFF26A" w:rsidR="00BA4B0F" w:rsidRPr="00BD220B" w:rsidRDefault="00607B7B" w:rsidP="0005736A">
            <w:pPr>
              <w:spacing w:after="0" w:line="259" w:lineRule="auto"/>
              <w:rPr>
                <w:sz w:val="18"/>
                <w:szCs w:val="18"/>
              </w:rPr>
            </w:pPr>
            <w:r w:rsidRPr="00BD220B">
              <w:rPr>
                <w:sz w:val="18"/>
                <w:szCs w:val="18"/>
              </w:rPr>
              <w:t>Turi būti pateikti i</w:t>
            </w:r>
            <w:r w:rsidR="00BA4B0F" w:rsidRPr="00BD220B">
              <w:rPr>
                <w:sz w:val="18"/>
                <w:szCs w:val="18"/>
              </w:rPr>
              <w:t>nstaliavimo priedai (laidai su jungtimis, tarpiniai komutatoriai ir/arba šakotuvai ir kiti priedai</w:t>
            </w:r>
            <w:r w:rsidRPr="00BD220B">
              <w:rPr>
                <w:sz w:val="18"/>
                <w:szCs w:val="18"/>
              </w:rPr>
              <w:t>)</w:t>
            </w:r>
            <w:r w:rsidR="00BA4B0F" w:rsidRPr="00BD220B">
              <w:rPr>
                <w:sz w:val="18"/>
                <w:szCs w:val="18"/>
              </w:rPr>
              <w:t xml:space="preserve"> – jeigu jie yra būtini norint sujungti Matavimo įrenginius su </w:t>
            </w:r>
            <w:r w:rsidR="00C241B9" w:rsidRPr="00BD220B">
              <w:rPr>
                <w:sz w:val="18"/>
                <w:szCs w:val="18"/>
              </w:rPr>
              <w:t>D</w:t>
            </w:r>
            <w:r w:rsidR="00BA4B0F" w:rsidRPr="00BD220B">
              <w:rPr>
                <w:sz w:val="18"/>
                <w:szCs w:val="18"/>
              </w:rPr>
              <w:t>arbo stotim ir atlikti matavimus ne mažiau, kaip 3 (trijuose) mobilaus ryšio  operatorių tinkluose vienu metu</w:t>
            </w:r>
            <w:r w:rsidR="00AB0AFA" w:rsidRPr="00BD220B">
              <w:rPr>
                <w:sz w:val="18"/>
                <w:szCs w:val="18"/>
              </w:rPr>
              <w:t>.</w:t>
            </w:r>
          </w:p>
        </w:tc>
        <w:tc>
          <w:tcPr>
            <w:tcW w:w="2064" w:type="dxa"/>
            <w:tcBorders>
              <w:top w:val="single" w:sz="4" w:space="0" w:color="000000"/>
              <w:left w:val="single" w:sz="4" w:space="0" w:color="000000"/>
              <w:bottom w:val="single" w:sz="4" w:space="0" w:color="000000"/>
              <w:right w:val="single" w:sz="4" w:space="0" w:color="000000"/>
            </w:tcBorders>
          </w:tcPr>
          <w:p w14:paraId="032157BD" w14:textId="77777777" w:rsidR="00BA4B0F" w:rsidRPr="00BD220B" w:rsidRDefault="00BA4B0F" w:rsidP="0005736A">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312F9AFE" w14:textId="77777777" w:rsidR="00BA4B0F" w:rsidRPr="00BD220B" w:rsidRDefault="00BA4B0F" w:rsidP="0005736A">
            <w:pPr>
              <w:spacing w:after="0" w:line="259" w:lineRule="auto"/>
              <w:rPr>
                <w:sz w:val="18"/>
                <w:szCs w:val="18"/>
              </w:rPr>
            </w:pPr>
          </w:p>
        </w:tc>
      </w:tr>
      <w:tr w:rsidR="00BD220B" w:rsidRPr="00BD220B" w14:paraId="6366A385" w14:textId="77777777" w:rsidTr="00A252E9">
        <w:trPr>
          <w:trHeight w:val="561"/>
        </w:trPr>
        <w:tc>
          <w:tcPr>
            <w:tcW w:w="1035" w:type="dxa"/>
            <w:tcBorders>
              <w:top w:val="single" w:sz="4" w:space="0" w:color="000000"/>
              <w:left w:val="single" w:sz="4" w:space="0" w:color="000000"/>
              <w:bottom w:val="single" w:sz="4" w:space="0" w:color="000000"/>
              <w:right w:val="single" w:sz="4" w:space="0" w:color="000000"/>
            </w:tcBorders>
            <w:vAlign w:val="center"/>
          </w:tcPr>
          <w:p w14:paraId="44380B35" w14:textId="22EF1CBA" w:rsidR="00BA4B0F" w:rsidRPr="00BD220B" w:rsidRDefault="00566E10" w:rsidP="00541379">
            <w:pPr>
              <w:spacing w:after="0" w:line="259" w:lineRule="auto"/>
              <w:rPr>
                <w:b/>
                <w:sz w:val="18"/>
                <w:szCs w:val="18"/>
              </w:rPr>
            </w:pPr>
            <w:r w:rsidRPr="00BD220B">
              <w:rPr>
                <w:b/>
                <w:sz w:val="18"/>
                <w:szCs w:val="18"/>
              </w:rPr>
              <w:t>1.6.5</w:t>
            </w:r>
          </w:p>
        </w:tc>
        <w:tc>
          <w:tcPr>
            <w:tcW w:w="2339" w:type="dxa"/>
            <w:tcBorders>
              <w:top w:val="single" w:sz="4" w:space="0" w:color="000000"/>
              <w:left w:val="single" w:sz="4" w:space="0" w:color="000000"/>
              <w:bottom w:val="single" w:sz="4" w:space="0" w:color="000000"/>
              <w:right w:val="single" w:sz="4" w:space="0" w:color="000000"/>
            </w:tcBorders>
            <w:vAlign w:val="center"/>
          </w:tcPr>
          <w:p w14:paraId="3512D3AF" w14:textId="2A38195B" w:rsidR="00BA4B0F" w:rsidRPr="00BD220B" w:rsidRDefault="00566E10" w:rsidP="00DC729A">
            <w:pPr>
              <w:spacing w:before="100" w:beforeAutospacing="1" w:after="100" w:afterAutospacing="1" w:line="259" w:lineRule="auto"/>
              <w:rPr>
                <w:sz w:val="18"/>
                <w:szCs w:val="18"/>
              </w:rPr>
            </w:pPr>
            <w:r w:rsidRPr="00BD220B">
              <w:rPr>
                <w:sz w:val="18"/>
                <w:szCs w:val="18"/>
              </w:rPr>
              <w:t>Palaikymas (angl. „Support“);</w:t>
            </w:r>
          </w:p>
        </w:tc>
        <w:tc>
          <w:tcPr>
            <w:tcW w:w="2688" w:type="dxa"/>
            <w:tcBorders>
              <w:top w:val="single" w:sz="4" w:space="0" w:color="000000"/>
              <w:left w:val="single" w:sz="4" w:space="0" w:color="000000"/>
              <w:bottom w:val="single" w:sz="4" w:space="0" w:color="000000"/>
              <w:right w:val="single" w:sz="4" w:space="0" w:color="000000"/>
            </w:tcBorders>
            <w:vAlign w:val="center"/>
          </w:tcPr>
          <w:p w14:paraId="32E5B903" w14:textId="0DBC8E34" w:rsidR="00D37CD0" w:rsidRPr="00BD220B" w:rsidRDefault="00361901" w:rsidP="0005736A">
            <w:pPr>
              <w:spacing w:after="0" w:line="259" w:lineRule="auto"/>
              <w:rPr>
                <w:sz w:val="18"/>
                <w:szCs w:val="18"/>
              </w:rPr>
            </w:pPr>
            <w:r w:rsidRPr="00BD220B">
              <w:rPr>
                <w:sz w:val="18"/>
                <w:szCs w:val="18"/>
              </w:rPr>
              <w:t xml:space="preserve">Turi būti teikiamos </w:t>
            </w:r>
            <w:r w:rsidR="00A007ED" w:rsidRPr="00BD220B">
              <w:rPr>
                <w:sz w:val="18"/>
                <w:szCs w:val="18"/>
              </w:rPr>
              <w:t xml:space="preserve">Prekės gamintojo </w:t>
            </w:r>
            <w:r w:rsidR="0000524A" w:rsidRPr="00BD220B">
              <w:rPr>
                <w:sz w:val="18"/>
                <w:szCs w:val="18"/>
              </w:rPr>
              <w:t>pagalbos centro paslaugos</w:t>
            </w:r>
            <w:r w:rsidR="00117EE4" w:rsidRPr="00BD220B">
              <w:rPr>
                <w:sz w:val="18"/>
                <w:szCs w:val="18"/>
              </w:rPr>
              <w:t>:</w:t>
            </w:r>
            <w:r w:rsidR="00087FD5" w:rsidRPr="00BD220B">
              <w:rPr>
                <w:sz w:val="18"/>
                <w:szCs w:val="18"/>
              </w:rPr>
              <w:t xml:space="preserve"> </w:t>
            </w:r>
            <w:r w:rsidR="00A007ED" w:rsidRPr="00BD220B">
              <w:rPr>
                <w:sz w:val="18"/>
                <w:szCs w:val="18"/>
              </w:rPr>
              <w:t>virtualaus asistento paslauga, debesijos paslauga (angl. Cloud Service)</w:t>
            </w:r>
            <w:r w:rsidR="00FE592E" w:rsidRPr="00BD220B">
              <w:rPr>
                <w:sz w:val="18"/>
                <w:szCs w:val="18"/>
              </w:rPr>
              <w:t>, iškilusių problemų dėl netinkamo veikimo sprendima</w:t>
            </w:r>
            <w:r w:rsidR="00117EE4" w:rsidRPr="00BD220B">
              <w:rPr>
                <w:sz w:val="18"/>
                <w:szCs w:val="18"/>
              </w:rPr>
              <w:t>i</w:t>
            </w:r>
            <w:r w:rsidR="00BF5C9E" w:rsidRPr="00BD220B">
              <w:rPr>
                <w:sz w:val="18"/>
                <w:szCs w:val="18"/>
              </w:rPr>
              <w:t xml:space="preserve"> (jeigu neveikia</w:t>
            </w:r>
            <w:r w:rsidR="00CD4506" w:rsidRPr="00BD220B">
              <w:rPr>
                <w:sz w:val="18"/>
                <w:szCs w:val="18"/>
              </w:rPr>
              <w:t xml:space="preserve"> deklaruotos funkcijos</w:t>
            </w:r>
            <w:r w:rsidR="00DC4E99" w:rsidRPr="00BD220B">
              <w:rPr>
                <w:sz w:val="18"/>
                <w:szCs w:val="18"/>
              </w:rPr>
              <w:t>)</w:t>
            </w:r>
            <w:r w:rsidR="00CD4506" w:rsidRPr="00BD220B">
              <w:rPr>
                <w:sz w:val="18"/>
                <w:szCs w:val="18"/>
              </w:rPr>
              <w:t>, veikimo klaidų analizė</w:t>
            </w:r>
            <w:r w:rsidR="00117EE4" w:rsidRPr="00BD220B">
              <w:rPr>
                <w:sz w:val="18"/>
                <w:szCs w:val="18"/>
              </w:rPr>
              <w:t>;</w:t>
            </w:r>
            <w:r w:rsidR="00D30586" w:rsidRPr="00BD220B">
              <w:rPr>
                <w:sz w:val="18"/>
                <w:szCs w:val="18"/>
              </w:rPr>
              <w:t xml:space="preserve"> konsultacijos dėl funkcijų, funkcionalumo, </w:t>
            </w:r>
            <w:r w:rsidR="00087FD5" w:rsidRPr="00BD220B">
              <w:rPr>
                <w:sz w:val="18"/>
                <w:szCs w:val="18"/>
              </w:rPr>
              <w:t xml:space="preserve">programinės įrangos veikimo, </w:t>
            </w:r>
            <w:r w:rsidR="00D30586" w:rsidRPr="00BD220B">
              <w:rPr>
                <w:sz w:val="18"/>
                <w:szCs w:val="18"/>
              </w:rPr>
              <w:t>matavimų atlikimo</w:t>
            </w:r>
            <w:r w:rsidR="00584E08" w:rsidRPr="00BD220B">
              <w:rPr>
                <w:sz w:val="18"/>
                <w:szCs w:val="18"/>
              </w:rPr>
              <w:t>,</w:t>
            </w:r>
            <w:r w:rsidR="00D30586" w:rsidRPr="00BD220B">
              <w:rPr>
                <w:sz w:val="18"/>
                <w:szCs w:val="18"/>
              </w:rPr>
              <w:t xml:space="preserve"> </w:t>
            </w:r>
            <w:r w:rsidR="00BF5C9E" w:rsidRPr="00BD220B">
              <w:rPr>
                <w:sz w:val="18"/>
                <w:szCs w:val="18"/>
              </w:rPr>
              <w:t xml:space="preserve">duomenų apdorojimo, </w:t>
            </w:r>
            <w:r w:rsidR="00584E08" w:rsidRPr="00BD220B">
              <w:rPr>
                <w:sz w:val="18"/>
                <w:szCs w:val="18"/>
              </w:rPr>
              <w:t xml:space="preserve">techninės dokumentacijos </w:t>
            </w:r>
            <w:r w:rsidR="009B5B90" w:rsidRPr="00BD220B">
              <w:rPr>
                <w:sz w:val="18"/>
                <w:szCs w:val="18"/>
              </w:rPr>
              <w:t>trūkumų (p</w:t>
            </w:r>
            <w:r w:rsidR="00D94A00" w:rsidRPr="00BD220B">
              <w:rPr>
                <w:sz w:val="18"/>
                <w:szCs w:val="18"/>
              </w:rPr>
              <w:t>vz. pateiktoje versijoje nepilnai aprašytas konfigūravimas)</w:t>
            </w:r>
            <w:r w:rsidR="00BA7FE5" w:rsidRPr="00BD220B">
              <w:rPr>
                <w:sz w:val="18"/>
                <w:szCs w:val="18"/>
              </w:rPr>
              <w:t xml:space="preserve"> ištaisymas</w:t>
            </w:r>
            <w:r w:rsidR="00FE2CF7" w:rsidRPr="00BD220B">
              <w:rPr>
                <w:sz w:val="18"/>
                <w:szCs w:val="18"/>
              </w:rPr>
              <w:t>;</w:t>
            </w:r>
            <w:r w:rsidR="00D94A00" w:rsidRPr="00BD220B">
              <w:rPr>
                <w:sz w:val="18"/>
                <w:szCs w:val="18"/>
              </w:rPr>
              <w:t xml:space="preserve"> programinės įrangos atnaujinimai</w:t>
            </w:r>
            <w:r w:rsidR="00DB655B" w:rsidRPr="00BD220B">
              <w:rPr>
                <w:sz w:val="18"/>
                <w:szCs w:val="18"/>
              </w:rPr>
              <w:t xml:space="preserve"> ir paskutinių versijų pateikimas </w:t>
            </w:r>
            <w:r w:rsidR="00BA7FE5" w:rsidRPr="00BD220B">
              <w:rPr>
                <w:sz w:val="18"/>
                <w:szCs w:val="18"/>
              </w:rPr>
              <w:t xml:space="preserve">, techninės </w:t>
            </w:r>
            <w:r w:rsidR="00614D9A" w:rsidRPr="00BD220B">
              <w:rPr>
                <w:sz w:val="18"/>
                <w:szCs w:val="18"/>
              </w:rPr>
              <w:t>dokumentacijos atnaujinimai, klaidų ištaisymas</w:t>
            </w:r>
            <w:r w:rsidR="00316BF4" w:rsidRPr="00BD220B">
              <w:rPr>
                <w:sz w:val="18"/>
                <w:szCs w:val="18"/>
              </w:rPr>
              <w:t xml:space="preserve">, </w:t>
            </w:r>
            <w:r w:rsidR="00BA7FE5" w:rsidRPr="00BD220B">
              <w:rPr>
                <w:sz w:val="18"/>
                <w:szCs w:val="18"/>
              </w:rPr>
              <w:t>suteiktų licencijų valdymas (jei toks yra)</w:t>
            </w:r>
            <w:r w:rsidR="00FE2CF7" w:rsidRPr="00BD220B">
              <w:rPr>
                <w:sz w:val="18"/>
                <w:szCs w:val="18"/>
              </w:rPr>
              <w:t>.</w:t>
            </w:r>
            <w:r w:rsidR="001F13A3" w:rsidRPr="00BD220B">
              <w:rPr>
                <w:sz w:val="18"/>
                <w:szCs w:val="18"/>
              </w:rPr>
              <w:t xml:space="preserve"> </w:t>
            </w:r>
          </w:p>
          <w:p w14:paraId="2E4FBBD7" w14:textId="605B8B1C" w:rsidR="00D37CD0" w:rsidRPr="00BD220B" w:rsidRDefault="00BA7FE5" w:rsidP="0005736A">
            <w:pPr>
              <w:spacing w:after="0" w:line="259" w:lineRule="auto"/>
              <w:rPr>
                <w:sz w:val="18"/>
                <w:szCs w:val="18"/>
              </w:rPr>
            </w:pPr>
            <w:r w:rsidRPr="00BD220B">
              <w:rPr>
                <w:sz w:val="18"/>
                <w:szCs w:val="18"/>
              </w:rPr>
              <w:t xml:space="preserve">Palaikymas </w:t>
            </w:r>
            <w:r w:rsidR="00145730" w:rsidRPr="00BD220B">
              <w:rPr>
                <w:sz w:val="18"/>
                <w:szCs w:val="18"/>
              </w:rPr>
              <w:t xml:space="preserve">turi būti teikiamas </w:t>
            </w:r>
            <w:r w:rsidR="002A54E1" w:rsidRPr="00BD220B">
              <w:rPr>
                <w:sz w:val="18"/>
                <w:szCs w:val="18"/>
              </w:rPr>
              <w:t xml:space="preserve">ne mažiau, kaip </w:t>
            </w:r>
            <w:r w:rsidR="00D37CD0" w:rsidRPr="00BD220B">
              <w:rPr>
                <w:sz w:val="18"/>
                <w:szCs w:val="18"/>
              </w:rPr>
              <w:t>36 mėn. laikotarpiui.</w:t>
            </w:r>
            <w:r w:rsidR="00316BF4" w:rsidRPr="00BD220B">
              <w:rPr>
                <w:sz w:val="18"/>
                <w:szCs w:val="18"/>
              </w:rPr>
              <w:t xml:space="preserve"> </w:t>
            </w:r>
            <w:r w:rsidR="001C7F47" w:rsidRPr="00BD220B">
              <w:rPr>
                <w:sz w:val="18"/>
                <w:szCs w:val="18"/>
              </w:rPr>
              <w:t>Šiam laikotarpiui pasibaigus palaikymo paslauga turi likti</w:t>
            </w:r>
            <w:r w:rsidR="007527F2" w:rsidRPr="00BD220B">
              <w:rPr>
                <w:sz w:val="18"/>
                <w:szCs w:val="18"/>
              </w:rPr>
              <w:t xml:space="preserve"> </w:t>
            </w:r>
            <w:r w:rsidR="00AF389D" w:rsidRPr="00BD220B">
              <w:rPr>
                <w:sz w:val="18"/>
                <w:szCs w:val="18"/>
              </w:rPr>
              <w:t xml:space="preserve">bent </w:t>
            </w:r>
            <w:r w:rsidR="007527F2" w:rsidRPr="00BD220B">
              <w:rPr>
                <w:sz w:val="18"/>
                <w:szCs w:val="18"/>
              </w:rPr>
              <w:t>tokiai daliai</w:t>
            </w:r>
            <w:r w:rsidR="00AF389D" w:rsidRPr="00BD220B">
              <w:rPr>
                <w:sz w:val="18"/>
                <w:szCs w:val="18"/>
              </w:rPr>
              <w:t xml:space="preserve"> produktų</w:t>
            </w:r>
            <w:r w:rsidR="007527F2" w:rsidRPr="00BD220B">
              <w:rPr>
                <w:sz w:val="18"/>
                <w:szCs w:val="18"/>
              </w:rPr>
              <w:t>, kokią yra įsigijęs pirkėjas</w:t>
            </w:r>
            <w:r w:rsidR="00E34F83" w:rsidRPr="00BD220B">
              <w:rPr>
                <w:sz w:val="18"/>
                <w:szCs w:val="18"/>
              </w:rPr>
              <w:t>, tačiau reakcijos, konsultacijų</w:t>
            </w:r>
            <w:r w:rsidR="007770B3" w:rsidRPr="00BD220B">
              <w:rPr>
                <w:sz w:val="18"/>
                <w:szCs w:val="18"/>
              </w:rPr>
              <w:t>, klaidų ištaisymo, programinės įrangos atnaujinimo</w:t>
            </w:r>
            <w:r w:rsidR="00AF389D" w:rsidRPr="00BD220B">
              <w:rPr>
                <w:sz w:val="18"/>
                <w:szCs w:val="18"/>
              </w:rPr>
              <w:t>, išaiškinimų suteikimo ir t.t. laikus</w:t>
            </w:r>
            <w:r w:rsidR="00E34F83" w:rsidRPr="00BD220B">
              <w:rPr>
                <w:sz w:val="18"/>
                <w:szCs w:val="18"/>
              </w:rPr>
              <w:t xml:space="preserve"> </w:t>
            </w:r>
            <w:r w:rsidR="00896553" w:rsidRPr="00BD220B">
              <w:rPr>
                <w:sz w:val="18"/>
                <w:szCs w:val="18"/>
              </w:rPr>
              <w:t xml:space="preserve">ir debesijos </w:t>
            </w:r>
            <w:r w:rsidR="000E4272" w:rsidRPr="00BD220B">
              <w:rPr>
                <w:sz w:val="18"/>
                <w:szCs w:val="18"/>
              </w:rPr>
              <w:t xml:space="preserve">paslaugų apimtis </w:t>
            </w:r>
            <w:r w:rsidR="00D26C5C" w:rsidRPr="00BD220B">
              <w:rPr>
                <w:sz w:val="18"/>
                <w:szCs w:val="18"/>
              </w:rPr>
              <w:t>nustato Prekės gamintojas</w:t>
            </w:r>
            <w:r w:rsidR="00145730" w:rsidRPr="00BD220B">
              <w:rPr>
                <w:sz w:val="18"/>
                <w:szCs w:val="18"/>
              </w:rPr>
              <w:t>.</w:t>
            </w:r>
            <w:r w:rsidR="007770B3" w:rsidRPr="00BD220B">
              <w:rPr>
                <w:sz w:val="18"/>
                <w:szCs w:val="18"/>
              </w:rPr>
              <w:t xml:space="preserve"> </w:t>
            </w:r>
          </w:p>
        </w:tc>
        <w:tc>
          <w:tcPr>
            <w:tcW w:w="2064" w:type="dxa"/>
            <w:tcBorders>
              <w:top w:val="single" w:sz="4" w:space="0" w:color="000000"/>
              <w:left w:val="single" w:sz="4" w:space="0" w:color="000000"/>
              <w:bottom w:val="single" w:sz="4" w:space="0" w:color="000000"/>
              <w:right w:val="single" w:sz="4" w:space="0" w:color="000000"/>
            </w:tcBorders>
          </w:tcPr>
          <w:p w14:paraId="43E5E3B9" w14:textId="77777777" w:rsidR="00BA4B0F" w:rsidRPr="00253524" w:rsidRDefault="00BA4B0F" w:rsidP="0005736A">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655E0805" w14:textId="77777777" w:rsidR="00BA4B0F" w:rsidRPr="00BD220B" w:rsidRDefault="00BA4B0F" w:rsidP="0005736A">
            <w:pPr>
              <w:spacing w:after="0" w:line="259" w:lineRule="auto"/>
              <w:rPr>
                <w:sz w:val="18"/>
                <w:szCs w:val="18"/>
              </w:rPr>
            </w:pPr>
          </w:p>
        </w:tc>
      </w:tr>
      <w:tr w:rsidR="00BD220B" w:rsidRPr="00BD220B" w14:paraId="28ACC10B" w14:textId="77777777" w:rsidTr="00A252E9">
        <w:trPr>
          <w:trHeight w:val="561"/>
        </w:trPr>
        <w:tc>
          <w:tcPr>
            <w:tcW w:w="1035" w:type="dxa"/>
            <w:tcBorders>
              <w:top w:val="single" w:sz="4" w:space="0" w:color="000000"/>
              <w:left w:val="single" w:sz="4" w:space="0" w:color="000000"/>
              <w:bottom w:val="single" w:sz="4" w:space="0" w:color="000000"/>
              <w:right w:val="single" w:sz="4" w:space="0" w:color="000000"/>
            </w:tcBorders>
            <w:vAlign w:val="center"/>
          </w:tcPr>
          <w:p w14:paraId="289E1455" w14:textId="7AE8A524" w:rsidR="005133FC" w:rsidRPr="00BD220B" w:rsidRDefault="00566E10" w:rsidP="00541379">
            <w:pPr>
              <w:spacing w:after="0" w:line="259" w:lineRule="auto"/>
              <w:rPr>
                <w:b/>
                <w:sz w:val="18"/>
                <w:szCs w:val="18"/>
              </w:rPr>
            </w:pPr>
            <w:r w:rsidRPr="00BD220B">
              <w:rPr>
                <w:b/>
                <w:sz w:val="18"/>
                <w:szCs w:val="18"/>
              </w:rPr>
              <w:t>1.6.6</w:t>
            </w:r>
          </w:p>
        </w:tc>
        <w:tc>
          <w:tcPr>
            <w:tcW w:w="2339" w:type="dxa"/>
            <w:tcBorders>
              <w:top w:val="single" w:sz="4" w:space="0" w:color="000000"/>
              <w:left w:val="single" w:sz="4" w:space="0" w:color="000000"/>
              <w:bottom w:val="single" w:sz="4" w:space="0" w:color="000000"/>
              <w:right w:val="single" w:sz="4" w:space="0" w:color="000000"/>
            </w:tcBorders>
            <w:vAlign w:val="center"/>
          </w:tcPr>
          <w:p w14:paraId="537EC1C4" w14:textId="44D88A85" w:rsidR="005133FC" w:rsidRPr="00BD220B" w:rsidRDefault="00566E10" w:rsidP="00DC729A">
            <w:pPr>
              <w:spacing w:before="100" w:beforeAutospacing="1" w:after="100" w:afterAutospacing="1" w:line="259" w:lineRule="auto"/>
              <w:rPr>
                <w:sz w:val="18"/>
                <w:szCs w:val="18"/>
              </w:rPr>
            </w:pPr>
            <w:r w:rsidRPr="00BD220B">
              <w:rPr>
                <w:sz w:val="18"/>
                <w:szCs w:val="18"/>
              </w:rPr>
              <w:t>Techninė dokumentacija.</w:t>
            </w:r>
          </w:p>
        </w:tc>
        <w:tc>
          <w:tcPr>
            <w:tcW w:w="2688" w:type="dxa"/>
            <w:tcBorders>
              <w:top w:val="single" w:sz="4" w:space="0" w:color="000000"/>
              <w:left w:val="single" w:sz="4" w:space="0" w:color="000000"/>
              <w:bottom w:val="single" w:sz="4" w:space="0" w:color="000000"/>
              <w:right w:val="single" w:sz="4" w:space="0" w:color="000000"/>
            </w:tcBorders>
            <w:vAlign w:val="center"/>
          </w:tcPr>
          <w:p w14:paraId="0B0A2E78" w14:textId="0501634B" w:rsidR="00664334" w:rsidRPr="00BD220B" w:rsidRDefault="00AD2E62" w:rsidP="0005736A">
            <w:pPr>
              <w:spacing w:after="0" w:line="259" w:lineRule="auto"/>
              <w:rPr>
                <w:sz w:val="18"/>
                <w:szCs w:val="18"/>
              </w:rPr>
            </w:pPr>
            <w:r w:rsidRPr="00BD220B">
              <w:rPr>
                <w:sz w:val="18"/>
                <w:szCs w:val="18"/>
              </w:rPr>
              <w:t xml:space="preserve">Turi būti </w:t>
            </w:r>
            <w:r w:rsidR="00C35CDE" w:rsidRPr="00BD220B">
              <w:rPr>
                <w:sz w:val="18"/>
                <w:szCs w:val="18"/>
              </w:rPr>
              <w:t xml:space="preserve">pateikta </w:t>
            </w:r>
            <w:r w:rsidR="00F56224" w:rsidRPr="00BD220B">
              <w:rPr>
                <w:sz w:val="18"/>
                <w:szCs w:val="18"/>
              </w:rPr>
              <w:t xml:space="preserve">techninė </w:t>
            </w:r>
            <w:r w:rsidR="00B0405F" w:rsidRPr="00BD220B">
              <w:rPr>
                <w:sz w:val="18"/>
                <w:szCs w:val="18"/>
              </w:rPr>
              <w:t xml:space="preserve">Prekės </w:t>
            </w:r>
            <w:r w:rsidRPr="00BD220B">
              <w:rPr>
                <w:sz w:val="18"/>
                <w:szCs w:val="18"/>
              </w:rPr>
              <w:t>dokumentacija</w:t>
            </w:r>
            <w:r w:rsidR="00C35CDE" w:rsidRPr="00BD220B">
              <w:rPr>
                <w:sz w:val="18"/>
                <w:szCs w:val="18"/>
              </w:rPr>
              <w:t xml:space="preserve"> </w:t>
            </w:r>
            <w:r w:rsidR="00B0405F" w:rsidRPr="00BD220B">
              <w:rPr>
                <w:sz w:val="18"/>
                <w:szCs w:val="18"/>
              </w:rPr>
              <w:t xml:space="preserve">apimanti </w:t>
            </w:r>
            <w:r w:rsidR="00B90A74" w:rsidRPr="00BD220B">
              <w:rPr>
                <w:sz w:val="18"/>
                <w:szCs w:val="18"/>
              </w:rPr>
              <w:t>techni</w:t>
            </w:r>
            <w:r w:rsidR="00BD1EA6" w:rsidRPr="00BD220B">
              <w:rPr>
                <w:sz w:val="18"/>
                <w:szCs w:val="18"/>
              </w:rPr>
              <w:t>n</w:t>
            </w:r>
            <w:r w:rsidR="00B83B03" w:rsidRPr="00BD220B">
              <w:rPr>
                <w:sz w:val="18"/>
                <w:szCs w:val="18"/>
              </w:rPr>
              <w:t>ius</w:t>
            </w:r>
            <w:r w:rsidR="00B90A74" w:rsidRPr="00BD220B">
              <w:rPr>
                <w:sz w:val="18"/>
                <w:szCs w:val="18"/>
              </w:rPr>
              <w:t xml:space="preserve"> ir </w:t>
            </w:r>
            <w:r w:rsidR="00BD1EA6" w:rsidRPr="00BD220B">
              <w:rPr>
                <w:sz w:val="18"/>
                <w:szCs w:val="18"/>
              </w:rPr>
              <w:t>fun</w:t>
            </w:r>
            <w:r w:rsidR="00B83B03" w:rsidRPr="00BD220B">
              <w:rPr>
                <w:sz w:val="18"/>
                <w:szCs w:val="18"/>
              </w:rPr>
              <w:t>k</w:t>
            </w:r>
            <w:r w:rsidR="00BD1EA6" w:rsidRPr="00BD220B">
              <w:rPr>
                <w:sz w:val="18"/>
                <w:szCs w:val="18"/>
              </w:rPr>
              <w:t>cin</w:t>
            </w:r>
            <w:r w:rsidR="00B83B03" w:rsidRPr="00BD220B">
              <w:rPr>
                <w:sz w:val="18"/>
                <w:szCs w:val="18"/>
              </w:rPr>
              <w:t xml:space="preserve">ius </w:t>
            </w:r>
            <w:r w:rsidR="00BD1EA6" w:rsidRPr="00BD220B">
              <w:rPr>
                <w:sz w:val="18"/>
                <w:szCs w:val="18"/>
              </w:rPr>
              <w:t xml:space="preserve"> </w:t>
            </w:r>
            <w:r w:rsidR="00B83B03" w:rsidRPr="00BD220B">
              <w:rPr>
                <w:sz w:val="18"/>
                <w:szCs w:val="18"/>
              </w:rPr>
              <w:t xml:space="preserve">Prekės </w:t>
            </w:r>
            <w:r w:rsidR="00BD1EA6" w:rsidRPr="00BD220B">
              <w:rPr>
                <w:sz w:val="18"/>
                <w:szCs w:val="18"/>
              </w:rPr>
              <w:t xml:space="preserve"> </w:t>
            </w:r>
            <w:r w:rsidR="00B83B03" w:rsidRPr="00BD220B">
              <w:rPr>
                <w:sz w:val="18"/>
                <w:szCs w:val="18"/>
              </w:rPr>
              <w:lastRenderedPageBreak/>
              <w:t>duomen</w:t>
            </w:r>
            <w:r w:rsidR="004B269B" w:rsidRPr="00BD220B">
              <w:rPr>
                <w:sz w:val="18"/>
                <w:szCs w:val="18"/>
              </w:rPr>
              <w:t>i</w:t>
            </w:r>
            <w:r w:rsidR="00B83B03" w:rsidRPr="00BD220B">
              <w:rPr>
                <w:sz w:val="18"/>
                <w:szCs w:val="18"/>
              </w:rPr>
              <w:t>s</w:t>
            </w:r>
            <w:r w:rsidR="004B269B" w:rsidRPr="00BD220B">
              <w:rPr>
                <w:sz w:val="18"/>
                <w:szCs w:val="18"/>
              </w:rPr>
              <w:t>, išplėtimo ir papildymo galimybių technines ir kitas sąlygas (angl. Technical Data Sheet)</w:t>
            </w:r>
            <w:r w:rsidR="000E75CA" w:rsidRPr="00BD220B">
              <w:rPr>
                <w:sz w:val="18"/>
                <w:szCs w:val="18"/>
              </w:rPr>
              <w:t xml:space="preserve">. </w:t>
            </w:r>
          </w:p>
          <w:p w14:paraId="40DC6195" w14:textId="72E5765B" w:rsidR="005133FC" w:rsidRPr="00BD220B" w:rsidRDefault="000E75CA" w:rsidP="0005736A">
            <w:pPr>
              <w:spacing w:after="0" w:line="259" w:lineRule="auto"/>
              <w:rPr>
                <w:sz w:val="18"/>
                <w:szCs w:val="18"/>
              </w:rPr>
            </w:pPr>
            <w:r w:rsidRPr="00BD220B">
              <w:rPr>
                <w:sz w:val="18"/>
                <w:szCs w:val="18"/>
              </w:rPr>
              <w:t>Turi būti pateikt</w:t>
            </w:r>
            <w:r w:rsidR="009061D8" w:rsidRPr="00BD220B">
              <w:rPr>
                <w:sz w:val="18"/>
                <w:szCs w:val="18"/>
              </w:rPr>
              <w:t xml:space="preserve">a </w:t>
            </w:r>
            <w:r w:rsidR="00664334" w:rsidRPr="00BD220B">
              <w:rPr>
                <w:sz w:val="18"/>
                <w:szCs w:val="18"/>
              </w:rPr>
              <w:t xml:space="preserve">vartotojui skirta Prekės naudojimo </w:t>
            </w:r>
            <w:r w:rsidR="009061D8" w:rsidRPr="00BD220B">
              <w:rPr>
                <w:sz w:val="18"/>
                <w:szCs w:val="18"/>
              </w:rPr>
              <w:t>techninė dokumentacija</w:t>
            </w:r>
            <w:r w:rsidR="00275548" w:rsidRPr="00BD220B">
              <w:rPr>
                <w:sz w:val="18"/>
                <w:szCs w:val="18"/>
              </w:rPr>
              <w:t>, apimanti</w:t>
            </w:r>
            <w:r w:rsidR="009061D8" w:rsidRPr="00BD220B">
              <w:rPr>
                <w:sz w:val="18"/>
                <w:szCs w:val="18"/>
              </w:rPr>
              <w:t xml:space="preserve"> </w:t>
            </w:r>
            <w:r w:rsidR="004B269B" w:rsidRPr="00BD220B">
              <w:rPr>
                <w:sz w:val="18"/>
                <w:szCs w:val="18"/>
              </w:rPr>
              <w:t xml:space="preserve"> </w:t>
            </w:r>
            <w:r w:rsidR="00B0405F" w:rsidRPr="00BD220B">
              <w:rPr>
                <w:sz w:val="18"/>
                <w:szCs w:val="18"/>
              </w:rPr>
              <w:t>diegimą</w:t>
            </w:r>
            <w:r w:rsidR="00451C81" w:rsidRPr="00BD220B">
              <w:rPr>
                <w:sz w:val="18"/>
                <w:szCs w:val="18"/>
              </w:rPr>
              <w:t>,</w:t>
            </w:r>
            <w:r w:rsidR="00027B67" w:rsidRPr="00BD220B">
              <w:rPr>
                <w:sz w:val="18"/>
                <w:szCs w:val="18"/>
              </w:rPr>
              <w:t xml:space="preserve"> sujungimų schemas, </w:t>
            </w:r>
            <w:r w:rsidR="00451C81" w:rsidRPr="00BD220B">
              <w:rPr>
                <w:sz w:val="18"/>
                <w:szCs w:val="18"/>
              </w:rPr>
              <w:t xml:space="preserve"> </w:t>
            </w:r>
            <w:r w:rsidR="00F32EE8" w:rsidRPr="00BD220B">
              <w:rPr>
                <w:sz w:val="18"/>
                <w:szCs w:val="18"/>
              </w:rPr>
              <w:t>naudojimą</w:t>
            </w:r>
            <w:r w:rsidR="00027B67" w:rsidRPr="00BD220B">
              <w:rPr>
                <w:sz w:val="18"/>
                <w:szCs w:val="18"/>
              </w:rPr>
              <w:t>,</w:t>
            </w:r>
            <w:r w:rsidR="00F32EE8" w:rsidRPr="00BD220B">
              <w:rPr>
                <w:sz w:val="18"/>
                <w:szCs w:val="18"/>
              </w:rPr>
              <w:t xml:space="preserve"> </w:t>
            </w:r>
            <w:r w:rsidR="002B6D69" w:rsidRPr="00BD220B">
              <w:rPr>
                <w:sz w:val="18"/>
                <w:szCs w:val="18"/>
              </w:rPr>
              <w:t xml:space="preserve">funkcionalumą, </w:t>
            </w:r>
            <w:r w:rsidR="00451C81" w:rsidRPr="00BD220B">
              <w:rPr>
                <w:sz w:val="18"/>
                <w:szCs w:val="18"/>
              </w:rPr>
              <w:t xml:space="preserve">keitimų valdymą, </w:t>
            </w:r>
            <w:r w:rsidR="00FB5DB1" w:rsidRPr="00BD220B">
              <w:rPr>
                <w:sz w:val="18"/>
                <w:szCs w:val="18"/>
              </w:rPr>
              <w:t>naudojimo sąlygas, matavimų valdymą ir vykdymą</w:t>
            </w:r>
            <w:r w:rsidR="00547AE2" w:rsidRPr="00BD220B">
              <w:rPr>
                <w:sz w:val="18"/>
                <w:szCs w:val="18"/>
              </w:rPr>
              <w:t>,</w:t>
            </w:r>
            <w:r w:rsidR="00FB5DB1" w:rsidRPr="00BD220B">
              <w:rPr>
                <w:sz w:val="18"/>
                <w:szCs w:val="18"/>
              </w:rPr>
              <w:t xml:space="preserve"> </w:t>
            </w:r>
            <w:r w:rsidR="00547AE2" w:rsidRPr="00BD220B">
              <w:rPr>
                <w:sz w:val="18"/>
                <w:szCs w:val="18"/>
              </w:rPr>
              <w:t>scenarijų rengimą, ataskaitų rengimą</w:t>
            </w:r>
            <w:r w:rsidR="00B54F08" w:rsidRPr="00BD220B">
              <w:rPr>
                <w:sz w:val="18"/>
                <w:szCs w:val="18"/>
              </w:rPr>
              <w:t>, integruotų trečių šalių</w:t>
            </w:r>
            <w:r w:rsidR="00547AE2" w:rsidRPr="00BD220B">
              <w:rPr>
                <w:sz w:val="18"/>
                <w:szCs w:val="18"/>
              </w:rPr>
              <w:t xml:space="preserve"> </w:t>
            </w:r>
            <w:r w:rsidR="00B54F08" w:rsidRPr="00BD220B">
              <w:rPr>
                <w:sz w:val="18"/>
                <w:szCs w:val="18"/>
              </w:rPr>
              <w:t>sprendimų naudojimą (pvz</w:t>
            </w:r>
            <w:r w:rsidR="008069D1" w:rsidRPr="00BD220B">
              <w:rPr>
                <w:sz w:val="18"/>
                <w:szCs w:val="18"/>
              </w:rPr>
              <w:t>.</w:t>
            </w:r>
            <w:r w:rsidR="0096415C" w:rsidRPr="00BD220B">
              <w:rPr>
                <w:sz w:val="18"/>
                <w:szCs w:val="18"/>
              </w:rPr>
              <w:t xml:space="preserve"> darbas su žemėlapiais)</w:t>
            </w:r>
            <w:r w:rsidR="00B54F08" w:rsidRPr="00BD220B">
              <w:rPr>
                <w:sz w:val="18"/>
                <w:szCs w:val="18"/>
              </w:rPr>
              <w:t xml:space="preserve">, </w:t>
            </w:r>
            <w:r w:rsidR="00451C81" w:rsidRPr="00BD220B">
              <w:rPr>
                <w:sz w:val="18"/>
                <w:szCs w:val="18"/>
              </w:rPr>
              <w:t>papildymą, išplėtimą</w:t>
            </w:r>
            <w:r w:rsidR="00261BAF" w:rsidRPr="00BD220B">
              <w:rPr>
                <w:sz w:val="18"/>
                <w:szCs w:val="18"/>
              </w:rPr>
              <w:t xml:space="preserve"> įtraukiant ir siūlomų/</w:t>
            </w:r>
            <w:r w:rsidR="005A0DAA" w:rsidRPr="00BD220B">
              <w:rPr>
                <w:sz w:val="18"/>
                <w:szCs w:val="18"/>
              </w:rPr>
              <w:t xml:space="preserve">suteikiamų Prekės gamintojo </w:t>
            </w:r>
            <w:r w:rsidR="0096415C" w:rsidRPr="00BD220B">
              <w:rPr>
                <w:sz w:val="18"/>
                <w:szCs w:val="18"/>
              </w:rPr>
              <w:t xml:space="preserve">debesijos </w:t>
            </w:r>
            <w:r w:rsidR="005A0DAA" w:rsidRPr="00BD220B">
              <w:rPr>
                <w:sz w:val="18"/>
                <w:szCs w:val="18"/>
              </w:rPr>
              <w:t>paslaugų</w:t>
            </w:r>
            <w:r w:rsidR="00261BAF" w:rsidRPr="00BD220B">
              <w:rPr>
                <w:sz w:val="18"/>
                <w:szCs w:val="18"/>
              </w:rPr>
              <w:t xml:space="preserve"> </w:t>
            </w:r>
            <w:r w:rsidR="005A0DAA" w:rsidRPr="00BD220B">
              <w:rPr>
                <w:sz w:val="18"/>
                <w:szCs w:val="18"/>
              </w:rPr>
              <w:t>aprašym</w:t>
            </w:r>
            <w:r w:rsidR="00261BAF" w:rsidRPr="00BD220B">
              <w:rPr>
                <w:sz w:val="18"/>
                <w:szCs w:val="18"/>
              </w:rPr>
              <w:t>us</w:t>
            </w:r>
            <w:r w:rsidR="005A0DAA" w:rsidRPr="00BD220B">
              <w:rPr>
                <w:sz w:val="18"/>
                <w:szCs w:val="18"/>
              </w:rPr>
              <w:t>, naudojimosi sąlyg</w:t>
            </w:r>
            <w:r w:rsidR="00261BAF" w:rsidRPr="00BD220B">
              <w:rPr>
                <w:sz w:val="18"/>
                <w:szCs w:val="18"/>
              </w:rPr>
              <w:t>a</w:t>
            </w:r>
            <w:r w:rsidR="005A0DAA" w:rsidRPr="00BD220B">
              <w:rPr>
                <w:sz w:val="18"/>
                <w:szCs w:val="18"/>
              </w:rPr>
              <w:t>s</w:t>
            </w:r>
            <w:r w:rsidR="00261BAF" w:rsidRPr="00BD220B">
              <w:rPr>
                <w:sz w:val="18"/>
                <w:szCs w:val="18"/>
              </w:rPr>
              <w:t xml:space="preserve">, </w:t>
            </w:r>
            <w:r w:rsidR="00E34972" w:rsidRPr="00BD220B">
              <w:rPr>
                <w:sz w:val="18"/>
                <w:szCs w:val="18"/>
              </w:rPr>
              <w:t>vartotojui skirtą savarankiško naudojimosi paslauga techninę</w:t>
            </w:r>
            <w:r w:rsidR="00A512B7" w:rsidRPr="00BD220B">
              <w:rPr>
                <w:sz w:val="18"/>
                <w:szCs w:val="18"/>
              </w:rPr>
              <w:t xml:space="preserve"> </w:t>
            </w:r>
            <w:r w:rsidR="00E34972" w:rsidRPr="00BD220B">
              <w:rPr>
                <w:sz w:val="18"/>
                <w:szCs w:val="18"/>
              </w:rPr>
              <w:t>dokumentaciją</w:t>
            </w:r>
            <w:r w:rsidR="00275548" w:rsidRPr="00BD220B">
              <w:rPr>
                <w:sz w:val="18"/>
                <w:szCs w:val="18"/>
              </w:rPr>
              <w:t xml:space="preserve">, bendru atveju </w:t>
            </w:r>
            <w:r w:rsidR="00AB30DB" w:rsidRPr="00BD220B">
              <w:rPr>
                <w:sz w:val="18"/>
                <w:szCs w:val="18"/>
              </w:rPr>
              <w:t xml:space="preserve">– vartotojo vadovas arba vadovai (angl. </w:t>
            </w:r>
            <w:r w:rsidR="009E0983" w:rsidRPr="00BD220B">
              <w:rPr>
                <w:sz w:val="18"/>
                <w:szCs w:val="18"/>
              </w:rPr>
              <w:t xml:space="preserve">in </w:t>
            </w:r>
            <w:r w:rsidR="007166EC" w:rsidRPr="00BD220B">
              <w:rPr>
                <w:sz w:val="18"/>
                <w:szCs w:val="18"/>
              </w:rPr>
              <w:t xml:space="preserve">general </w:t>
            </w:r>
            <w:r w:rsidR="009E0983" w:rsidRPr="00BD220B">
              <w:rPr>
                <w:sz w:val="18"/>
                <w:szCs w:val="18"/>
              </w:rPr>
              <w:t xml:space="preserve"> </w:t>
            </w:r>
            <w:r w:rsidR="007166EC" w:rsidRPr="00BD220B">
              <w:rPr>
                <w:sz w:val="18"/>
                <w:szCs w:val="18"/>
              </w:rPr>
              <w:t xml:space="preserve">User Manuals, </w:t>
            </w:r>
            <w:r w:rsidR="00AB30DB" w:rsidRPr="00BD220B">
              <w:rPr>
                <w:sz w:val="18"/>
                <w:szCs w:val="18"/>
              </w:rPr>
              <w:t>Installation Manual</w:t>
            </w:r>
            <w:r w:rsidR="00B87410" w:rsidRPr="00BD220B">
              <w:rPr>
                <w:sz w:val="18"/>
                <w:szCs w:val="18"/>
              </w:rPr>
              <w:t>s</w:t>
            </w:r>
            <w:r w:rsidR="00AB30DB" w:rsidRPr="00BD220B">
              <w:rPr>
                <w:sz w:val="18"/>
                <w:szCs w:val="18"/>
              </w:rPr>
              <w:t>, and/or Operating Manual</w:t>
            </w:r>
            <w:r w:rsidR="00B87410" w:rsidRPr="00BD220B">
              <w:rPr>
                <w:sz w:val="18"/>
                <w:szCs w:val="18"/>
              </w:rPr>
              <w:t>s and</w:t>
            </w:r>
            <w:r w:rsidR="009E0983" w:rsidRPr="00BD220B">
              <w:rPr>
                <w:sz w:val="18"/>
                <w:szCs w:val="18"/>
              </w:rPr>
              <w:t>/or</w:t>
            </w:r>
            <w:r w:rsidR="00B87410" w:rsidRPr="00BD220B">
              <w:rPr>
                <w:sz w:val="18"/>
                <w:szCs w:val="18"/>
              </w:rPr>
              <w:t xml:space="preserve"> Service Manuals</w:t>
            </w:r>
            <w:r w:rsidR="00AB048B" w:rsidRPr="00BD220B">
              <w:rPr>
                <w:sz w:val="18"/>
                <w:szCs w:val="18"/>
              </w:rPr>
              <w:t xml:space="preserve"> and etc.</w:t>
            </w:r>
            <w:r w:rsidR="00AB30DB" w:rsidRPr="00BD220B">
              <w:rPr>
                <w:sz w:val="18"/>
                <w:szCs w:val="18"/>
              </w:rPr>
              <w:t>)</w:t>
            </w:r>
            <w:r w:rsidR="00E34972" w:rsidRPr="00BD220B">
              <w:rPr>
                <w:sz w:val="18"/>
                <w:szCs w:val="18"/>
              </w:rPr>
              <w:t>.</w:t>
            </w:r>
          </w:p>
        </w:tc>
        <w:tc>
          <w:tcPr>
            <w:tcW w:w="2064" w:type="dxa"/>
            <w:tcBorders>
              <w:top w:val="single" w:sz="4" w:space="0" w:color="000000"/>
              <w:left w:val="single" w:sz="4" w:space="0" w:color="000000"/>
              <w:bottom w:val="single" w:sz="4" w:space="0" w:color="000000"/>
              <w:right w:val="single" w:sz="4" w:space="0" w:color="000000"/>
            </w:tcBorders>
          </w:tcPr>
          <w:p w14:paraId="619861C0" w14:textId="157E3FFD" w:rsidR="005133FC" w:rsidRPr="00BD220B" w:rsidRDefault="005133FC" w:rsidP="0005736A">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2DEAEDAD" w14:textId="77777777" w:rsidR="005133FC" w:rsidRPr="00BD220B" w:rsidRDefault="005133FC" w:rsidP="0005736A">
            <w:pPr>
              <w:spacing w:after="0" w:line="259" w:lineRule="auto"/>
              <w:rPr>
                <w:sz w:val="18"/>
                <w:szCs w:val="18"/>
              </w:rPr>
            </w:pPr>
          </w:p>
        </w:tc>
      </w:tr>
      <w:tr w:rsidR="00BD220B" w:rsidRPr="00BD220B" w14:paraId="7457637B" w14:textId="79A34A4F" w:rsidTr="00A252E9">
        <w:trPr>
          <w:trHeight w:val="561"/>
        </w:trPr>
        <w:tc>
          <w:tcPr>
            <w:tcW w:w="1035" w:type="dxa"/>
            <w:tcBorders>
              <w:top w:val="single" w:sz="4" w:space="0" w:color="000000"/>
              <w:left w:val="single" w:sz="4" w:space="0" w:color="000000"/>
              <w:bottom w:val="single" w:sz="4" w:space="0" w:color="000000"/>
              <w:right w:val="single" w:sz="4" w:space="0" w:color="000000"/>
            </w:tcBorders>
            <w:vAlign w:val="center"/>
          </w:tcPr>
          <w:p w14:paraId="1C9F7754" w14:textId="53643005" w:rsidR="006276DD" w:rsidRPr="00BD220B" w:rsidRDefault="00707C89" w:rsidP="00707C89">
            <w:pPr>
              <w:spacing w:after="0" w:line="259" w:lineRule="auto"/>
              <w:rPr>
                <w:b/>
                <w:sz w:val="18"/>
                <w:szCs w:val="18"/>
              </w:rPr>
            </w:pPr>
            <w:r w:rsidRPr="00BD220B">
              <w:rPr>
                <w:b/>
                <w:sz w:val="18"/>
                <w:szCs w:val="18"/>
              </w:rPr>
              <w:t>1.7</w:t>
            </w:r>
          </w:p>
        </w:tc>
        <w:tc>
          <w:tcPr>
            <w:tcW w:w="2339" w:type="dxa"/>
            <w:tcBorders>
              <w:top w:val="single" w:sz="4" w:space="0" w:color="000000"/>
              <w:left w:val="single" w:sz="4" w:space="0" w:color="000000"/>
              <w:bottom w:val="single" w:sz="4" w:space="0" w:color="000000"/>
              <w:right w:val="single" w:sz="4" w:space="0" w:color="000000"/>
            </w:tcBorders>
            <w:vAlign w:val="center"/>
          </w:tcPr>
          <w:p w14:paraId="2CB19600" w14:textId="60835848" w:rsidR="006276DD" w:rsidRPr="00BD220B" w:rsidRDefault="00A3424C" w:rsidP="00DC729A">
            <w:pPr>
              <w:spacing w:before="100" w:beforeAutospacing="1" w:after="100" w:afterAutospacing="1" w:line="259" w:lineRule="auto"/>
              <w:rPr>
                <w:sz w:val="18"/>
                <w:szCs w:val="18"/>
              </w:rPr>
            </w:pPr>
            <w:r w:rsidRPr="00BD220B">
              <w:rPr>
                <w:sz w:val="18"/>
                <w:szCs w:val="18"/>
              </w:rPr>
              <w:t>Siūlomos Prekės t</w:t>
            </w:r>
            <w:r w:rsidR="002A55D0" w:rsidRPr="00BD220B">
              <w:rPr>
                <w:sz w:val="18"/>
                <w:szCs w:val="18"/>
              </w:rPr>
              <w:t>echninė d</w:t>
            </w:r>
            <w:r w:rsidR="00842578" w:rsidRPr="00BD220B">
              <w:rPr>
                <w:sz w:val="18"/>
                <w:szCs w:val="18"/>
              </w:rPr>
              <w:t>okumentacija</w:t>
            </w:r>
            <w:r w:rsidR="00B80D59" w:rsidRPr="00BD220B">
              <w:rPr>
                <w:sz w:val="18"/>
                <w:szCs w:val="18"/>
              </w:rPr>
              <w:t xml:space="preserve"> pateikiant pasiūlymą</w:t>
            </w:r>
          </w:p>
        </w:tc>
        <w:tc>
          <w:tcPr>
            <w:tcW w:w="2688" w:type="dxa"/>
            <w:tcBorders>
              <w:top w:val="single" w:sz="4" w:space="0" w:color="000000"/>
              <w:left w:val="single" w:sz="4" w:space="0" w:color="000000"/>
              <w:bottom w:val="single" w:sz="4" w:space="0" w:color="000000"/>
              <w:right w:val="single" w:sz="4" w:space="0" w:color="000000"/>
            </w:tcBorders>
            <w:vAlign w:val="center"/>
          </w:tcPr>
          <w:p w14:paraId="33D45897" w14:textId="62B04EB7" w:rsidR="00862F23" w:rsidRPr="00BD220B" w:rsidRDefault="00B70C74" w:rsidP="0033047C">
            <w:pPr>
              <w:spacing w:after="0" w:line="259" w:lineRule="auto"/>
              <w:rPr>
                <w:sz w:val="18"/>
                <w:szCs w:val="18"/>
              </w:rPr>
            </w:pPr>
            <w:r w:rsidRPr="00BD220B">
              <w:rPr>
                <w:sz w:val="18"/>
                <w:szCs w:val="18"/>
              </w:rPr>
              <w:t>Pateikiant</w:t>
            </w:r>
            <w:r w:rsidR="00193A36" w:rsidRPr="00BD220B">
              <w:rPr>
                <w:sz w:val="18"/>
                <w:szCs w:val="18"/>
              </w:rPr>
              <w:t xml:space="preserve"> pasiūlymą </w:t>
            </w:r>
            <w:r w:rsidRPr="00BD220B">
              <w:rPr>
                <w:sz w:val="18"/>
                <w:szCs w:val="18"/>
              </w:rPr>
              <w:t>būtina pridėti ir siūlomos įrangos</w:t>
            </w:r>
            <w:r w:rsidR="000E220D" w:rsidRPr="00BD220B">
              <w:rPr>
                <w:sz w:val="18"/>
                <w:szCs w:val="18"/>
              </w:rPr>
              <w:t xml:space="preserve"> (tame tarpe ir panaudotos </w:t>
            </w:r>
            <w:r w:rsidR="00DA1A7C" w:rsidRPr="00BD220B">
              <w:rPr>
                <w:sz w:val="18"/>
                <w:szCs w:val="18"/>
              </w:rPr>
              <w:t>trečių šalių įrangos)</w:t>
            </w:r>
            <w:r w:rsidRPr="00BD220B">
              <w:rPr>
                <w:sz w:val="18"/>
                <w:szCs w:val="18"/>
              </w:rPr>
              <w:t xml:space="preserve"> </w:t>
            </w:r>
            <w:r w:rsidR="00813106" w:rsidRPr="00BD220B">
              <w:rPr>
                <w:sz w:val="18"/>
                <w:szCs w:val="18"/>
              </w:rPr>
              <w:t>techninius</w:t>
            </w:r>
            <w:r w:rsidRPr="00BD220B">
              <w:rPr>
                <w:sz w:val="18"/>
                <w:szCs w:val="18"/>
              </w:rPr>
              <w:t xml:space="preserve"> aprašymus</w:t>
            </w:r>
            <w:r w:rsidR="00813106" w:rsidRPr="00BD220B">
              <w:rPr>
                <w:sz w:val="18"/>
                <w:szCs w:val="18"/>
              </w:rPr>
              <w:t>, instrukcijas</w:t>
            </w:r>
            <w:r w:rsidR="00E51691" w:rsidRPr="00BD220B">
              <w:rPr>
                <w:sz w:val="18"/>
                <w:szCs w:val="18"/>
              </w:rPr>
              <w:t xml:space="preserve"> ir pan., kad </w:t>
            </w:r>
            <w:r w:rsidR="004D4EE9" w:rsidRPr="00BD220B">
              <w:rPr>
                <w:sz w:val="18"/>
                <w:szCs w:val="18"/>
              </w:rPr>
              <w:t>Perka</w:t>
            </w:r>
            <w:r w:rsidR="00F30B53" w:rsidRPr="00BD220B">
              <w:rPr>
                <w:sz w:val="18"/>
                <w:szCs w:val="18"/>
              </w:rPr>
              <w:t xml:space="preserve">nčioji organizacija (toliau – Pirkėjas) </w:t>
            </w:r>
            <w:r w:rsidR="00E51691" w:rsidRPr="00BD220B">
              <w:rPr>
                <w:sz w:val="18"/>
                <w:szCs w:val="18"/>
              </w:rPr>
              <w:t xml:space="preserve">galėtų įvertinti </w:t>
            </w:r>
            <w:r w:rsidR="00684C23" w:rsidRPr="00BD220B">
              <w:rPr>
                <w:sz w:val="18"/>
                <w:szCs w:val="18"/>
              </w:rPr>
              <w:t>Parda</w:t>
            </w:r>
            <w:r w:rsidR="00A307A3" w:rsidRPr="00BD220B">
              <w:rPr>
                <w:sz w:val="18"/>
                <w:szCs w:val="18"/>
              </w:rPr>
              <w:t>v</w:t>
            </w:r>
            <w:r w:rsidR="00155EB4" w:rsidRPr="00BD220B">
              <w:rPr>
                <w:sz w:val="18"/>
                <w:szCs w:val="18"/>
              </w:rPr>
              <w:t>ė</w:t>
            </w:r>
            <w:r w:rsidR="00A307A3" w:rsidRPr="00BD220B">
              <w:rPr>
                <w:sz w:val="18"/>
                <w:szCs w:val="18"/>
              </w:rPr>
              <w:t>jo deklaruot</w:t>
            </w:r>
            <w:r w:rsidR="00155EB4" w:rsidRPr="00BD220B">
              <w:rPr>
                <w:sz w:val="18"/>
                <w:szCs w:val="18"/>
              </w:rPr>
              <w:t>ą</w:t>
            </w:r>
            <w:r w:rsidR="00A307A3" w:rsidRPr="00BD220B">
              <w:rPr>
                <w:sz w:val="18"/>
                <w:szCs w:val="18"/>
              </w:rPr>
              <w:t xml:space="preserve"> </w:t>
            </w:r>
            <w:r w:rsidR="005A7715" w:rsidRPr="00BD220B">
              <w:rPr>
                <w:sz w:val="18"/>
                <w:szCs w:val="18"/>
              </w:rPr>
              <w:t xml:space="preserve">atitikimą </w:t>
            </w:r>
            <w:r w:rsidR="00BD26EE" w:rsidRPr="00BD220B">
              <w:rPr>
                <w:sz w:val="18"/>
                <w:szCs w:val="18"/>
              </w:rPr>
              <w:t>pateiktiems reikalavimams</w:t>
            </w:r>
            <w:r w:rsidR="008D7AD5" w:rsidRPr="00BD220B">
              <w:rPr>
                <w:sz w:val="18"/>
                <w:szCs w:val="18"/>
              </w:rPr>
              <w:t xml:space="preserve">. </w:t>
            </w:r>
            <w:r w:rsidR="00FD554C" w:rsidRPr="00BD220B">
              <w:rPr>
                <w:sz w:val="18"/>
                <w:szCs w:val="18"/>
              </w:rPr>
              <w:t>D</w:t>
            </w:r>
            <w:r w:rsidR="00124895" w:rsidRPr="00BD220B">
              <w:rPr>
                <w:sz w:val="18"/>
                <w:szCs w:val="18"/>
              </w:rPr>
              <w:t xml:space="preserve">okumentacija gali būti pateikiama ir </w:t>
            </w:r>
            <w:r w:rsidR="00C13060" w:rsidRPr="00BD220B">
              <w:rPr>
                <w:sz w:val="18"/>
                <w:szCs w:val="18"/>
              </w:rPr>
              <w:t xml:space="preserve">skaitmeninėje </w:t>
            </w:r>
            <w:r w:rsidR="00124895" w:rsidRPr="00BD220B">
              <w:rPr>
                <w:sz w:val="18"/>
                <w:szCs w:val="18"/>
              </w:rPr>
              <w:t>laikmenoje</w:t>
            </w:r>
            <w:r w:rsidR="00D3579A" w:rsidRPr="00BD220B">
              <w:rPr>
                <w:sz w:val="18"/>
                <w:szCs w:val="18"/>
              </w:rPr>
              <w:t xml:space="preserve">, </w:t>
            </w:r>
            <w:r w:rsidR="0039627F" w:rsidRPr="00BD220B">
              <w:rPr>
                <w:sz w:val="18"/>
                <w:szCs w:val="18"/>
              </w:rPr>
              <w:t>papildomai gali b</w:t>
            </w:r>
            <w:r w:rsidR="005C690E" w:rsidRPr="00BD220B">
              <w:rPr>
                <w:sz w:val="18"/>
                <w:szCs w:val="18"/>
              </w:rPr>
              <w:t xml:space="preserve">ūti pateikiamos ir </w:t>
            </w:r>
            <w:r w:rsidR="008C6CFF" w:rsidRPr="00BD220B">
              <w:rPr>
                <w:sz w:val="18"/>
                <w:szCs w:val="18"/>
              </w:rPr>
              <w:t xml:space="preserve">interneto išteklių </w:t>
            </w:r>
            <w:r w:rsidR="00347CEB" w:rsidRPr="00BD220B">
              <w:rPr>
                <w:sz w:val="18"/>
                <w:szCs w:val="18"/>
              </w:rPr>
              <w:t xml:space="preserve">santrumpos </w:t>
            </w:r>
            <w:r w:rsidR="00A35C3D" w:rsidRPr="00BD220B">
              <w:rPr>
                <w:sz w:val="18"/>
                <w:szCs w:val="18"/>
              </w:rPr>
              <w:t>nuorod</w:t>
            </w:r>
            <w:r w:rsidR="00BD248C" w:rsidRPr="00BD220B">
              <w:rPr>
                <w:sz w:val="18"/>
                <w:szCs w:val="18"/>
              </w:rPr>
              <w:t>os</w:t>
            </w:r>
            <w:r w:rsidR="00FD4A9C" w:rsidRPr="00BD220B">
              <w:rPr>
                <w:sz w:val="18"/>
                <w:szCs w:val="18"/>
              </w:rPr>
              <w:t xml:space="preserve"> URL (angl</w:t>
            </w:r>
            <w:r w:rsidR="008B2E13" w:rsidRPr="00BD220B">
              <w:rPr>
                <w:sz w:val="18"/>
                <w:szCs w:val="18"/>
              </w:rPr>
              <w:t>.</w:t>
            </w:r>
            <w:r w:rsidR="007E0ABC" w:rsidRPr="00BD220B">
              <w:rPr>
                <w:sz w:val="18"/>
                <w:szCs w:val="18"/>
              </w:rPr>
              <w:t xml:space="preserve"> </w:t>
            </w:r>
            <w:r w:rsidR="008B2E13" w:rsidRPr="00BD220B">
              <w:rPr>
                <w:sz w:val="18"/>
                <w:szCs w:val="18"/>
              </w:rPr>
              <w:t>–„</w:t>
            </w:r>
            <w:r w:rsidR="007E0ABC" w:rsidRPr="00BD220B">
              <w:rPr>
                <w:sz w:val="18"/>
                <w:szCs w:val="18"/>
              </w:rPr>
              <w:t>Uniform Resource Locator</w:t>
            </w:r>
            <w:r w:rsidR="0099348C" w:rsidRPr="00BD220B">
              <w:rPr>
                <w:sz w:val="18"/>
                <w:szCs w:val="18"/>
              </w:rPr>
              <w:t>“</w:t>
            </w:r>
            <w:r w:rsidR="007E0ABC" w:rsidRPr="00BD220B">
              <w:rPr>
                <w:sz w:val="18"/>
                <w:szCs w:val="18"/>
              </w:rPr>
              <w:t>)</w:t>
            </w:r>
            <w:r w:rsidR="00200112" w:rsidRPr="00BD220B">
              <w:rPr>
                <w:sz w:val="18"/>
                <w:szCs w:val="18"/>
              </w:rPr>
              <w:t>.</w:t>
            </w:r>
          </w:p>
        </w:tc>
        <w:tc>
          <w:tcPr>
            <w:tcW w:w="2064" w:type="dxa"/>
            <w:tcBorders>
              <w:top w:val="single" w:sz="4" w:space="0" w:color="000000"/>
              <w:left w:val="single" w:sz="4" w:space="0" w:color="000000"/>
              <w:bottom w:val="single" w:sz="4" w:space="0" w:color="000000"/>
              <w:right w:val="single" w:sz="4" w:space="0" w:color="000000"/>
            </w:tcBorders>
          </w:tcPr>
          <w:p w14:paraId="0D78F7E2" w14:textId="77777777" w:rsidR="006276DD" w:rsidRPr="00BD220B" w:rsidRDefault="006276DD" w:rsidP="0033047C">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0866A50D" w14:textId="77777777" w:rsidR="006276DD" w:rsidRPr="00BD220B" w:rsidRDefault="006276DD" w:rsidP="0033047C">
            <w:pPr>
              <w:spacing w:after="0" w:line="259" w:lineRule="auto"/>
              <w:rPr>
                <w:sz w:val="18"/>
                <w:szCs w:val="18"/>
              </w:rPr>
            </w:pPr>
          </w:p>
        </w:tc>
      </w:tr>
      <w:tr w:rsidR="00BD220B" w:rsidRPr="00BD220B" w14:paraId="7BD96FB9" w14:textId="64D68A02" w:rsidTr="00A252E9">
        <w:trPr>
          <w:trHeight w:val="561"/>
        </w:trPr>
        <w:tc>
          <w:tcPr>
            <w:tcW w:w="1035" w:type="dxa"/>
            <w:tcBorders>
              <w:top w:val="single" w:sz="4" w:space="0" w:color="000000"/>
              <w:left w:val="single" w:sz="4" w:space="0" w:color="000000"/>
              <w:bottom w:val="single" w:sz="4" w:space="0" w:color="000000"/>
              <w:right w:val="single" w:sz="4" w:space="0" w:color="000000"/>
            </w:tcBorders>
            <w:vAlign w:val="center"/>
          </w:tcPr>
          <w:p w14:paraId="35029352" w14:textId="7873867D" w:rsidR="006276DD" w:rsidRPr="00BD220B" w:rsidRDefault="00CF6C9C" w:rsidP="00CF6C9C">
            <w:pPr>
              <w:spacing w:after="0" w:line="259" w:lineRule="auto"/>
              <w:rPr>
                <w:b/>
                <w:sz w:val="18"/>
                <w:szCs w:val="18"/>
              </w:rPr>
            </w:pPr>
            <w:r w:rsidRPr="00BD220B">
              <w:rPr>
                <w:b/>
                <w:sz w:val="18"/>
                <w:szCs w:val="18"/>
              </w:rPr>
              <w:t>1.8</w:t>
            </w:r>
          </w:p>
        </w:tc>
        <w:tc>
          <w:tcPr>
            <w:tcW w:w="2339" w:type="dxa"/>
            <w:tcBorders>
              <w:top w:val="single" w:sz="4" w:space="0" w:color="000000"/>
              <w:left w:val="single" w:sz="4" w:space="0" w:color="000000"/>
              <w:bottom w:val="single" w:sz="4" w:space="0" w:color="000000"/>
              <w:right w:val="single" w:sz="4" w:space="0" w:color="000000"/>
            </w:tcBorders>
            <w:vAlign w:val="center"/>
          </w:tcPr>
          <w:p w14:paraId="3EDA77D2" w14:textId="21F620EE" w:rsidR="006276DD" w:rsidRPr="00BD220B" w:rsidRDefault="003B7A6A" w:rsidP="00DC729A">
            <w:pPr>
              <w:spacing w:before="100" w:beforeAutospacing="1" w:after="100" w:afterAutospacing="1" w:line="259" w:lineRule="auto"/>
              <w:rPr>
                <w:sz w:val="18"/>
                <w:szCs w:val="18"/>
              </w:rPr>
            </w:pPr>
            <w:r w:rsidRPr="00BD220B">
              <w:rPr>
                <w:sz w:val="18"/>
                <w:szCs w:val="18"/>
              </w:rPr>
              <w:t xml:space="preserve">Prekės </w:t>
            </w:r>
            <w:r w:rsidR="00027B67" w:rsidRPr="00BD220B">
              <w:rPr>
                <w:sz w:val="18"/>
                <w:szCs w:val="18"/>
              </w:rPr>
              <w:t xml:space="preserve">naudojimo mokomoji  </w:t>
            </w:r>
            <w:r w:rsidR="003F0009" w:rsidRPr="00BD220B">
              <w:rPr>
                <w:sz w:val="18"/>
                <w:szCs w:val="18"/>
              </w:rPr>
              <w:t>medžiaga</w:t>
            </w:r>
          </w:p>
        </w:tc>
        <w:tc>
          <w:tcPr>
            <w:tcW w:w="2688" w:type="dxa"/>
            <w:tcBorders>
              <w:top w:val="single" w:sz="4" w:space="0" w:color="000000"/>
              <w:left w:val="single" w:sz="4" w:space="0" w:color="000000"/>
              <w:bottom w:val="single" w:sz="4" w:space="0" w:color="000000"/>
              <w:right w:val="single" w:sz="4" w:space="0" w:color="000000"/>
            </w:tcBorders>
            <w:vAlign w:val="center"/>
          </w:tcPr>
          <w:p w14:paraId="5E33949F" w14:textId="2E6D8BA9" w:rsidR="00A90404" w:rsidRPr="00BD220B" w:rsidRDefault="00EE4900" w:rsidP="00701737">
            <w:pPr>
              <w:spacing w:after="0" w:line="240" w:lineRule="auto"/>
              <w:rPr>
                <w:sz w:val="18"/>
                <w:szCs w:val="18"/>
              </w:rPr>
            </w:pPr>
            <w:r w:rsidRPr="00BD220B">
              <w:rPr>
                <w:sz w:val="18"/>
                <w:szCs w:val="18"/>
              </w:rPr>
              <w:t>Pirkėjui t</w:t>
            </w:r>
            <w:r w:rsidR="00CD0488" w:rsidRPr="00BD220B">
              <w:rPr>
                <w:sz w:val="18"/>
                <w:szCs w:val="18"/>
              </w:rPr>
              <w:t xml:space="preserve">uri būti pateikta </w:t>
            </w:r>
            <w:r w:rsidR="00577ABA" w:rsidRPr="00BD220B">
              <w:rPr>
                <w:sz w:val="18"/>
                <w:szCs w:val="18"/>
              </w:rPr>
              <w:t xml:space="preserve">techninė </w:t>
            </w:r>
            <w:r w:rsidR="0046404C" w:rsidRPr="00BD220B">
              <w:rPr>
                <w:sz w:val="18"/>
                <w:szCs w:val="18"/>
              </w:rPr>
              <w:t>mokom</w:t>
            </w:r>
            <w:r w:rsidR="00CD0488" w:rsidRPr="00BD220B">
              <w:rPr>
                <w:sz w:val="18"/>
                <w:szCs w:val="18"/>
              </w:rPr>
              <w:t>oji</w:t>
            </w:r>
            <w:r w:rsidR="0046404C" w:rsidRPr="00BD220B">
              <w:rPr>
                <w:sz w:val="18"/>
                <w:szCs w:val="18"/>
              </w:rPr>
              <w:t xml:space="preserve"> </w:t>
            </w:r>
            <w:r w:rsidR="00272A7E" w:rsidRPr="00BD220B">
              <w:rPr>
                <w:sz w:val="18"/>
                <w:szCs w:val="18"/>
              </w:rPr>
              <w:t>medžiag</w:t>
            </w:r>
            <w:r w:rsidR="00CD0488" w:rsidRPr="00BD220B">
              <w:rPr>
                <w:sz w:val="18"/>
                <w:szCs w:val="18"/>
              </w:rPr>
              <w:t>a</w:t>
            </w:r>
            <w:r w:rsidR="00E311AB" w:rsidRPr="00BD220B">
              <w:rPr>
                <w:sz w:val="18"/>
                <w:szCs w:val="18"/>
              </w:rPr>
              <w:t xml:space="preserve"> (angl. </w:t>
            </w:r>
            <w:r w:rsidR="00484112" w:rsidRPr="00BD220B">
              <w:rPr>
                <w:sz w:val="18"/>
                <w:szCs w:val="18"/>
              </w:rPr>
              <w:t>T</w:t>
            </w:r>
            <w:r w:rsidR="00E950FB" w:rsidRPr="00BD220B">
              <w:rPr>
                <w:sz w:val="18"/>
                <w:szCs w:val="18"/>
              </w:rPr>
              <w:t>echnical training material)</w:t>
            </w:r>
            <w:r w:rsidR="00E311AB" w:rsidRPr="00BD220B">
              <w:rPr>
                <w:sz w:val="18"/>
                <w:szCs w:val="18"/>
              </w:rPr>
              <w:t xml:space="preserve"> </w:t>
            </w:r>
            <w:r w:rsidRPr="00BD220B">
              <w:rPr>
                <w:sz w:val="18"/>
                <w:szCs w:val="18"/>
              </w:rPr>
              <w:t xml:space="preserve">ir/arba </w:t>
            </w:r>
            <w:r w:rsidR="0046404C" w:rsidRPr="00BD220B">
              <w:rPr>
                <w:sz w:val="18"/>
                <w:szCs w:val="18"/>
              </w:rPr>
              <w:t>dokumentacij</w:t>
            </w:r>
            <w:r w:rsidR="00272A7E" w:rsidRPr="00BD220B">
              <w:rPr>
                <w:sz w:val="18"/>
                <w:szCs w:val="18"/>
              </w:rPr>
              <w:t>a</w:t>
            </w:r>
            <w:r w:rsidR="00571AB8" w:rsidRPr="00BD220B">
              <w:rPr>
                <w:sz w:val="18"/>
                <w:szCs w:val="18"/>
              </w:rPr>
              <w:t xml:space="preserve"> </w:t>
            </w:r>
            <w:r w:rsidR="00723FE0" w:rsidRPr="00BD220B">
              <w:rPr>
                <w:sz w:val="18"/>
                <w:szCs w:val="18"/>
              </w:rPr>
              <w:t xml:space="preserve">(angl. Training or Learning manual) </w:t>
            </w:r>
            <w:r w:rsidR="00571AB8" w:rsidRPr="00BD220B">
              <w:rPr>
                <w:sz w:val="18"/>
                <w:szCs w:val="18"/>
              </w:rPr>
              <w:t>ir/arba</w:t>
            </w:r>
            <w:r w:rsidR="007A23F2" w:rsidRPr="00BD220B">
              <w:rPr>
                <w:sz w:val="18"/>
                <w:szCs w:val="18"/>
              </w:rPr>
              <w:t xml:space="preserve"> </w:t>
            </w:r>
            <w:r w:rsidR="00034C99" w:rsidRPr="00BD220B">
              <w:rPr>
                <w:sz w:val="18"/>
                <w:szCs w:val="18"/>
              </w:rPr>
              <w:t>mokymams skirt</w:t>
            </w:r>
            <w:r w:rsidR="007D4579" w:rsidRPr="00BD220B">
              <w:rPr>
                <w:sz w:val="18"/>
                <w:szCs w:val="18"/>
              </w:rPr>
              <w:t>a</w:t>
            </w:r>
            <w:r w:rsidR="00034C99" w:rsidRPr="00BD220B">
              <w:rPr>
                <w:sz w:val="18"/>
                <w:szCs w:val="18"/>
              </w:rPr>
              <w:t xml:space="preserve"> </w:t>
            </w:r>
            <w:r w:rsidR="007A23F2" w:rsidRPr="00BD220B">
              <w:rPr>
                <w:sz w:val="18"/>
                <w:szCs w:val="18"/>
              </w:rPr>
              <w:t>video medžiag</w:t>
            </w:r>
            <w:r w:rsidR="007D4579" w:rsidRPr="00BD220B">
              <w:rPr>
                <w:sz w:val="18"/>
                <w:szCs w:val="18"/>
              </w:rPr>
              <w:t>a</w:t>
            </w:r>
            <w:r w:rsidR="00723FE0" w:rsidRPr="00BD220B">
              <w:rPr>
                <w:sz w:val="18"/>
                <w:szCs w:val="18"/>
              </w:rPr>
              <w:t xml:space="preserve"> (angl. </w:t>
            </w:r>
            <w:r w:rsidR="00E874B3" w:rsidRPr="00BD220B">
              <w:rPr>
                <w:sz w:val="18"/>
                <w:szCs w:val="18"/>
              </w:rPr>
              <w:t>learning video material)</w:t>
            </w:r>
            <w:r w:rsidR="00261037" w:rsidRPr="00BD220B">
              <w:rPr>
                <w:sz w:val="18"/>
                <w:szCs w:val="18"/>
              </w:rPr>
              <w:t xml:space="preserve"> </w:t>
            </w:r>
            <w:r w:rsidR="009C2083" w:rsidRPr="00BD220B">
              <w:rPr>
                <w:sz w:val="18"/>
                <w:szCs w:val="18"/>
              </w:rPr>
              <w:t>ir kit</w:t>
            </w:r>
            <w:r w:rsidR="007D4579" w:rsidRPr="00BD220B">
              <w:rPr>
                <w:sz w:val="18"/>
                <w:szCs w:val="18"/>
              </w:rPr>
              <w:t xml:space="preserve">a </w:t>
            </w:r>
            <w:r w:rsidR="009C2083" w:rsidRPr="00BD220B">
              <w:rPr>
                <w:sz w:val="18"/>
                <w:szCs w:val="18"/>
              </w:rPr>
              <w:t>būtin</w:t>
            </w:r>
            <w:r w:rsidR="00E950FB" w:rsidRPr="00BD220B">
              <w:rPr>
                <w:sz w:val="18"/>
                <w:szCs w:val="18"/>
              </w:rPr>
              <w:t>a</w:t>
            </w:r>
            <w:r w:rsidR="009C2083" w:rsidRPr="00BD220B">
              <w:rPr>
                <w:sz w:val="18"/>
                <w:szCs w:val="18"/>
              </w:rPr>
              <w:t xml:space="preserve"> dokumentacij</w:t>
            </w:r>
            <w:r w:rsidR="00E950FB" w:rsidRPr="00BD220B">
              <w:rPr>
                <w:sz w:val="18"/>
                <w:szCs w:val="18"/>
              </w:rPr>
              <w:t>a</w:t>
            </w:r>
            <w:r w:rsidR="00F65E82" w:rsidRPr="00BD220B">
              <w:rPr>
                <w:sz w:val="18"/>
                <w:szCs w:val="18"/>
              </w:rPr>
              <w:t xml:space="preserve">, kuri yra reikalinga </w:t>
            </w:r>
            <w:r w:rsidR="00DA17D0" w:rsidRPr="00BD220B">
              <w:rPr>
                <w:sz w:val="18"/>
                <w:szCs w:val="18"/>
              </w:rPr>
              <w:t xml:space="preserve">apmokyti </w:t>
            </w:r>
            <w:r w:rsidR="002E2D84" w:rsidRPr="00BD220B">
              <w:rPr>
                <w:sz w:val="18"/>
                <w:szCs w:val="18"/>
              </w:rPr>
              <w:t>vartotoj</w:t>
            </w:r>
            <w:r w:rsidR="00DA17D0" w:rsidRPr="00BD220B">
              <w:rPr>
                <w:sz w:val="18"/>
                <w:szCs w:val="18"/>
              </w:rPr>
              <w:t>ą, kaip naudoti</w:t>
            </w:r>
            <w:r w:rsidR="002E2D84" w:rsidRPr="00BD220B">
              <w:rPr>
                <w:sz w:val="18"/>
                <w:szCs w:val="18"/>
              </w:rPr>
              <w:t xml:space="preserve"> </w:t>
            </w:r>
            <w:r w:rsidR="00F65E82" w:rsidRPr="00BD220B">
              <w:rPr>
                <w:sz w:val="18"/>
                <w:szCs w:val="18"/>
              </w:rPr>
              <w:t xml:space="preserve">įsigytą </w:t>
            </w:r>
            <w:r w:rsidR="00352157" w:rsidRPr="00BD220B">
              <w:rPr>
                <w:sz w:val="18"/>
                <w:szCs w:val="18"/>
              </w:rPr>
              <w:t>įrangą</w:t>
            </w:r>
            <w:r w:rsidR="00574359" w:rsidRPr="00BD220B">
              <w:rPr>
                <w:sz w:val="18"/>
                <w:szCs w:val="18"/>
              </w:rPr>
              <w:t xml:space="preserve"> </w:t>
            </w:r>
            <w:r w:rsidR="001E754B" w:rsidRPr="00BD220B">
              <w:rPr>
                <w:sz w:val="18"/>
                <w:szCs w:val="18"/>
              </w:rPr>
              <w:t xml:space="preserve">parengiant matavimų </w:t>
            </w:r>
            <w:r w:rsidR="0006054A" w:rsidRPr="00BD220B">
              <w:rPr>
                <w:sz w:val="18"/>
                <w:szCs w:val="18"/>
              </w:rPr>
              <w:t>scenarijus</w:t>
            </w:r>
            <w:r w:rsidR="00266643" w:rsidRPr="00BD220B">
              <w:rPr>
                <w:sz w:val="18"/>
                <w:szCs w:val="18"/>
              </w:rPr>
              <w:t xml:space="preserve"> ir/arba skriptus</w:t>
            </w:r>
            <w:r w:rsidR="0006054A" w:rsidRPr="00BD220B">
              <w:rPr>
                <w:sz w:val="18"/>
                <w:szCs w:val="18"/>
              </w:rPr>
              <w:t xml:space="preserve">, </w:t>
            </w:r>
            <w:r w:rsidR="00574359" w:rsidRPr="00BD220B">
              <w:rPr>
                <w:sz w:val="18"/>
                <w:szCs w:val="18"/>
              </w:rPr>
              <w:t>atliekant matavimus</w:t>
            </w:r>
            <w:r w:rsidR="00554842" w:rsidRPr="00BD220B">
              <w:rPr>
                <w:sz w:val="18"/>
                <w:szCs w:val="18"/>
              </w:rPr>
              <w:t xml:space="preserve"> ir apdorojant </w:t>
            </w:r>
            <w:r w:rsidR="0072089B" w:rsidRPr="00BD220B">
              <w:rPr>
                <w:sz w:val="18"/>
                <w:szCs w:val="18"/>
              </w:rPr>
              <w:t>matavimų rezultatus (filtravimas, sulyginimas, ataskaitos, atvaizdavimas</w:t>
            </w:r>
            <w:r w:rsidR="009C2083" w:rsidRPr="00BD220B">
              <w:rPr>
                <w:sz w:val="18"/>
                <w:szCs w:val="18"/>
              </w:rPr>
              <w:t>;</w:t>
            </w:r>
            <w:r w:rsidR="008D02B9" w:rsidRPr="00BD220B">
              <w:rPr>
                <w:sz w:val="18"/>
                <w:szCs w:val="18"/>
              </w:rPr>
              <w:t xml:space="preserve"> </w:t>
            </w:r>
            <w:r w:rsidR="008D02B9" w:rsidRPr="00BD220B">
              <w:rPr>
                <w:sz w:val="18"/>
                <w:szCs w:val="18"/>
              </w:rPr>
              <w:lastRenderedPageBreak/>
              <w:t>matavimo protokolų rengimas</w:t>
            </w:r>
            <w:r w:rsidR="00396064" w:rsidRPr="00BD220B">
              <w:rPr>
                <w:sz w:val="18"/>
                <w:szCs w:val="18"/>
              </w:rPr>
              <w:t xml:space="preserve"> ir t.t.)</w:t>
            </w:r>
            <w:r w:rsidR="00D929F8" w:rsidRPr="00BD220B">
              <w:rPr>
                <w:sz w:val="18"/>
                <w:szCs w:val="18"/>
              </w:rPr>
              <w:t xml:space="preserve">. </w:t>
            </w:r>
            <w:r w:rsidR="00876C31" w:rsidRPr="00BD220B">
              <w:rPr>
                <w:sz w:val="18"/>
                <w:szCs w:val="18"/>
              </w:rPr>
              <w:t>Y</w:t>
            </w:r>
            <w:r w:rsidR="00154BDA" w:rsidRPr="00BD220B">
              <w:rPr>
                <w:sz w:val="18"/>
                <w:szCs w:val="18"/>
              </w:rPr>
              <w:t xml:space="preserve">ra leidžiama Prekės gamintojui atlikti Pirkėjo personalo </w:t>
            </w:r>
            <w:r w:rsidR="00272A7E" w:rsidRPr="00BD220B">
              <w:rPr>
                <w:sz w:val="18"/>
                <w:szCs w:val="18"/>
              </w:rPr>
              <w:t>mokymą Pirkėjo patalpose</w:t>
            </w:r>
            <w:r w:rsidR="002D7F2F" w:rsidRPr="00BD220B">
              <w:rPr>
                <w:sz w:val="18"/>
                <w:szCs w:val="18"/>
              </w:rPr>
              <w:t>, abipusiai suderinant mokymų vykdymo datą ir terminus</w:t>
            </w:r>
            <w:r w:rsidR="00561CCE" w:rsidRPr="00BD220B">
              <w:rPr>
                <w:sz w:val="18"/>
                <w:szCs w:val="18"/>
              </w:rPr>
              <w:t>.</w:t>
            </w:r>
            <w:r w:rsidR="00C118EB" w:rsidRPr="00BD220B">
              <w:rPr>
                <w:sz w:val="18"/>
                <w:szCs w:val="18"/>
              </w:rPr>
              <w:t xml:space="preserve"> Mokymams leidžiam</w:t>
            </w:r>
            <w:r w:rsidR="00B53B54" w:rsidRPr="00BD220B">
              <w:rPr>
                <w:sz w:val="18"/>
                <w:szCs w:val="18"/>
              </w:rPr>
              <w:t>a</w:t>
            </w:r>
            <w:r w:rsidR="00C118EB" w:rsidRPr="00BD220B">
              <w:rPr>
                <w:sz w:val="18"/>
                <w:szCs w:val="18"/>
              </w:rPr>
              <w:t xml:space="preserve"> panaudoti Prekę</w:t>
            </w:r>
            <w:r w:rsidR="00CD40E1" w:rsidRPr="00BD220B">
              <w:rPr>
                <w:sz w:val="18"/>
                <w:szCs w:val="18"/>
              </w:rPr>
              <w:t>.</w:t>
            </w:r>
          </w:p>
        </w:tc>
        <w:tc>
          <w:tcPr>
            <w:tcW w:w="2064" w:type="dxa"/>
            <w:tcBorders>
              <w:top w:val="single" w:sz="4" w:space="0" w:color="000000"/>
              <w:left w:val="single" w:sz="4" w:space="0" w:color="000000"/>
              <w:bottom w:val="single" w:sz="4" w:space="0" w:color="000000"/>
              <w:right w:val="single" w:sz="4" w:space="0" w:color="000000"/>
            </w:tcBorders>
          </w:tcPr>
          <w:p w14:paraId="0FD19C7A" w14:textId="58EA0433" w:rsidR="006276DD" w:rsidRPr="00BD220B" w:rsidRDefault="006276DD" w:rsidP="0033047C">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157967F7" w14:textId="77777777" w:rsidR="006276DD" w:rsidRPr="00BD220B" w:rsidRDefault="006276DD" w:rsidP="0033047C">
            <w:pPr>
              <w:spacing w:after="0" w:line="259" w:lineRule="auto"/>
              <w:rPr>
                <w:sz w:val="18"/>
                <w:szCs w:val="18"/>
              </w:rPr>
            </w:pPr>
          </w:p>
        </w:tc>
      </w:tr>
      <w:tr w:rsidR="00BD220B" w:rsidRPr="00BD220B" w14:paraId="7745F850" w14:textId="6D961E28" w:rsidTr="00A252E9">
        <w:trPr>
          <w:trHeight w:val="561"/>
        </w:trPr>
        <w:tc>
          <w:tcPr>
            <w:tcW w:w="1035" w:type="dxa"/>
            <w:tcBorders>
              <w:top w:val="single" w:sz="4" w:space="0" w:color="000000"/>
              <w:left w:val="single" w:sz="4" w:space="0" w:color="000000"/>
              <w:bottom w:val="single" w:sz="4" w:space="0" w:color="000000"/>
              <w:right w:val="single" w:sz="4" w:space="0" w:color="000000"/>
            </w:tcBorders>
            <w:vAlign w:val="center"/>
          </w:tcPr>
          <w:p w14:paraId="791C9DB6" w14:textId="0DC8C150" w:rsidR="006276DD" w:rsidRPr="00BD220B" w:rsidRDefault="00CF6C9C" w:rsidP="00CF6C9C">
            <w:pPr>
              <w:pStyle w:val="ListParagraph"/>
              <w:spacing w:after="0" w:line="259" w:lineRule="auto"/>
              <w:ind w:left="0"/>
              <w:rPr>
                <w:b/>
                <w:sz w:val="18"/>
                <w:szCs w:val="18"/>
              </w:rPr>
            </w:pPr>
            <w:r w:rsidRPr="00BD220B">
              <w:rPr>
                <w:b/>
                <w:sz w:val="18"/>
                <w:szCs w:val="18"/>
              </w:rPr>
              <w:t>1.9</w:t>
            </w:r>
          </w:p>
        </w:tc>
        <w:tc>
          <w:tcPr>
            <w:tcW w:w="2339" w:type="dxa"/>
            <w:tcBorders>
              <w:top w:val="single" w:sz="4" w:space="0" w:color="000000"/>
              <w:left w:val="single" w:sz="4" w:space="0" w:color="000000"/>
              <w:bottom w:val="single" w:sz="4" w:space="0" w:color="000000"/>
              <w:right w:val="single" w:sz="4" w:space="0" w:color="000000"/>
            </w:tcBorders>
            <w:vAlign w:val="center"/>
          </w:tcPr>
          <w:p w14:paraId="7922F914" w14:textId="14096D69" w:rsidR="006276DD" w:rsidRPr="00BD220B" w:rsidRDefault="00E81B6A" w:rsidP="0033047C">
            <w:pPr>
              <w:spacing w:after="0" w:line="240" w:lineRule="auto"/>
              <w:rPr>
                <w:sz w:val="18"/>
                <w:szCs w:val="18"/>
              </w:rPr>
            </w:pPr>
            <w:r w:rsidRPr="00BD220B">
              <w:rPr>
                <w:sz w:val="18"/>
                <w:szCs w:val="18"/>
              </w:rPr>
              <w:t>Techninė matavimo įrangos išplėtimo dokumentacija.</w:t>
            </w:r>
            <w:r w:rsidR="006276DD" w:rsidRPr="00BD220B">
              <w:rPr>
                <w:sz w:val="18"/>
                <w:szCs w:val="18"/>
              </w:rPr>
              <w:t xml:space="preserve"> </w:t>
            </w:r>
          </w:p>
          <w:p w14:paraId="59DB4DD2" w14:textId="00E439A4" w:rsidR="006276DD" w:rsidRPr="00BD220B" w:rsidRDefault="006276DD" w:rsidP="0033047C">
            <w:pPr>
              <w:spacing w:after="0" w:line="259" w:lineRule="auto"/>
              <w:rPr>
                <w:sz w:val="18"/>
                <w:szCs w:val="18"/>
              </w:rPr>
            </w:pPr>
          </w:p>
        </w:tc>
        <w:tc>
          <w:tcPr>
            <w:tcW w:w="2688" w:type="dxa"/>
            <w:tcBorders>
              <w:top w:val="single" w:sz="4" w:space="0" w:color="000000"/>
              <w:left w:val="single" w:sz="4" w:space="0" w:color="000000"/>
              <w:bottom w:val="single" w:sz="4" w:space="0" w:color="000000"/>
              <w:right w:val="single" w:sz="4" w:space="0" w:color="000000"/>
            </w:tcBorders>
            <w:vAlign w:val="center"/>
          </w:tcPr>
          <w:p w14:paraId="4D45511F" w14:textId="0B0FA276" w:rsidR="00A90404" w:rsidRPr="00BD220B" w:rsidRDefault="00E07A1C" w:rsidP="0033047C">
            <w:pPr>
              <w:spacing w:after="0" w:line="259" w:lineRule="auto"/>
              <w:rPr>
                <w:sz w:val="18"/>
                <w:szCs w:val="18"/>
              </w:rPr>
            </w:pPr>
            <w:r w:rsidRPr="00BD220B">
              <w:rPr>
                <w:sz w:val="18"/>
                <w:szCs w:val="18"/>
              </w:rPr>
              <w:t xml:space="preserve">Papildomai, kartu su Preke, yra prašoma pateikti ir techninę matavimo įrangos funkcionalumo išplėtimo dokumentaciją, kuri suteiktų informaciją vartotojui apie galimą papildomą funkcionalumą papildant įsigytą įrangą naujais įrenginiais, programine įranga, licencijomis ir pan., tuo tikslu, kad Pirkėjas žinotų </w:t>
            </w:r>
            <w:r w:rsidR="00153CA2" w:rsidRPr="00BD220B">
              <w:rPr>
                <w:sz w:val="18"/>
                <w:szCs w:val="18"/>
              </w:rPr>
              <w:t>programinės ir aparatinės įrangos</w:t>
            </w:r>
            <w:r w:rsidR="00B83783" w:rsidRPr="00BD220B">
              <w:rPr>
                <w:sz w:val="18"/>
                <w:szCs w:val="18"/>
              </w:rPr>
              <w:t xml:space="preserve"> apimtis,</w:t>
            </w:r>
            <w:r w:rsidR="00153CA2" w:rsidRPr="00BD220B">
              <w:rPr>
                <w:sz w:val="18"/>
                <w:szCs w:val="18"/>
              </w:rPr>
              <w:t xml:space="preserve"> licencijų</w:t>
            </w:r>
            <w:r w:rsidR="00B83783" w:rsidRPr="00BD220B">
              <w:rPr>
                <w:sz w:val="18"/>
                <w:szCs w:val="18"/>
              </w:rPr>
              <w:t xml:space="preserve"> paskirtį ir</w:t>
            </w:r>
            <w:r w:rsidRPr="00BD220B">
              <w:rPr>
                <w:sz w:val="18"/>
                <w:szCs w:val="18"/>
              </w:rPr>
              <w:t xml:space="preserve"> kiekius, kuriuos ateityje reikėtų įsigyti tam, kad išplėsti esamą įrangą, įdiegiant naują papildomą funkcionalumą, jeigu toks poreikis kiltų ateityje.</w:t>
            </w:r>
            <w:r w:rsidR="004670F4" w:rsidRPr="00BD220B">
              <w:rPr>
                <w:sz w:val="18"/>
                <w:szCs w:val="18"/>
              </w:rPr>
              <w:t xml:space="preserve"> Išplėtimo </w:t>
            </w:r>
            <w:r w:rsidR="00B83783" w:rsidRPr="00BD220B">
              <w:rPr>
                <w:sz w:val="18"/>
                <w:szCs w:val="18"/>
              </w:rPr>
              <w:t>kainų pateikti nebūtina</w:t>
            </w:r>
            <w:r w:rsidR="003B07DA" w:rsidRPr="00BD220B">
              <w:rPr>
                <w:sz w:val="18"/>
                <w:szCs w:val="18"/>
              </w:rPr>
              <w:t xml:space="preserve">, yra reikalinga tik </w:t>
            </w:r>
            <w:r w:rsidR="00D55DCB" w:rsidRPr="00BD220B">
              <w:rPr>
                <w:sz w:val="18"/>
                <w:szCs w:val="18"/>
              </w:rPr>
              <w:t xml:space="preserve">techninė </w:t>
            </w:r>
            <w:r w:rsidR="003B07DA" w:rsidRPr="00BD220B">
              <w:rPr>
                <w:sz w:val="18"/>
                <w:szCs w:val="18"/>
              </w:rPr>
              <w:t>informacija</w:t>
            </w:r>
            <w:r w:rsidR="00D55DCB" w:rsidRPr="00BD220B">
              <w:rPr>
                <w:sz w:val="18"/>
                <w:szCs w:val="18"/>
              </w:rPr>
              <w:t>.</w:t>
            </w:r>
          </w:p>
        </w:tc>
        <w:tc>
          <w:tcPr>
            <w:tcW w:w="2064" w:type="dxa"/>
            <w:tcBorders>
              <w:top w:val="single" w:sz="4" w:space="0" w:color="000000"/>
              <w:left w:val="single" w:sz="4" w:space="0" w:color="000000"/>
              <w:bottom w:val="single" w:sz="4" w:space="0" w:color="000000"/>
              <w:right w:val="single" w:sz="4" w:space="0" w:color="000000"/>
            </w:tcBorders>
          </w:tcPr>
          <w:p w14:paraId="1D93989D" w14:textId="77777777" w:rsidR="006276DD" w:rsidRPr="00BD220B" w:rsidRDefault="006276DD" w:rsidP="0033047C">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330FE3E9" w14:textId="77777777" w:rsidR="006276DD" w:rsidRPr="00BD220B" w:rsidRDefault="006276DD" w:rsidP="0033047C">
            <w:pPr>
              <w:spacing w:after="0" w:line="259" w:lineRule="auto"/>
              <w:rPr>
                <w:sz w:val="18"/>
                <w:szCs w:val="18"/>
              </w:rPr>
            </w:pPr>
          </w:p>
        </w:tc>
      </w:tr>
      <w:tr w:rsidR="00BD220B" w:rsidRPr="00BD220B" w14:paraId="06307110" w14:textId="77777777" w:rsidTr="00A252E9">
        <w:trPr>
          <w:trHeight w:val="561"/>
        </w:trPr>
        <w:tc>
          <w:tcPr>
            <w:tcW w:w="1035" w:type="dxa"/>
            <w:tcBorders>
              <w:top w:val="single" w:sz="4" w:space="0" w:color="000000"/>
              <w:left w:val="single" w:sz="4" w:space="0" w:color="000000"/>
              <w:bottom w:val="single" w:sz="4" w:space="0" w:color="000000"/>
              <w:right w:val="single" w:sz="4" w:space="0" w:color="000000"/>
            </w:tcBorders>
            <w:vAlign w:val="center"/>
          </w:tcPr>
          <w:p w14:paraId="3CD9C718" w14:textId="09FC167D" w:rsidR="001E6069" w:rsidRPr="00BD220B" w:rsidRDefault="00DC729A" w:rsidP="00DC729A">
            <w:pPr>
              <w:pStyle w:val="ListParagraph"/>
              <w:spacing w:after="0" w:line="259" w:lineRule="auto"/>
              <w:ind w:left="0"/>
              <w:rPr>
                <w:b/>
                <w:sz w:val="18"/>
                <w:szCs w:val="18"/>
              </w:rPr>
            </w:pPr>
            <w:r w:rsidRPr="00BD220B">
              <w:rPr>
                <w:b/>
                <w:sz w:val="18"/>
                <w:szCs w:val="18"/>
              </w:rPr>
              <w:t>1.10</w:t>
            </w:r>
          </w:p>
        </w:tc>
        <w:tc>
          <w:tcPr>
            <w:tcW w:w="2339" w:type="dxa"/>
            <w:tcBorders>
              <w:top w:val="single" w:sz="4" w:space="0" w:color="000000"/>
              <w:left w:val="single" w:sz="4" w:space="0" w:color="000000"/>
              <w:bottom w:val="single" w:sz="4" w:space="0" w:color="000000"/>
              <w:right w:val="single" w:sz="4" w:space="0" w:color="000000"/>
            </w:tcBorders>
            <w:vAlign w:val="center"/>
          </w:tcPr>
          <w:p w14:paraId="09B7C25B" w14:textId="2CD170AD" w:rsidR="001E6069" w:rsidRPr="00BD220B" w:rsidRDefault="004F1A3F" w:rsidP="00DC729A">
            <w:pPr>
              <w:spacing w:before="100" w:beforeAutospacing="1" w:after="100" w:afterAutospacing="1" w:line="240" w:lineRule="auto"/>
              <w:rPr>
                <w:sz w:val="18"/>
                <w:szCs w:val="18"/>
              </w:rPr>
            </w:pPr>
            <w:r w:rsidRPr="00BD220B">
              <w:rPr>
                <w:sz w:val="18"/>
                <w:szCs w:val="18"/>
              </w:rPr>
              <w:t>Techninės dokumentacijos pateikimo forma</w:t>
            </w:r>
          </w:p>
        </w:tc>
        <w:tc>
          <w:tcPr>
            <w:tcW w:w="2688" w:type="dxa"/>
            <w:tcBorders>
              <w:top w:val="single" w:sz="4" w:space="0" w:color="000000"/>
              <w:left w:val="single" w:sz="4" w:space="0" w:color="000000"/>
              <w:bottom w:val="single" w:sz="4" w:space="0" w:color="000000"/>
              <w:right w:val="single" w:sz="4" w:space="0" w:color="000000"/>
            </w:tcBorders>
            <w:vAlign w:val="center"/>
          </w:tcPr>
          <w:p w14:paraId="69A7E058" w14:textId="532707AB" w:rsidR="00A90404" w:rsidRPr="00BD220B" w:rsidRDefault="00006E93" w:rsidP="0033047C">
            <w:pPr>
              <w:spacing w:after="0" w:line="259" w:lineRule="auto"/>
              <w:rPr>
                <w:sz w:val="18"/>
                <w:szCs w:val="18"/>
              </w:rPr>
            </w:pPr>
            <w:r w:rsidRPr="00BD220B">
              <w:rPr>
                <w:sz w:val="18"/>
                <w:szCs w:val="18"/>
              </w:rPr>
              <w:t>1.</w:t>
            </w:r>
            <w:r w:rsidR="00B630DA" w:rsidRPr="00BD220B">
              <w:rPr>
                <w:sz w:val="18"/>
                <w:szCs w:val="18"/>
              </w:rPr>
              <w:t xml:space="preserve">6.6 </w:t>
            </w:r>
            <w:r w:rsidR="00B51DE4" w:rsidRPr="00BD220B">
              <w:rPr>
                <w:sz w:val="18"/>
                <w:szCs w:val="18"/>
              </w:rPr>
              <w:t>,</w:t>
            </w:r>
            <w:r w:rsidRPr="00BD220B">
              <w:rPr>
                <w:sz w:val="18"/>
                <w:szCs w:val="18"/>
              </w:rPr>
              <w:t xml:space="preserve"> 1.</w:t>
            </w:r>
            <w:r w:rsidR="004510A5" w:rsidRPr="00BD220B">
              <w:rPr>
                <w:sz w:val="18"/>
                <w:szCs w:val="18"/>
              </w:rPr>
              <w:t>7</w:t>
            </w:r>
            <w:r w:rsidR="00B51DE4" w:rsidRPr="00BD220B">
              <w:rPr>
                <w:sz w:val="18"/>
                <w:szCs w:val="18"/>
              </w:rPr>
              <w:t xml:space="preserve"> ir 1.</w:t>
            </w:r>
            <w:r w:rsidR="00E33D34" w:rsidRPr="00BD220B">
              <w:rPr>
                <w:sz w:val="18"/>
                <w:szCs w:val="18"/>
              </w:rPr>
              <w:t>8</w:t>
            </w:r>
            <w:r w:rsidRPr="00BD220B">
              <w:rPr>
                <w:sz w:val="18"/>
                <w:szCs w:val="18"/>
              </w:rPr>
              <w:t xml:space="preserve"> </w:t>
            </w:r>
            <w:r w:rsidR="008900B0" w:rsidRPr="00BD220B">
              <w:rPr>
                <w:sz w:val="18"/>
                <w:szCs w:val="18"/>
              </w:rPr>
              <w:t xml:space="preserve">punktuose nurodyta </w:t>
            </w:r>
            <w:r w:rsidR="00B7037B" w:rsidRPr="00BD220B">
              <w:rPr>
                <w:sz w:val="18"/>
                <w:szCs w:val="18"/>
              </w:rPr>
              <w:t>d</w:t>
            </w:r>
            <w:r w:rsidR="001E6069" w:rsidRPr="00BD220B">
              <w:rPr>
                <w:sz w:val="18"/>
                <w:szCs w:val="18"/>
              </w:rPr>
              <w:t xml:space="preserve">okumentacija </w:t>
            </w:r>
            <w:r w:rsidR="003E24AC" w:rsidRPr="00BD220B">
              <w:rPr>
                <w:sz w:val="18"/>
                <w:szCs w:val="18"/>
              </w:rPr>
              <w:t>turi</w:t>
            </w:r>
            <w:r w:rsidR="001E6069" w:rsidRPr="00BD220B">
              <w:rPr>
                <w:sz w:val="18"/>
                <w:szCs w:val="18"/>
              </w:rPr>
              <w:t xml:space="preserve"> būti pateikiama </w:t>
            </w:r>
            <w:r w:rsidR="00EC17C8" w:rsidRPr="00BD220B">
              <w:rPr>
                <w:sz w:val="18"/>
                <w:szCs w:val="18"/>
              </w:rPr>
              <w:t>s</w:t>
            </w:r>
            <w:r w:rsidR="001E6069" w:rsidRPr="00BD220B">
              <w:rPr>
                <w:sz w:val="18"/>
                <w:szCs w:val="18"/>
              </w:rPr>
              <w:t>pausdinta</w:t>
            </w:r>
            <w:r w:rsidR="00CF1AF5" w:rsidRPr="00BD220B">
              <w:rPr>
                <w:sz w:val="18"/>
                <w:szCs w:val="18"/>
              </w:rPr>
              <w:t xml:space="preserve"> ir/arba </w:t>
            </w:r>
            <w:r w:rsidR="00BA72C4" w:rsidRPr="00BD220B">
              <w:rPr>
                <w:sz w:val="18"/>
                <w:szCs w:val="18"/>
              </w:rPr>
              <w:t xml:space="preserve">skaitmeninėje </w:t>
            </w:r>
            <w:r w:rsidR="001E6069" w:rsidRPr="00BD220B">
              <w:rPr>
                <w:sz w:val="18"/>
                <w:szCs w:val="18"/>
              </w:rPr>
              <w:t>laikmenoje</w:t>
            </w:r>
            <w:r w:rsidR="005670B5" w:rsidRPr="00BD220B">
              <w:rPr>
                <w:sz w:val="18"/>
                <w:szCs w:val="18"/>
              </w:rPr>
              <w:t xml:space="preserve">. </w:t>
            </w:r>
            <w:r w:rsidR="00CA0217" w:rsidRPr="00BD220B">
              <w:rPr>
                <w:sz w:val="18"/>
                <w:szCs w:val="18"/>
              </w:rPr>
              <w:t>1.</w:t>
            </w:r>
            <w:r w:rsidR="0019448F" w:rsidRPr="00BD220B">
              <w:rPr>
                <w:sz w:val="18"/>
                <w:szCs w:val="18"/>
              </w:rPr>
              <w:t>9</w:t>
            </w:r>
            <w:r w:rsidR="00CA0217" w:rsidRPr="00BD220B">
              <w:rPr>
                <w:sz w:val="18"/>
                <w:szCs w:val="18"/>
              </w:rPr>
              <w:t xml:space="preserve"> pun</w:t>
            </w:r>
            <w:r w:rsidR="001C0CFE" w:rsidRPr="00BD220B">
              <w:rPr>
                <w:sz w:val="18"/>
                <w:szCs w:val="18"/>
              </w:rPr>
              <w:t>kt</w:t>
            </w:r>
            <w:r w:rsidR="00CA0217" w:rsidRPr="00BD220B">
              <w:rPr>
                <w:sz w:val="18"/>
                <w:szCs w:val="18"/>
              </w:rPr>
              <w:t>e nurodyt</w:t>
            </w:r>
            <w:r w:rsidR="003E24AC" w:rsidRPr="00BD220B">
              <w:rPr>
                <w:sz w:val="18"/>
                <w:szCs w:val="18"/>
              </w:rPr>
              <w:t>ą</w:t>
            </w:r>
            <w:r w:rsidR="00CA0217" w:rsidRPr="00BD220B">
              <w:rPr>
                <w:sz w:val="18"/>
                <w:szCs w:val="18"/>
              </w:rPr>
              <w:t xml:space="preserve"> </w:t>
            </w:r>
            <w:r w:rsidR="001C0CFE" w:rsidRPr="00BD220B">
              <w:rPr>
                <w:sz w:val="18"/>
                <w:szCs w:val="18"/>
              </w:rPr>
              <w:t>dokumentaciją g</w:t>
            </w:r>
            <w:r w:rsidR="005670B5" w:rsidRPr="00BD220B">
              <w:rPr>
                <w:sz w:val="18"/>
                <w:szCs w:val="18"/>
              </w:rPr>
              <w:t>alima</w:t>
            </w:r>
            <w:r w:rsidR="00BB6318" w:rsidRPr="00BD220B">
              <w:rPr>
                <w:sz w:val="18"/>
                <w:szCs w:val="18"/>
              </w:rPr>
              <w:t xml:space="preserve"> </w:t>
            </w:r>
            <w:r w:rsidR="005670B5" w:rsidRPr="00BD220B">
              <w:rPr>
                <w:sz w:val="18"/>
                <w:szCs w:val="18"/>
              </w:rPr>
              <w:t xml:space="preserve">pateikti </w:t>
            </w:r>
            <w:r w:rsidR="001C0CFE" w:rsidRPr="00BD220B">
              <w:rPr>
                <w:sz w:val="18"/>
                <w:szCs w:val="18"/>
              </w:rPr>
              <w:t xml:space="preserve">kaip </w:t>
            </w:r>
            <w:r w:rsidR="004618AC" w:rsidRPr="00BD220B">
              <w:rPr>
                <w:sz w:val="18"/>
                <w:szCs w:val="18"/>
              </w:rPr>
              <w:t xml:space="preserve">tikslią </w:t>
            </w:r>
            <w:r w:rsidR="001E6069" w:rsidRPr="00BD220B">
              <w:rPr>
                <w:sz w:val="18"/>
                <w:szCs w:val="18"/>
              </w:rPr>
              <w:t xml:space="preserve">URL </w:t>
            </w:r>
            <w:r w:rsidR="00FD53BE" w:rsidRPr="00BD220B">
              <w:rPr>
                <w:sz w:val="18"/>
                <w:szCs w:val="18"/>
              </w:rPr>
              <w:t xml:space="preserve">nuorodą internete </w:t>
            </w:r>
            <w:r w:rsidR="001C0CFE" w:rsidRPr="00BD220B">
              <w:rPr>
                <w:sz w:val="18"/>
                <w:szCs w:val="18"/>
              </w:rPr>
              <w:t xml:space="preserve">arba suteikiant </w:t>
            </w:r>
            <w:r w:rsidR="002E632E" w:rsidRPr="00BD220B">
              <w:rPr>
                <w:sz w:val="18"/>
                <w:szCs w:val="18"/>
              </w:rPr>
              <w:t xml:space="preserve">prisijungimą </w:t>
            </w:r>
            <w:r w:rsidR="00E96CC4" w:rsidRPr="00BD220B">
              <w:rPr>
                <w:sz w:val="18"/>
                <w:szCs w:val="18"/>
              </w:rPr>
              <w:t xml:space="preserve">prie </w:t>
            </w:r>
            <w:r w:rsidR="002C5198" w:rsidRPr="00BD220B">
              <w:rPr>
                <w:sz w:val="18"/>
                <w:szCs w:val="18"/>
              </w:rPr>
              <w:t xml:space="preserve">vartotojui </w:t>
            </w:r>
            <w:r w:rsidR="00ED1E5F" w:rsidRPr="00BD220B">
              <w:rPr>
                <w:sz w:val="18"/>
                <w:szCs w:val="18"/>
              </w:rPr>
              <w:t>skirt</w:t>
            </w:r>
            <w:r w:rsidR="00E96CC4" w:rsidRPr="00BD220B">
              <w:rPr>
                <w:sz w:val="18"/>
                <w:szCs w:val="18"/>
              </w:rPr>
              <w:t>o</w:t>
            </w:r>
            <w:r w:rsidR="002E632E" w:rsidRPr="00BD220B">
              <w:rPr>
                <w:sz w:val="18"/>
                <w:szCs w:val="18"/>
              </w:rPr>
              <w:t xml:space="preserve"> </w:t>
            </w:r>
            <w:r w:rsidR="00E96CC4" w:rsidRPr="00BD220B">
              <w:rPr>
                <w:sz w:val="18"/>
                <w:szCs w:val="18"/>
              </w:rPr>
              <w:t>P</w:t>
            </w:r>
            <w:r w:rsidR="003E5A45" w:rsidRPr="00BD220B">
              <w:rPr>
                <w:sz w:val="18"/>
                <w:szCs w:val="18"/>
              </w:rPr>
              <w:t xml:space="preserve">rekės gamintojo </w:t>
            </w:r>
            <w:r w:rsidR="00E93EA0" w:rsidRPr="00BD220B">
              <w:rPr>
                <w:sz w:val="18"/>
                <w:szCs w:val="18"/>
              </w:rPr>
              <w:t>resurso internete</w:t>
            </w:r>
            <w:r w:rsidR="00A41A88" w:rsidRPr="00BD220B">
              <w:rPr>
                <w:sz w:val="18"/>
                <w:szCs w:val="18"/>
              </w:rPr>
              <w:t xml:space="preserve">, nurodant prisijungimui </w:t>
            </w:r>
            <w:r w:rsidR="00AE56B6" w:rsidRPr="00BD220B">
              <w:rPr>
                <w:sz w:val="18"/>
                <w:szCs w:val="18"/>
              </w:rPr>
              <w:t xml:space="preserve">atlikti </w:t>
            </w:r>
            <w:r w:rsidR="00A41A88" w:rsidRPr="00BD220B">
              <w:rPr>
                <w:sz w:val="18"/>
                <w:szCs w:val="18"/>
              </w:rPr>
              <w:t>reikiamus duomenis.</w:t>
            </w:r>
          </w:p>
        </w:tc>
        <w:tc>
          <w:tcPr>
            <w:tcW w:w="2064" w:type="dxa"/>
            <w:tcBorders>
              <w:top w:val="single" w:sz="4" w:space="0" w:color="000000"/>
              <w:left w:val="single" w:sz="4" w:space="0" w:color="000000"/>
              <w:bottom w:val="single" w:sz="4" w:space="0" w:color="000000"/>
              <w:right w:val="single" w:sz="4" w:space="0" w:color="000000"/>
            </w:tcBorders>
          </w:tcPr>
          <w:p w14:paraId="68566E27" w14:textId="77777777" w:rsidR="001E6069" w:rsidRPr="00BD220B" w:rsidRDefault="001E6069" w:rsidP="0033047C">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56CCB45E" w14:textId="77777777" w:rsidR="001E6069" w:rsidRPr="00BD220B" w:rsidRDefault="001E6069" w:rsidP="0033047C">
            <w:pPr>
              <w:spacing w:after="0" w:line="259" w:lineRule="auto"/>
              <w:rPr>
                <w:sz w:val="18"/>
                <w:szCs w:val="18"/>
              </w:rPr>
            </w:pPr>
          </w:p>
        </w:tc>
      </w:tr>
      <w:tr w:rsidR="00BD220B" w:rsidRPr="00BD220B" w14:paraId="02C605F6" w14:textId="77777777" w:rsidTr="00A252E9">
        <w:trPr>
          <w:trHeight w:val="561"/>
        </w:trPr>
        <w:tc>
          <w:tcPr>
            <w:tcW w:w="1035" w:type="dxa"/>
            <w:tcBorders>
              <w:top w:val="single" w:sz="4" w:space="0" w:color="000000"/>
              <w:left w:val="single" w:sz="4" w:space="0" w:color="000000"/>
              <w:bottom w:val="single" w:sz="4" w:space="0" w:color="000000"/>
              <w:right w:val="single" w:sz="4" w:space="0" w:color="000000"/>
            </w:tcBorders>
            <w:vAlign w:val="center"/>
          </w:tcPr>
          <w:p w14:paraId="3808C088" w14:textId="78248771" w:rsidR="00EF15BD" w:rsidRPr="00BD220B" w:rsidRDefault="00DC729A" w:rsidP="00DC729A">
            <w:pPr>
              <w:pStyle w:val="ListParagraph"/>
              <w:spacing w:after="0" w:line="259" w:lineRule="auto"/>
              <w:ind w:left="0"/>
              <w:rPr>
                <w:b/>
                <w:sz w:val="18"/>
                <w:szCs w:val="18"/>
              </w:rPr>
            </w:pPr>
            <w:r w:rsidRPr="00BD220B">
              <w:rPr>
                <w:b/>
                <w:sz w:val="18"/>
                <w:szCs w:val="18"/>
              </w:rPr>
              <w:t>1.11</w:t>
            </w:r>
          </w:p>
        </w:tc>
        <w:tc>
          <w:tcPr>
            <w:tcW w:w="2339" w:type="dxa"/>
            <w:tcBorders>
              <w:top w:val="single" w:sz="4" w:space="0" w:color="000000"/>
              <w:left w:val="single" w:sz="4" w:space="0" w:color="000000"/>
              <w:bottom w:val="single" w:sz="4" w:space="0" w:color="000000"/>
              <w:right w:val="single" w:sz="4" w:space="0" w:color="000000"/>
            </w:tcBorders>
            <w:vAlign w:val="center"/>
          </w:tcPr>
          <w:p w14:paraId="42CEE478" w14:textId="2D5FD144" w:rsidR="00EF15BD" w:rsidRPr="00BD220B" w:rsidRDefault="00767E50" w:rsidP="00DC729A">
            <w:pPr>
              <w:spacing w:before="100" w:beforeAutospacing="1" w:after="100" w:afterAutospacing="1" w:line="240" w:lineRule="auto"/>
              <w:rPr>
                <w:sz w:val="18"/>
                <w:szCs w:val="18"/>
              </w:rPr>
            </w:pPr>
            <w:r w:rsidRPr="00BD220B">
              <w:rPr>
                <w:sz w:val="18"/>
                <w:szCs w:val="18"/>
              </w:rPr>
              <w:t>Techninių d</w:t>
            </w:r>
            <w:r w:rsidR="00AE3EDA" w:rsidRPr="00BD220B">
              <w:rPr>
                <w:sz w:val="18"/>
                <w:szCs w:val="18"/>
              </w:rPr>
              <w:t>okumentų d</w:t>
            </w:r>
            <w:r w:rsidR="00193E46" w:rsidRPr="00BD220B">
              <w:rPr>
                <w:sz w:val="18"/>
                <w:szCs w:val="18"/>
              </w:rPr>
              <w:t>uomenų failų formatai</w:t>
            </w:r>
          </w:p>
        </w:tc>
        <w:tc>
          <w:tcPr>
            <w:tcW w:w="2688" w:type="dxa"/>
            <w:tcBorders>
              <w:top w:val="single" w:sz="4" w:space="0" w:color="000000"/>
              <w:left w:val="single" w:sz="4" w:space="0" w:color="000000"/>
              <w:bottom w:val="single" w:sz="4" w:space="0" w:color="000000"/>
              <w:right w:val="single" w:sz="4" w:space="0" w:color="000000"/>
            </w:tcBorders>
            <w:vAlign w:val="center"/>
          </w:tcPr>
          <w:p w14:paraId="161F98E0" w14:textId="6C551406" w:rsidR="00A90404" w:rsidRPr="00BD220B" w:rsidRDefault="00AE3EDA" w:rsidP="0033047C">
            <w:pPr>
              <w:spacing w:after="0" w:line="259" w:lineRule="auto"/>
              <w:rPr>
                <w:sz w:val="18"/>
                <w:szCs w:val="18"/>
              </w:rPr>
            </w:pPr>
            <w:r w:rsidRPr="00BD220B">
              <w:rPr>
                <w:sz w:val="18"/>
                <w:szCs w:val="18"/>
              </w:rPr>
              <w:t>Techniniai d</w:t>
            </w:r>
            <w:r w:rsidR="000C52B6" w:rsidRPr="00BD220B">
              <w:rPr>
                <w:sz w:val="18"/>
                <w:szCs w:val="18"/>
              </w:rPr>
              <w:t>okumentai turi būti prieinami naudojant nediskriminuojančius, visuotinai prieinamus duomenų failų formatus (pvz.</w:t>
            </w:r>
            <w:r w:rsidR="00862CD3" w:rsidRPr="00BD220B">
              <w:rPr>
                <w:sz w:val="18"/>
                <w:szCs w:val="18"/>
              </w:rPr>
              <w:t>;</w:t>
            </w:r>
            <w:r w:rsidR="000C52B6" w:rsidRPr="00BD220B">
              <w:rPr>
                <w:sz w:val="18"/>
                <w:szCs w:val="18"/>
              </w:rPr>
              <w:t xml:space="preserve"> </w:t>
            </w:r>
            <w:r w:rsidR="0098127F" w:rsidRPr="00BD220B">
              <w:rPr>
                <w:sz w:val="18"/>
                <w:szCs w:val="18"/>
              </w:rPr>
              <w:t>.</w:t>
            </w:r>
            <w:r w:rsidR="000C52B6" w:rsidRPr="00BD220B">
              <w:rPr>
                <w:sz w:val="18"/>
                <w:szCs w:val="18"/>
              </w:rPr>
              <w:t xml:space="preserve">pdf, </w:t>
            </w:r>
            <w:r w:rsidR="0098127F" w:rsidRPr="00BD220B">
              <w:rPr>
                <w:sz w:val="18"/>
                <w:szCs w:val="18"/>
              </w:rPr>
              <w:t>.</w:t>
            </w:r>
            <w:r w:rsidR="000C52B6" w:rsidRPr="00BD220B">
              <w:rPr>
                <w:sz w:val="18"/>
                <w:szCs w:val="18"/>
              </w:rPr>
              <w:t xml:space="preserve">doc, </w:t>
            </w:r>
            <w:r w:rsidR="0098127F" w:rsidRPr="00BD220B">
              <w:rPr>
                <w:sz w:val="18"/>
                <w:szCs w:val="18"/>
              </w:rPr>
              <w:t>.</w:t>
            </w:r>
            <w:r w:rsidRPr="00BD220B">
              <w:rPr>
                <w:sz w:val="18"/>
                <w:szCs w:val="18"/>
              </w:rPr>
              <w:t>docx</w:t>
            </w:r>
            <w:r w:rsidR="00E82E2E" w:rsidRPr="00BD220B">
              <w:rPr>
                <w:sz w:val="18"/>
                <w:szCs w:val="18"/>
              </w:rPr>
              <w:t xml:space="preserve">, </w:t>
            </w:r>
            <w:r w:rsidR="0098127F" w:rsidRPr="00BD220B">
              <w:rPr>
                <w:sz w:val="18"/>
                <w:szCs w:val="18"/>
              </w:rPr>
              <w:t>.</w:t>
            </w:r>
            <w:r w:rsidR="00E82E2E" w:rsidRPr="00BD220B">
              <w:rPr>
                <w:sz w:val="18"/>
                <w:szCs w:val="18"/>
              </w:rPr>
              <w:t>xl</w:t>
            </w:r>
            <w:r w:rsidR="00B43914" w:rsidRPr="00BD220B">
              <w:rPr>
                <w:sz w:val="18"/>
                <w:szCs w:val="18"/>
              </w:rPr>
              <w:t xml:space="preserve">s, </w:t>
            </w:r>
            <w:r w:rsidR="0098127F" w:rsidRPr="00BD220B">
              <w:rPr>
                <w:sz w:val="18"/>
                <w:szCs w:val="18"/>
              </w:rPr>
              <w:t>.</w:t>
            </w:r>
            <w:r w:rsidR="00B43914" w:rsidRPr="00BD220B">
              <w:rPr>
                <w:sz w:val="18"/>
                <w:szCs w:val="18"/>
              </w:rPr>
              <w:t>xlsx</w:t>
            </w:r>
            <w:r w:rsidR="00D56535" w:rsidRPr="00BD220B">
              <w:rPr>
                <w:sz w:val="18"/>
                <w:szCs w:val="18"/>
              </w:rPr>
              <w:t xml:space="preserve">, </w:t>
            </w:r>
            <w:r w:rsidR="009B4896" w:rsidRPr="00BD220B">
              <w:rPr>
                <w:sz w:val="18"/>
                <w:szCs w:val="18"/>
              </w:rPr>
              <w:t xml:space="preserve">.ppt, </w:t>
            </w:r>
            <w:r w:rsidR="0098127F" w:rsidRPr="00BD220B">
              <w:rPr>
                <w:sz w:val="18"/>
                <w:szCs w:val="18"/>
              </w:rPr>
              <w:t>.</w:t>
            </w:r>
            <w:r w:rsidR="00CA2752" w:rsidRPr="00BD220B">
              <w:rPr>
                <w:sz w:val="18"/>
                <w:szCs w:val="18"/>
              </w:rPr>
              <w:t>ppt</w:t>
            </w:r>
            <w:r w:rsidR="0098127F" w:rsidRPr="00BD220B">
              <w:rPr>
                <w:sz w:val="18"/>
                <w:szCs w:val="18"/>
              </w:rPr>
              <w:t>x, .txt</w:t>
            </w:r>
            <w:r w:rsidR="000C52B6" w:rsidRPr="00BD220B">
              <w:rPr>
                <w:sz w:val="18"/>
                <w:szCs w:val="18"/>
              </w:rPr>
              <w:t xml:space="preserve"> ir kt.). </w:t>
            </w:r>
            <w:r w:rsidR="00B84003" w:rsidRPr="00BD220B">
              <w:rPr>
                <w:sz w:val="18"/>
                <w:szCs w:val="18"/>
              </w:rPr>
              <w:t>Pirkėjas</w:t>
            </w:r>
            <w:r w:rsidR="000C52B6" w:rsidRPr="00BD220B">
              <w:rPr>
                <w:sz w:val="18"/>
                <w:szCs w:val="18"/>
              </w:rPr>
              <w:t xml:space="preserve"> turi teisę reikalauti pateikti dokumentų originalus.</w:t>
            </w:r>
          </w:p>
        </w:tc>
        <w:tc>
          <w:tcPr>
            <w:tcW w:w="2064" w:type="dxa"/>
            <w:tcBorders>
              <w:top w:val="single" w:sz="4" w:space="0" w:color="000000"/>
              <w:left w:val="single" w:sz="4" w:space="0" w:color="000000"/>
              <w:bottom w:val="single" w:sz="4" w:space="0" w:color="000000"/>
              <w:right w:val="single" w:sz="4" w:space="0" w:color="000000"/>
            </w:tcBorders>
          </w:tcPr>
          <w:p w14:paraId="55389593" w14:textId="77777777" w:rsidR="00EF15BD" w:rsidRPr="00BD220B" w:rsidRDefault="00EF15BD" w:rsidP="0033047C">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76CF1E30" w14:textId="77777777" w:rsidR="00EF15BD" w:rsidRPr="00BD220B" w:rsidRDefault="00EF15BD" w:rsidP="0033047C">
            <w:pPr>
              <w:spacing w:after="0" w:line="259" w:lineRule="auto"/>
              <w:rPr>
                <w:sz w:val="18"/>
                <w:szCs w:val="18"/>
              </w:rPr>
            </w:pPr>
          </w:p>
        </w:tc>
      </w:tr>
      <w:tr w:rsidR="00BD220B" w:rsidRPr="00BD220B" w14:paraId="17B362DA" w14:textId="77777777" w:rsidTr="00A252E9">
        <w:trPr>
          <w:trHeight w:val="561"/>
        </w:trPr>
        <w:tc>
          <w:tcPr>
            <w:tcW w:w="1035" w:type="dxa"/>
            <w:tcBorders>
              <w:top w:val="single" w:sz="4" w:space="0" w:color="000000"/>
              <w:left w:val="single" w:sz="4" w:space="0" w:color="000000"/>
              <w:bottom w:val="single" w:sz="4" w:space="0" w:color="000000"/>
              <w:right w:val="single" w:sz="4" w:space="0" w:color="000000"/>
            </w:tcBorders>
            <w:vAlign w:val="center"/>
          </w:tcPr>
          <w:p w14:paraId="0AFBB38A" w14:textId="6DAB962E" w:rsidR="003136DA" w:rsidRPr="00BD220B" w:rsidRDefault="00AF6CD4" w:rsidP="00A243AF">
            <w:pPr>
              <w:spacing w:after="0" w:line="259" w:lineRule="auto"/>
              <w:rPr>
                <w:b/>
                <w:sz w:val="18"/>
                <w:szCs w:val="18"/>
              </w:rPr>
            </w:pPr>
            <w:r w:rsidRPr="00BD220B">
              <w:rPr>
                <w:b/>
                <w:sz w:val="18"/>
                <w:szCs w:val="18"/>
              </w:rPr>
              <w:t>1.12</w:t>
            </w:r>
          </w:p>
        </w:tc>
        <w:tc>
          <w:tcPr>
            <w:tcW w:w="2339" w:type="dxa"/>
            <w:tcBorders>
              <w:top w:val="single" w:sz="4" w:space="0" w:color="000000"/>
              <w:left w:val="single" w:sz="4" w:space="0" w:color="000000"/>
              <w:bottom w:val="single" w:sz="4" w:space="0" w:color="000000"/>
              <w:right w:val="single" w:sz="4" w:space="0" w:color="000000"/>
            </w:tcBorders>
            <w:vAlign w:val="center"/>
          </w:tcPr>
          <w:p w14:paraId="7523732C" w14:textId="448110F9" w:rsidR="00987B1A" w:rsidRPr="00BD220B" w:rsidRDefault="002A2C07" w:rsidP="0033047C">
            <w:pPr>
              <w:spacing w:after="0" w:line="240" w:lineRule="auto"/>
              <w:rPr>
                <w:sz w:val="18"/>
                <w:szCs w:val="18"/>
              </w:rPr>
            </w:pPr>
            <w:r w:rsidRPr="00BD220B">
              <w:rPr>
                <w:sz w:val="18"/>
                <w:szCs w:val="18"/>
              </w:rPr>
              <w:t>Prek</w:t>
            </w:r>
            <w:r w:rsidR="001D0B5C" w:rsidRPr="00BD220B">
              <w:rPr>
                <w:sz w:val="18"/>
                <w:szCs w:val="18"/>
              </w:rPr>
              <w:t>ės</w:t>
            </w:r>
            <w:r w:rsidRPr="00BD220B">
              <w:rPr>
                <w:sz w:val="18"/>
                <w:szCs w:val="18"/>
              </w:rPr>
              <w:t xml:space="preserve"> </w:t>
            </w:r>
            <w:r w:rsidR="008B1444" w:rsidRPr="00BD220B">
              <w:rPr>
                <w:sz w:val="18"/>
                <w:szCs w:val="18"/>
              </w:rPr>
              <w:t>būklė</w:t>
            </w:r>
          </w:p>
        </w:tc>
        <w:tc>
          <w:tcPr>
            <w:tcW w:w="2688" w:type="dxa"/>
            <w:tcBorders>
              <w:top w:val="single" w:sz="4" w:space="0" w:color="000000"/>
              <w:left w:val="single" w:sz="4" w:space="0" w:color="000000"/>
              <w:bottom w:val="single" w:sz="4" w:space="0" w:color="000000"/>
              <w:right w:val="single" w:sz="4" w:space="0" w:color="000000"/>
            </w:tcBorders>
            <w:vAlign w:val="center"/>
          </w:tcPr>
          <w:p w14:paraId="6C06481B" w14:textId="65946025" w:rsidR="00987B1A" w:rsidRPr="00BD220B" w:rsidRDefault="00790810" w:rsidP="0033047C">
            <w:pPr>
              <w:spacing w:after="0" w:line="259" w:lineRule="auto"/>
              <w:rPr>
                <w:rFonts w:eastAsia="Times New Roman"/>
                <w:bCs/>
                <w:sz w:val="18"/>
                <w:szCs w:val="18"/>
              </w:rPr>
            </w:pPr>
            <w:r w:rsidRPr="00BD220B">
              <w:rPr>
                <w:rFonts w:eastAsia="Times New Roman"/>
                <w:bCs/>
                <w:sz w:val="18"/>
                <w:szCs w:val="18"/>
                <w:lang w:eastAsia="en-US"/>
              </w:rPr>
              <w:t>Prekė turi būti nauj</w:t>
            </w:r>
            <w:r w:rsidR="001D0B5C" w:rsidRPr="00BD220B">
              <w:rPr>
                <w:rFonts w:eastAsia="Times New Roman"/>
                <w:bCs/>
                <w:sz w:val="18"/>
                <w:szCs w:val="18"/>
                <w:lang w:eastAsia="en-US"/>
              </w:rPr>
              <w:t>a</w:t>
            </w:r>
            <w:r w:rsidRPr="00BD220B">
              <w:rPr>
                <w:rFonts w:eastAsia="Times New Roman"/>
                <w:bCs/>
                <w:sz w:val="18"/>
                <w:szCs w:val="18"/>
                <w:lang w:eastAsia="en-US"/>
              </w:rPr>
              <w:t xml:space="preserve">, </w:t>
            </w:r>
            <w:r w:rsidR="001D0B5C" w:rsidRPr="00BD220B">
              <w:rPr>
                <w:rFonts w:eastAsia="Times New Roman"/>
                <w:bCs/>
                <w:sz w:val="18"/>
                <w:szCs w:val="18"/>
                <w:lang w:eastAsia="en-US"/>
              </w:rPr>
              <w:t>nenaudota</w:t>
            </w:r>
            <w:r w:rsidRPr="00BD220B">
              <w:rPr>
                <w:sz w:val="18"/>
                <w:szCs w:val="18"/>
                <w:lang w:eastAsia="en-US"/>
              </w:rPr>
              <w:t>,</w:t>
            </w:r>
            <w:r w:rsidRPr="00BD220B">
              <w:rPr>
                <w:rFonts w:eastAsia="Times New Roman"/>
                <w:bCs/>
                <w:spacing w:val="-2"/>
                <w:sz w:val="18"/>
                <w:szCs w:val="18"/>
                <w:lang w:eastAsia="en-US"/>
              </w:rPr>
              <w:t xml:space="preserve"> negali būti </w:t>
            </w:r>
            <w:r w:rsidR="001D0B5C" w:rsidRPr="00BD220B">
              <w:rPr>
                <w:rFonts w:eastAsia="Times New Roman"/>
                <w:bCs/>
                <w:spacing w:val="-2"/>
                <w:sz w:val="18"/>
                <w:szCs w:val="18"/>
                <w:lang w:eastAsia="en-US"/>
              </w:rPr>
              <w:t xml:space="preserve">naudojamos </w:t>
            </w:r>
            <w:r w:rsidRPr="00BD220B">
              <w:rPr>
                <w:rFonts w:eastAsia="Times New Roman"/>
                <w:bCs/>
                <w:spacing w:val="-2"/>
                <w:sz w:val="18"/>
                <w:szCs w:val="18"/>
                <w:lang w:eastAsia="en-US"/>
              </w:rPr>
              <w:t>atnaujintos, renovuotos</w:t>
            </w:r>
            <w:r w:rsidRPr="00BD220B">
              <w:rPr>
                <w:i/>
                <w:iCs/>
                <w:sz w:val="18"/>
                <w:szCs w:val="18"/>
              </w:rPr>
              <w:t xml:space="preserve"> </w:t>
            </w:r>
            <w:r w:rsidRPr="00BD220B">
              <w:rPr>
                <w:sz w:val="18"/>
                <w:szCs w:val="18"/>
              </w:rPr>
              <w:t>(angl</w:t>
            </w:r>
            <w:r w:rsidRPr="00BD220B">
              <w:rPr>
                <w:i/>
                <w:iCs/>
                <w:sz w:val="18"/>
                <w:szCs w:val="18"/>
              </w:rPr>
              <w:t xml:space="preserve">. </w:t>
            </w:r>
            <w:r w:rsidRPr="00BD220B">
              <w:rPr>
                <w:sz w:val="18"/>
                <w:szCs w:val="18"/>
              </w:rPr>
              <w:t xml:space="preserve">renewed, </w:t>
            </w:r>
            <w:r w:rsidRPr="00BD220B">
              <w:rPr>
                <w:rFonts w:eastAsia="Times New Roman"/>
                <w:bCs/>
                <w:spacing w:val="-2"/>
                <w:sz w:val="18"/>
                <w:szCs w:val="18"/>
                <w:lang w:eastAsia="en-US"/>
              </w:rPr>
              <w:t>refurbished)</w:t>
            </w:r>
            <w:r w:rsidR="001D0B5C" w:rsidRPr="00BD220B">
              <w:rPr>
                <w:rFonts w:eastAsia="Times New Roman"/>
                <w:bCs/>
                <w:spacing w:val="-2"/>
                <w:sz w:val="18"/>
                <w:szCs w:val="18"/>
                <w:lang w:eastAsia="en-US"/>
              </w:rPr>
              <w:t xml:space="preserve"> komplektuojančios dalys</w:t>
            </w:r>
            <w:r w:rsidR="008529C8" w:rsidRPr="00BD220B">
              <w:rPr>
                <w:rFonts w:eastAsia="Times New Roman"/>
                <w:bCs/>
                <w:spacing w:val="-2"/>
                <w:sz w:val="18"/>
                <w:szCs w:val="18"/>
                <w:lang w:eastAsia="en-US"/>
              </w:rPr>
              <w:t>.</w:t>
            </w:r>
          </w:p>
        </w:tc>
        <w:tc>
          <w:tcPr>
            <w:tcW w:w="2064" w:type="dxa"/>
            <w:tcBorders>
              <w:top w:val="single" w:sz="4" w:space="0" w:color="000000"/>
              <w:left w:val="single" w:sz="4" w:space="0" w:color="000000"/>
              <w:bottom w:val="single" w:sz="4" w:space="0" w:color="000000"/>
              <w:right w:val="single" w:sz="4" w:space="0" w:color="000000"/>
            </w:tcBorders>
          </w:tcPr>
          <w:p w14:paraId="48092E04" w14:textId="77777777" w:rsidR="00987B1A" w:rsidRPr="00BD220B" w:rsidRDefault="00987B1A" w:rsidP="0033047C">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2337332F" w14:textId="77777777" w:rsidR="00987B1A" w:rsidRPr="00BD220B" w:rsidRDefault="00987B1A" w:rsidP="0033047C">
            <w:pPr>
              <w:spacing w:after="0" w:line="259" w:lineRule="auto"/>
              <w:rPr>
                <w:sz w:val="18"/>
                <w:szCs w:val="18"/>
              </w:rPr>
            </w:pPr>
          </w:p>
        </w:tc>
      </w:tr>
      <w:tr w:rsidR="00BD220B" w:rsidRPr="00BD220B" w14:paraId="4FDA58AC" w14:textId="77777777" w:rsidTr="00A252E9">
        <w:trPr>
          <w:trHeight w:val="561"/>
        </w:trPr>
        <w:tc>
          <w:tcPr>
            <w:tcW w:w="1035" w:type="dxa"/>
            <w:tcBorders>
              <w:top w:val="single" w:sz="4" w:space="0" w:color="000000"/>
              <w:left w:val="single" w:sz="4" w:space="0" w:color="000000"/>
              <w:bottom w:val="single" w:sz="4" w:space="0" w:color="000000"/>
              <w:right w:val="single" w:sz="4" w:space="0" w:color="000000"/>
            </w:tcBorders>
            <w:vAlign w:val="center"/>
          </w:tcPr>
          <w:p w14:paraId="279D9438" w14:textId="06FD53F2" w:rsidR="00B45DFA" w:rsidRPr="00BD220B" w:rsidRDefault="008B1444" w:rsidP="008B1444">
            <w:pPr>
              <w:pStyle w:val="ListParagraph"/>
              <w:spacing w:after="0" w:line="259" w:lineRule="auto"/>
              <w:ind w:left="0"/>
              <w:rPr>
                <w:b/>
                <w:sz w:val="18"/>
                <w:szCs w:val="18"/>
              </w:rPr>
            </w:pPr>
            <w:r w:rsidRPr="00BD220B">
              <w:rPr>
                <w:b/>
                <w:sz w:val="18"/>
                <w:szCs w:val="18"/>
              </w:rPr>
              <w:t>1.13</w:t>
            </w:r>
          </w:p>
        </w:tc>
        <w:tc>
          <w:tcPr>
            <w:tcW w:w="2339" w:type="dxa"/>
            <w:tcBorders>
              <w:top w:val="single" w:sz="4" w:space="0" w:color="000000"/>
              <w:left w:val="single" w:sz="4" w:space="0" w:color="000000"/>
              <w:bottom w:val="single" w:sz="4" w:space="0" w:color="000000"/>
              <w:right w:val="single" w:sz="4" w:space="0" w:color="000000"/>
            </w:tcBorders>
            <w:vAlign w:val="center"/>
          </w:tcPr>
          <w:p w14:paraId="634BEA5B" w14:textId="3F428B77" w:rsidR="00B45DFA" w:rsidRPr="00BD220B" w:rsidRDefault="00721BF4" w:rsidP="0033047C">
            <w:pPr>
              <w:spacing w:after="0" w:line="240" w:lineRule="auto"/>
              <w:rPr>
                <w:sz w:val="18"/>
                <w:szCs w:val="18"/>
              </w:rPr>
            </w:pPr>
            <w:r w:rsidRPr="00BD220B">
              <w:rPr>
                <w:sz w:val="18"/>
                <w:szCs w:val="18"/>
              </w:rPr>
              <w:t>Prek</w:t>
            </w:r>
            <w:r w:rsidR="008529C8" w:rsidRPr="00BD220B">
              <w:rPr>
                <w:sz w:val="18"/>
                <w:szCs w:val="18"/>
              </w:rPr>
              <w:t>ės</w:t>
            </w:r>
            <w:r w:rsidRPr="00BD220B">
              <w:rPr>
                <w:sz w:val="18"/>
                <w:szCs w:val="18"/>
              </w:rPr>
              <w:t xml:space="preserve"> </w:t>
            </w:r>
            <w:r w:rsidR="00351CF8" w:rsidRPr="00BD220B">
              <w:rPr>
                <w:sz w:val="18"/>
                <w:szCs w:val="18"/>
              </w:rPr>
              <w:t>naudojimas</w:t>
            </w:r>
          </w:p>
        </w:tc>
        <w:tc>
          <w:tcPr>
            <w:tcW w:w="2688" w:type="dxa"/>
            <w:tcBorders>
              <w:top w:val="single" w:sz="4" w:space="0" w:color="000000"/>
              <w:left w:val="single" w:sz="4" w:space="0" w:color="000000"/>
              <w:bottom w:val="single" w:sz="4" w:space="0" w:color="000000"/>
              <w:right w:val="single" w:sz="4" w:space="0" w:color="000000"/>
            </w:tcBorders>
            <w:vAlign w:val="center"/>
          </w:tcPr>
          <w:p w14:paraId="726A7FDE" w14:textId="0B0DC4F4" w:rsidR="00183A79" w:rsidRPr="00BD220B" w:rsidRDefault="00A252E2" w:rsidP="0033047C">
            <w:pPr>
              <w:spacing w:after="0" w:line="259" w:lineRule="auto"/>
              <w:rPr>
                <w:sz w:val="18"/>
                <w:szCs w:val="18"/>
              </w:rPr>
            </w:pPr>
            <w:r w:rsidRPr="00BD220B">
              <w:rPr>
                <w:sz w:val="18"/>
                <w:szCs w:val="18"/>
              </w:rPr>
              <w:t>Prekė turi būti tinkam</w:t>
            </w:r>
            <w:r w:rsidR="00F72B51" w:rsidRPr="00BD220B">
              <w:rPr>
                <w:sz w:val="18"/>
                <w:szCs w:val="18"/>
              </w:rPr>
              <w:t>a</w:t>
            </w:r>
            <w:r w:rsidRPr="00BD220B">
              <w:rPr>
                <w:sz w:val="18"/>
                <w:szCs w:val="18"/>
              </w:rPr>
              <w:t xml:space="preserve"> naudoti pagal j</w:t>
            </w:r>
            <w:r w:rsidR="00F72B51" w:rsidRPr="00BD220B">
              <w:rPr>
                <w:sz w:val="18"/>
                <w:szCs w:val="18"/>
              </w:rPr>
              <w:t>os</w:t>
            </w:r>
            <w:r w:rsidRPr="00BD220B">
              <w:rPr>
                <w:sz w:val="18"/>
                <w:szCs w:val="18"/>
              </w:rPr>
              <w:t xml:space="preserve"> tikslinę paskirtį, be paslėptų trūkumų</w:t>
            </w:r>
            <w:r w:rsidR="00AD208C" w:rsidRPr="00BD220B">
              <w:rPr>
                <w:sz w:val="18"/>
                <w:szCs w:val="18"/>
              </w:rPr>
              <w:t xml:space="preserve"> arba išjungtų funkcijų</w:t>
            </w:r>
            <w:r w:rsidR="00945BAD" w:rsidRPr="00BD220B">
              <w:rPr>
                <w:sz w:val="18"/>
                <w:szCs w:val="18"/>
              </w:rPr>
              <w:t xml:space="preserve"> </w:t>
            </w:r>
            <w:r w:rsidR="001B3E8B" w:rsidRPr="00BD220B">
              <w:rPr>
                <w:sz w:val="18"/>
                <w:szCs w:val="18"/>
              </w:rPr>
              <w:t>ir/arba licencijų</w:t>
            </w:r>
            <w:r w:rsidRPr="00BD220B">
              <w:rPr>
                <w:sz w:val="18"/>
                <w:szCs w:val="18"/>
              </w:rPr>
              <w:t xml:space="preserve"> dėl </w:t>
            </w:r>
            <w:r w:rsidRPr="00BD220B">
              <w:rPr>
                <w:sz w:val="18"/>
                <w:szCs w:val="18"/>
              </w:rPr>
              <w:lastRenderedPageBreak/>
              <w:t xml:space="preserve">kurių </w:t>
            </w:r>
            <w:r w:rsidR="008529C8" w:rsidRPr="00BD220B">
              <w:rPr>
                <w:sz w:val="18"/>
                <w:szCs w:val="18"/>
              </w:rPr>
              <w:t xml:space="preserve">Prekės </w:t>
            </w:r>
            <w:r w:rsidRPr="00BD220B">
              <w:rPr>
                <w:sz w:val="18"/>
                <w:szCs w:val="18"/>
              </w:rPr>
              <w:t>nebūtų galima naudoti pagal j</w:t>
            </w:r>
            <w:r w:rsidR="00F72B51" w:rsidRPr="00BD220B">
              <w:rPr>
                <w:sz w:val="18"/>
                <w:szCs w:val="18"/>
              </w:rPr>
              <w:t>os</w:t>
            </w:r>
            <w:r w:rsidRPr="00BD220B">
              <w:rPr>
                <w:sz w:val="18"/>
                <w:szCs w:val="18"/>
              </w:rPr>
              <w:t xml:space="preserve"> tikslinę paskirtį </w:t>
            </w:r>
            <w:r w:rsidR="002B4A06" w:rsidRPr="00BD220B">
              <w:rPr>
                <w:sz w:val="18"/>
                <w:szCs w:val="18"/>
              </w:rPr>
              <w:t>ši</w:t>
            </w:r>
            <w:r w:rsidR="00571211" w:rsidRPr="00BD220B">
              <w:rPr>
                <w:sz w:val="18"/>
                <w:szCs w:val="18"/>
              </w:rPr>
              <w:t>oje techninėje specifikacijoje pateiktų reikalavimų</w:t>
            </w:r>
            <w:r w:rsidR="00DA05E8" w:rsidRPr="00BD220B">
              <w:rPr>
                <w:sz w:val="18"/>
                <w:szCs w:val="18"/>
              </w:rPr>
              <w:t xml:space="preserve"> vykdymui</w:t>
            </w:r>
            <w:r w:rsidR="000223B7" w:rsidRPr="00BD220B">
              <w:rPr>
                <w:sz w:val="18"/>
                <w:szCs w:val="18"/>
              </w:rPr>
              <w:t>,</w:t>
            </w:r>
            <w:r w:rsidR="00571211" w:rsidRPr="00BD220B">
              <w:rPr>
                <w:sz w:val="18"/>
                <w:szCs w:val="18"/>
              </w:rPr>
              <w:t xml:space="preserve"> </w:t>
            </w:r>
            <w:r w:rsidRPr="00BD220B">
              <w:rPr>
                <w:sz w:val="18"/>
                <w:szCs w:val="18"/>
              </w:rPr>
              <w:t xml:space="preserve">arba dėl kurių sumažėtų </w:t>
            </w:r>
            <w:r w:rsidR="008529C8" w:rsidRPr="00BD220B">
              <w:rPr>
                <w:sz w:val="18"/>
                <w:szCs w:val="18"/>
              </w:rPr>
              <w:t xml:space="preserve">Prekės </w:t>
            </w:r>
            <w:r w:rsidRPr="00BD220B">
              <w:rPr>
                <w:sz w:val="18"/>
                <w:szCs w:val="18"/>
              </w:rPr>
              <w:t>naudingumas</w:t>
            </w:r>
            <w:r w:rsidR="00150F52" w:rsidRPr="00BD220B">
              <w:rPr>
                <w:sz w:val="18"/>
                <w:szCs w:val="18"/>
              </w:rPr>
              <w:t>.</w:t>
            </w:r>
          </w:p>
        </w:tc>
        <w:tc>
          <w:tcPr>
            <w:tcW w:w="2064" w:type="dxa"/>
            <w:tcBorders>
              <w:top w:val="single" w:sz="4" w:space="0" w:color="000000"/>
              <w:left w:val="single" w:sz="4" w:space="0" w:color="000000"/>
              <w:bottom w:val="single" w:sz="4" w:space="0" w:color="000000"/>
              <w:right w:val="single" w:sz="4" w:space="0" w:color="000000"/>
            </w:tcBorders>
          </w:tcPr>
          <w:p w14:paraId="7AB86D8B" w14:textId="77777777" w:rsidR="00B45DFA" w:rsidRPr="00BD220B" w:rsidRDefault="00B45DFA" w:rsidP="0033047C">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104F5E1E" w14:textId="77777777" w:rsidR="00B45DFA" w:rsidRPr="00BD220B" w:rsidRDefault="00B45DFA" w:rsidP="0033047C">
            <w:pPr>
              <w:spacing w:after="0" w:line="259" w:lineRule="auto"/>
              <w:rPr>
                <w:sz w:val="18"/>
                <w:szCs w:val="18"/>
              </w:rPr>
            </w:pPr>
          </w:p>
        </w:tc>
      </w:tr>
      <w:tr w:rsidR="00BD220B" w:rsidRPr="00BD220B" w14:paraId="1ADFF278" w14:textId="77777777" w:rsidTr="00A252E9">
        <w:trPr>
          <w:trHeight w:val="561"/>
        </w:trPr>
        <w:tc>
          <w:tcPr>
            <w:tcW w:w="1035" w:type="dxa"/>
            <w:tcBorders>
              <w:top w:val="single" w:sz="4" w:space="0" w:color="000000"/>
              <w:left w:val="single" w:sz="4" w:space="0" w:color="000000"/>
              <w:bottom w:val="single" w:sz="4" w:space="0" w:color="000000"/>
              <w:right w:val="single" w:sz="4" w:space="0" w:color="000000"/>
            </w:tcBorders>
            <w:vAlign w:val="center"/>
          </w:tcPr>
          <w:p w14:paraId="72B6723D" w14:textId="6DFAA6CE" w:rsidR="00BD2889" w:rsidRPr="00BD220B" w:rsidRDefault="00721BF4" w:rsidP="00721BF4">
            <w:pPr>
              <w:pStyle w:val="ListParagraph"/>
              <w:spacing w:after="0" w:line="259" w:lineRule="auto"/>
              <w:ind w:left="0"/>
              <w:rPr>
                <w:b/>
                <w:sz w:val="18"/>
                <w:szCs w:val="18"/>
              </w:rPr>
            </w:pPr>
            <w:r w:rsidRPr="00BD220B">
              <w:rPr>
                <w:b/>
                <w:sz w:val="18"/>
                <w:szCs w:val="18"/>
              </w:rPr>
              <w:t>1.14</w:t>
            </w:r>
          </w:p>
        </w:tc>
        <w:tc>
          <w:tcPr>
            <w:tcW w:w="2339" w:type="dxa"/>
            <w:tcBorders>
              <w:top w:val="single" w:sz="4" w:space="0" w:color="000000"/>
              <w:left w:val="single" w:sz="4" w:space="0" w:color="000000"/>
              <w:bottom w:val="single" w:sz="4" w:space="0" w:color="000000"/>
              <w:right w:val="single" w:sz="4" w:space="0" w:color="000000"/>
            </w:tcBorders>
            <w:vAlign w:val="center"/>
          </w:tcPr>
          <w:p w14:paraId="5C4976C2" w14:textId="63E25ED0" w:rsidR="00BD2889" w:rsidRPr="00BD220B" w:rsidRDefault="00EA7C4E" w:rsidP="0033047C">
            <w:pPr>
              <w:spacing w:after="0" w:line="240" w:lineRule="auto"/>
              <w:rPr>
                <w:sz w:val="18"/>
                <w:szCs w:val="18"/>
              </w:rPr>
            </w:pPr>
            <w:r w:rsidRPr="00BD220B">
              <w:rPr>
                <w:sz w:val="18"/>
                <w:szCs w:val="18"/>
              </w:rPr>
              <w:t>Prekės atitiktis standartams ir teisės aktams</w:t>
            </w:r>
          </w:p>
        </w:tc>
        <w:tc>
          <w:tcPr>
            <w:tcW w:w="2688" w:type="dxa"/>
            <w:tcBorders>
              <w:top w:val="single" w:sz="4" w:space="0" w:color="000000"/>
              <w:left w:val="single" w:sz="4" w:space="0" w:color="000000"/>
              <w:bottom w:val="single" w:sz="4" w:space="0" w:color="000000"/>
              <w:right w:val="single" w:sz="4" w:space="0" w:color="000000"/>
            </w:tcBorders>
            <w:vAlign w:val="center"/>
          </w:tcPr>
          <w:p w14:paraId="095DE033" w14:textId="36D843E8" w:rsidR="00183A79" w:rsidRPr="00BD220B" w:rsidRDefault="00B1785B" w:rsidP="006E1483">
            <w:pPr>
              <w:spacing w:after="0" w:line="240" w:lineRule="auto"/>
              <w:rPr>
                <w:sz w:val="18"/>
                <w:szCs w:val="18"/>
              </w:rPr>
            </w:pPr>
            <w:r w:rsidRPr="00BD220B">
              <w:rPr>
                <w:sz w:val="18"/>
                <w:szCs w:val="18"/>
              </w:rPr>
              <w:t>Prekė</w:t>
            </w:r>
            <w:r w:rsidR="0014031C" w:rsidRPr="00BD220B">
              <w:rPr>
                <w:sz w:val="18"/>
                <w:szCs w:val="18"/>
              </w:rPr>
              <w:t xml:space="preserve"> </w:t>
            </w:r>
            <w:r w:rsidRPr="00BD220B">
              <w:rPr>
                <w:sz w:val="18"/>
                <w:szCs w:val="18"/>
              </w:rPr>
              <w:t>turi atitikti Lietuvos Respublikoje galiojančius standartus ir kitus teisės aktuose tokioms prekėms</w:t>
            </w:r>
            <w:r w:rsidR="00F82B03" w:rsidRPr="00BD220B">
              <w:rPr>
                <w:sz w:val="18"/>
                <w:szCs w:val="18"/>
              </w:rPr>
              <w:t xml:space="preserve"> (</w:t>
            </w:r>
            <w:r w:rsidR="00C30AED" w:rsidRPr="00BD220B">
              <w:rPr>
                <w:sz w:val="18"/>
                <w:szCs w:val="18"/>
              </w:rPr>
              <w:t>ir jos sudėtinėms dalims</w:t>
            </w:r>
            <w:r w:rsidR="00F82B03" w:rsidRPr="00BD220B">
              <w:rPr>
                <w:sz w:val="18"/>
                <w:szCs w:val="18"/>
              </w:rPr>
              <w:t>)</w:t>
            </w:r>
            <w:r w:rsidRPr="00BD220B">
              <w:rPr>
                <w:sz w:val="18"/>
                <w:szCs w:val="18"/>
              </w:rPr>
              <w:t xml:space="preserve"> keliamus reikalavimus</w:t>
            </w:r>
            <w:r w:rsidR="00685308" w:rsidRPr="00BD220B">
              <w:rPr>
                <w:sz w:val="18"/>
                <w:szCs w:val="18"/>
              </w:rPr>
              <w:t>.</w:t>
            </w:r>
          </w:p>
        </w:tc>
        <w:tc>
          <w:tcPr>
            <w:tcW w:w="2064" w:type="dxa"/>
            <w:tcBorders>
              <w:top w:val="single" w:sz="4" w:space="0" w:color="000000"/>
              <w:left w:val="single" w:sz="4" w:space="0" w:color="000000"/>
              <w:bottom w:val="single" w:sz="4" w:space="0" w:color="000000"/>
              <w:right w:val="single" w:sz="4" w:space="0" w:color="000000"/>
            </w:tcBorders>
          </w:tcPr>
          <w:p w14:paraId="716EB155" w14:textId="77777777" w:rsidR="00BD2889" w:rsidRPr="00BD220B" w:rsidRDefault="00BD2889" w:rsidP="0033047C">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3E95FB8C" w14:textId="77777777" w:rsidR="00BD2889" w:rsidRPr="00BD220B" w:rsidRDefault="00BD2889" w:rsidP="0033047C">
            <w:pPr>
              <w:spacing w:after="0" w:line="259" w:lineRule="auto"/>
              <w:rPr>
                <w:sz w:val="18"/>
                <w:szCs w:val="18"/>
              </w:rPr>
            </w:pPr>
          </w:p>
        </w:tc>
      </w:tr>
      <w:tr w:rsidR="00BD220B" w:rsidRPr="00BD220B" w14:paraId="6887CF21" w14:textId="77777777" w:rsidTr="00A252E9">
        <w:trPr>
          <w:trHeight w:val="561"/>
        </w:trPr>
        <w:tc>
          <w:tcPr>
            <w:tcW w:w="1035" w:type="dxa"/>
            <w:tcBorders>
              <w:top w:val="single" w:sz="4" w:space="0" w:color="000000"/>
              <w:left w:val="single" w:sz="4" w:space="0" w:color="000000"/>
              <w:bottom w:val="single" w:sz="4" w:space="0" w:color="000000"/>
              <w:right w:val="single" w:sz="4" w:space="0" w:color="000000"/>
            </w:tcBorders>
            <w:vAlign w:val="center"/>
          </w:tcPr>
          <w:p w14:paraId="30DD55E5" w14:textId="4D059925" w:rsidR="007A4DF0" w:rsidRPr="00BD220B" w:rsidRDefault="00EA7C4E" w:rsidP="00EA7C4E">
            <w:pPr>
              <w:pStyle w:val="ListParagraph"/>
              <w:spacing w:after="0" w:line="259" w:lineRule="auto"/>
              <w:ind w:left="0"/>
              <w:rPr>
                <w:b/>
                <w:sz w:val="18"/>
                <w:szCs w:val="18"/>
              </w:rPr>
            </w:pPr>
            <w:r w:rsidRPr="00BD220B">
              <w:rPr>
                <w:b/>
                <w:sz w:val="18"/>
                <w:szCs w:val="18"/>
              </w:rPr>
              <w:t>1.15</w:t>
            </w:r>
          </w:p>
        </w:tc>
        <w:tc>
          <w:tcPr>
            <w:tcW w:w="2339" w:type="dxa"/>
            <w:tcBorders>
              <w:top w:val="single" w:sz="4" w:space="0" w:color="000000"/>
              <w:left w:val="single" w:sz="4" w:space="0" w:color="000000"/>
              <w:bottom w:val="single" w:sz="4" w:space="0" w:color="000000"/>
              <w:right w:val="single" w:sz="4" w:space="0" w:color="000000"/>
            </w:tcBorders>
            <w:vAlign w:val="center"/>
          </w:tcPr>
          <w:p w14:paraId="36350D3B" w14:textId="29F03401" w:rsidR="007A4DF0" w:rsidRPr="00BD220B" w:rsidRDefault="00F26636" w:rsidP="0033047C">
            <w:pPr>
              <w:spacing w:after="0" w:line="240" w:lineRule="auto"/>
              <w:rPr>
                <w:sz w:val="18"/>
                <w:szCs w:val="18"/>
              </w:rPr>
            </w:pPr>
            <w:r w:rsidRPr="00BD220B">
              <w:rPr>
                <w:sz w:val="18"/>
                <w:szCs w:val="18"/>
              </w:rPr>
              <w:t>Prekės pristatymo laikas</w:t>
            </w:r>
          </w:p>
        </w:tc>
        <w:tc>
          <w:tcPr>
            <w:tcW w:w="2688" w:type="dxa"/>
            <w:tcBorders>
              <w:top w:val="single" w:sz="4" w:space="0" w:color="000000"/>
              <w:left w:val="single" w:sz="4" w:space="0" w:color="000000"/>
              <w:bottom w:val="single" w:sz="4" w:space="0" w:color="000000"/>
              <w:right w:val="single" w:sz="4" w:space="0" w:color="000000"/>
            </w:tcBorders>
            <w:vAlign w:val="center"/>
          </w:tcPr>
          <w:p w14:paraId="2C495E83" w14:textId="3C4D119E" w:rsidR="00183A79" w:rsidRPr="00BD220B" w:rsidRDefault="00331BB1" w:rsidP="0033047C">
            <w:pPr>
              <w:spacing w:after="0" w:line="259" w:lineRule="auto"/>
              <w:rPr>
                <w:sz w:val="18"/>
                <w:szCs w:val="18"/>
              </w:rPr>
            </w:pPr>
            <w:r w:rsidRPr="00BD220B">
              <w:rPr>
                <w:sz w:val="18"/>
                <w:szCs w:val="18"/>
              </w:rPr>
              <w:t>Pardavėjas privalo užtikrinti, kad Prekė bus pristatom</w:t>
            </w:r>
            <w:r w:rsidR="00D5795B" w:rsidRPr="00BD220B">
              <w:rPr>
                <w:sz w:val="18"/>
                <w:szCs w:val="18"/>
              </w:rPr>
              <w:t>a</w:t>
            </w:r>
            <w:r w:rsidRPr="00BD220B">
              <w:rPr>
                <w:sz w:val="18"/>
                <w:szCs w:val="18"/>
              </w:rPr>
              <w:t xml:space="preserve"> darbo dienomis ne piko valandomis, mažinant pristatymo poveikį transporto grūstims, t. y. pristatymas nuo 10:00 val. iki 1</w:t>
            </w:r>
            <w:r w:rsidR="003718E6" w:rsidRPr="00BD220B">
              <w:rPr>
                <w:sz w:val="18"/>
                <w:szCs w:val="18"/>
              </w:rPr>
              <w:t>6</w:t>
            </w:r>
            <w:r w:rsidRPr="00BD220B">
              <w:rPr>
                <w:sz w:val="18"/>
                <w:szCs w:val="18"/>
              </w:rPr>
              <w:t>:</w:t>
            </w:r>
            <w:r w:rsidR="003718E6" w:rsidRPr="00BD220B">
              <w:rPr>
                <w:sz w:val="18"/>
                <w:szCs w:val="18"/>
              </w:rPr>
              <w:t>00</w:t>
            </w:r>
            <w:r w:rsidRPr="00BD220B">
              <w:rPr>
                <w:sz w:val="18"/>
                <w:szCs w:val="18"/>
              </w:rPr>
              <w:t xml:space="preserve"> val. pirmadienį – ketvirtadienį, o penktadienį nuo 10:00 val. iki 1</w:t>
            </w:r>
            <w:r w:rsidR="003718E6" w:rsidRPr="00BD220B">
              <w:rPr>
                <w:sz w:val="18"/>
                <w:szCs w:val="18"/>
              </w:rPr>
              <w:t>5</w:t>
            </w:r>
            <w:r w:rsidRPr="00BD220B">
              <w:rPr>
                <w:sz w:val="18"/>
                <w:szCs w:val="18"/>
              </w:rPr>
              <w:t>:00 val.</w:t>
            </w:r>
          </w:p>
        </w:tc>
        <w:tc>
          <w:tcPr>
            <w:tcW w:w="2064" w:type="dxa"/>
            <w:tcBorders>
              <w:top w:val="single" w:sz="4" w:space="0" w:color="000000"/>
              <w:left w:val="single" w:sz="4" w:space="0" w:color="000000"/>
              <w:bottom w:val="single" w:sz="4" w:space="0" w:color="000000"/>
              <w:right w:val="single" w:sz="4" w:space="0" w:color="000000"/>
            </w:tcBorders>
          </w:tcPr>
          <w:p w14:paraId="15BB8569" w14:textId="77777777" w:rsidR="007A4DF0" w:rsidRPr="00BD220B" w:rsidRDefault="007A4DF0" w:rsidP="0033047C">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55F9BB00" w14:textId="77777777" w:rsidR="007A4DF0" w:rsidRPr="00BD220B" w:rsidRDefault="007A4DF0" w:rsidP="0033047C">
            <w:pPr>
              <w:spacing w:after="0" w:line="259" w:lineRule="auto"/>
              <w:rPr>
                <w:sz w:val="18"/>
                <w:szCs w:val="18"/>
              </w:rPr>
            </w:pPr>
          </w:p>
        </w:tc>
      </w:tr>
      <w:tr w:rsidR="00BD220B" w:rsidRPr="00BD220B" w14:paraId="67A8172D" w14:textId="77777777" w:rsidTr="00A252E9">
        <w:trPr>
          <w:trHeight w:val="561"/>
        </w:trPr>
        <w:tc>
          <w:tcPr>
            <w:tcW w:w="1035" w:type="dxa"/>
            <w:tcBorders>
              <w:top w:val="single" w:sz="4" w:space="0" w:color="000000"/>
              <w:left w:val="single" w:sz="4" w:space="0" w:color="000000"/>
              <w:bottom w:val="single" w:sz="4" w:space="0" w:color="000000"/>
              <w:right w:val="single" w:sz="4" w:space="0" w:color="000000"/>
            </w:tcBorders>
            <w:vAlign w:val="center"/>
          </w:tcPr>
          <w:p w14:paraId="4BD4983D" w14:textId="6ABA67EF" w:rsidR="00A66E48" w:rsidRPr="00BD220B" w:rsidRDefault="00825347" w:rsidP="00EA7C4E">
            <w:pPr>
              <w:pStyle w:val="ListParagraph"/>
              <w:spacing w:after="0" w:line="259" w:lineRule="auto"/>
              <w:ind w:left="0"/>
              <w:rPr>
                <w:b/>
                <w:sz w:val="18"/>
                <w:szCs w:val="18"/>
              </w:rPr>
            </w:pPr>
            <w:r w:rsidRPr="00BD220B">
              <w:rPr>
                <w:b/>
                <w:sz w:val="18"/>
                <w:szCs w:val="18"/>
              </w:rPr>
              <w:t>1.16</w:t>
            </w:r>
          </w:p>
        </w:tc>
        <w:tc>
          <w:tcPr>
            <w:tcW w:w="2339" w:type="dxa"/>
            <w:tcBorders>
              <w:top w:val="single" w:sz="4" w:space="0" w:color="000000"/>
              <w:left w:val="single" w:sz="4" w:space="0" w:color="000000"/>
              <w:bottom w:val="single" w:sz="4" w:space="0" w:color="000000"/>
              <w:right w:val="single" w:sz="4" w:space="0" w:color="000000"/>
            </w:tcBorders>
            <w:vAlign w:val="center"/>
          </w:tcPr>
          <w:p w14:paraId="35E13001" w14:textId="5E5FF4DB" w:rsidR="00A66E48" w:rsidRPr="00BD220B" w:rsidRDefault="00A66E48" w:rsidP="0033047C">
            <w:pPr>
              <w:spacing w:after="0" w:line="240" w:lineRule="auto"/>
              <w:rPr>
                <w:sz w:val="18"/>
                <w:szCs w:val="18"/>
              </w:rPr>
            </w:pPr>
            <w:r w:rsidRPr="00BD220B">
              <w:rPr>
                <w:sz w:val="18"/>
                <w:szCs w:val="18"/>
              </w:rPr>
              <w:t>Garantij</w:t>
            </w:r>
            <w:r w:rsidR="00B014CA" w:rsidRPr="00BD220B">
              <w:rPr>
                <w:sz w:val="18"/>
                <w:szCs w:val="18"/>
              </w:rPr>
              <w:t xml:space="preserve">os </w:t>
            </w:r>
            <w:r w:rsidR="00C44EB2" w:rsidRPr="00BD220B">
              <w:rPr>
                <w:sz w:val="18"/>
                <w:szCs w:val="18"/>
              </w:rPr>
              <w:t>vykdymas</w:t>
            </w:r>
          </w:p>
        </w:tc>
        <w:tc>
          <w:tcPr>
            <w:tcW w:w="2688" w:type="dxa"/>
            <w:tcBorders>
              <w:top w:val="single" w:sz="4" w:space="0" w:color="000000"/>
              <w:left w:val="single" w:sz="4" w:space="0" w:color="000000"/>
              <w:bottom w:val="single" w:sz="4" w:space="0" w:color="000000"/>
              <w:right w:val="single" w:sz="4" w:space="0" w:color="000000"/>
            </w:tcBorders>
            <w:vAlign w:val="center"/>
          </w:tcPr>
          <w:p w14:paraId="2B004D8C" w14:textId="19D4A9BB" w:rsidR="00A66E48" w:rsidRPr="00BD220B" w:rsidRDefault="00C44EB2" w:rsidP="00A66E48">
            <w:pPr>
              <w:spacing w:after="0" w:line="259" w:lineRule="auto"/>
              <w:rPr>
                <w:rFonts w:eastAsia="Times New Roman"/>
                <w:bCs/>
                <w:sz w:val="18"/>
                <w:szCs w:val="18"/>
              </w:rPr>
            </w:pPr>
            <w:r w:rsidRPr="00BD220B">
              <w:rPr>
                <w:rFonts w:eastAsia="Times New Roman"/>
                <w:bCs/>
                <w:sz w:val="18"/>
                <w:szCs w:val="18"/>
              </w:rPr>
              <w:t>Jeigu Prekės gamintojas pana</w:t>
            </w:r>
            <w:r w:rsidR="00FC02BA" w:rsidRPr="00BD220B">
              <w:rPr>
                <w:rFonts w:eastAsia="Times New Roman"/>
                <w:bCs/>
                <w:sz w:val="18"/>
                <w:szCs w:val="18"/>
              </w:rPr>
              <w:t xml:space="preserve">udoja trečios šalies aparatinę </w:t>
            </w:r>
            <w:r w:rsidR="00333AD4" w:rsidRPr="00BD220B">
              <w:rPr>
                <w:rFonts w:eastAsia="Times New Roman"/>
                <w:bCs/>
                <w:sz w:val="18"/>
                <w:szCs w:val="18"/>
              </w:rPr>
              <w:t xml:space="preserve">(pvz. </w:t>
            </w:r>
            <w:r w:rsidR="000B7DA6" w:rsidRPr="00BD220B">
              <w:rPr>
                <w:rFonts w:eastAsia="Times New Roman"/>
                <w:bCs/>
                <w:sz w:val="18"/>
                <w:szCs w:val="18"/>
              </w:rPr>
              <w:t xml:space="preserve">kito gamintojo </w:t>
            </w:r>
            <w:r w:rsidR="00333AD4" w:rsidRPr="00BD220B">
              <w:rPr>
                <w:rFonts w:eastAsia="Times New Roman"/>
                <w:bCs/>
                <w:sz w:val="18"/>
                <w:szCs w:val="18"/>
              </w:rPr>
              <w:t xml:space="preserve">monitorius) </w:t>
            </w:r>
            <w:r w:rsidR="00FC02BA" w:rsidRPr="00BD220B">
              <w:rPr>
                <w:rFonts w:eastAsia="Times New Roman"/>
                <w:bCs/>
                <w:sz w:val="18"/>
                <w:szCs w:val="18"/>
              </w:rPr>
              <w:t>ir programinę</w:t>
            </w:r>
            <w:r w:rsidR="00A66E48" w:rsidRPr="00BD220B">
              <w:rPr>
                <w:rFonts w:eastAsia="Times New Roman"/>
                <w:bCs/>
                <w:sz w:val="18"/>
                <w:szCs w:val="18"/>
              </w:rPr>
              <w:t xml:space="preserve"> </w:t>
            </w:r>
            <w:r w:rsidR="00FC02BA" w:rsidRPr="00BD220B">
              <w:rPr>
                <w:rFonts w:eastAsia="Times New Roman"/>
                <w:bCs/>
                <w:sz w:val="18"/>
                <w:szCs w:val="18"/>
              </w:rPr>
              <w:t>įrangą</w:t>
            </w:r>
            <w:r w:rsidR="00333AD4" w:rsidRPr="00BD220B">
              <w:rPr>
                <w:rFonts w:eastAsia="Times New Roman"/>
                <w:bCs/>
                <w:sz w:val="18"/>
                <w:szCs w:val="18"/>
              </w:rPr>
              <w:t xml:space="preserve"> (pvz. Windows OS)</w:t>
            </w:r>
            <w:r w:rsidR="00FC02BA" w:rsidRPr="00BD220B">
              <w:rPr>
                <w:rFonts w:eastAsia="Times New Roman"/>
                <w:bCs/>
                <w:sz w:val="18"/>
                <w:szCs w:val="18"/>
              </w:rPr>
              <w:t xml:space="preserve">, kuriai </w:t>
            </w:r>
            <w:r w:rsidR="00333AD4" w:rsidRPr="00BD220B">
              <w:rPr>
                <w:rFonts w:eastAsia="Times New Roman"/>
                <w:bCs/>
                <w:sz w:val="18"/>
                <w:szCs w:val="18"/>
              </w:rPr>
              <w:t>ta šalis suteikė ilgesnį garantijos laikotarpį, nei yra nurodyta šioje techninėje specifikacijoje</w:t>
            </w:r>
            <w:r w:rsidR="000B7DA6" w:rsidRPr="00BD220B">
              <w:rPr>
                <w:rFonts w:eastAsia="Times New Roman"/>
                <w:bCs/>
                <w:sz w:val="18"/>
                <w:szCs w:val="18"/>
              </w:rPr>
              <w:t>, tai daliai įrangos turi būti taikomas</w:t>
            </w:r>
            <w:r w:rsidR="000E6E4B" w:rsidRPr="00BD220B">
              <w:rPr>
                <w:rFonts w:eastAsia="Times New Roman"/>
                <w:bCs/>
                <w:sz w:val="18"/>
                <w:szCs w:val="18"/>
              </w:rPr>
              <w:t xml:space="preserve"> tos šalies nustatytas garantijos terminas</w:t>
            </w:r>
            <w:r w:rsidR="0035355C" w:rsidRPr="00BD220B">
              <w:rPr>
                <w:rFonts w:eastAsia="Times New Roman"/>
                <w:bCs/>
                <w:sz w:val="18"/>
                <w:szCs w:val="18"/>
              </w:rPr>
              <w:t>, bet ne trumpesnis</w:t>
            </w:r>
            <w:r w:rsidR="00A014AB" w:rsidRPr="00BD220B">
              <w:rPr>
                <w:rFonts w:eastAsia="Times New Roman"/>
                <w:bCs/>
                <w:sz w:val="18"/>
                <w:szCs w:val="18"/>
              </w:rPr>
              <w:t>, nei 24 (dvidešimt keturi)</w:t>
            </w:r>
            <w:r w:rsidR="00EA6721" w:rsidRPr="00BD220B">
              <w:rPr>
                <w:rFonts w:eastAsia="Times New Roman"/>
                <w:bCs/>
                <w:sz w:val="18"/>
                <w:szCs w:val="18"/>
              </w:rPr>
              <w:t xml:space="preserve"> mėnesiai</w:t>
            </w:r>
            <w:r w:rsidR="00F07C78" w:rsidRPr="00BD220B">
              <w:rPr>
                <w:rFonts w:eastAsia="Times New Roman"/>
                <w:bCs/>
                <w:sz w:val="18"/>
                <w:szCs w:val="18"/>
              </w:rPr>
              <w:t xml:space="preserve">, išskyrus </w:t>
            </w:r>
            <w:r w:rsidR="00F37463" w:rsidRPr="00BD220B">
              <w:rPr>
                <w:rFonts w:eastAsia="Times New Roman"/>
                <w:bCs/>
                <w:sz w:val="18"/>
                <w:szCs w:val="18"/>
              </w:rPr>
              <w:t>Darbo stotį</w:t>
            </w:r>
            <w:r w:rsidR="001C51DF" w:rsidRPr="00BD220B">
              <w:rPr>
                <w:rFonts w:eastAsia="Times New Roman"/>
                <w:bCs/>
                <w:sz w:val="18"/>
                <w:szCs w:val="18"/>
              </w:rPr>
              <w:t>,</w:t>
            </w:r>
            <w:r w:rsidR="00A014AB" w:rsidRPr="00BD220B">
              <w:rPr>
                <w:rFonts w:eastAsia="Times New Roman"/>
                <w:bCs/>
                <w:sz w:val="18"/>
                <w:szCs w:val="18"/>
              </w:rPr>
              <w:t xml:space="preserve"> </w:t>
            </w:r>
            <w:r w:rsidR="00F37463" w:rsidRPr="00BD220B">
              <w:rPr>
                <w:rFonts w:eastAsia="Times New Roman"/>
                <w:bCs/>
                <w:sz w:val="18"/>
                <w:szCs w:val="18"/>
              </w:rPr>
              <w:t>kuri</w:t>
            </w:r>
            <w:r w:rsidR="00363440" w:rsidRPr="00BD220B">
              <w:rPr>
                <w:rFonts w:eastAsia="Times New Roman"/>
                <w:bCs/>
                <w:sz w:val="18"/>
                <w:szCs w:val="18"/>
              </w:rPr>
              <w:t>os aparatinei daliai garantijo</w:t>
            </w:r>
            <w:r w:rsidR="001C51DF" w:rsidRPr="00BD220B">
              <w:rPr>
                <w:rFonts w:eastAsia="Times New Roman"/>
                <w:bCs/>
                <w:sz w:val="18"/>
                <w:szCs w:val="18"/>
              </w:rPr>
              <w:t>s</w:t>
            </w:r>
            <w:r w:rsidR="00363440" w:rsidRPr="00BD220B">
              <w:rPr>
                <w:rFonts w:eastAsia="Times New Roman"/>
                <w:bCs/>
                <w:sz w:val="18"/>
                <w:szCs w:val="18"/>
              </w:rPr>
              <w:t xml:space="preserve"> terminas</w:t>
            </w:r>
            <w:r w:rsidR="001C51DF" w:rsidRPr="00BD220B">
              <w:rPr>
                <w:rFonts w:eastAsia="Times New Roman"/>
                <w:bCs/>
                <w:sz w:val="18"/>
                <w:szCs w:val="18"/>
              </w:rPr>
              <w:t xml:space="preserve"> turi būti ne trumpesnis kaip </w:t>
            </w:r>
            <w:r w:rsidR="00186DD0" w:rsidRPr="00BD220B">
              <w:rPr>
                <w:rFonts w:eastAsia="Times New Roman"/>
                <w:bCs/>
                <w:sz w:val="18"/>
                <w:szCs w:val="18"/>
              </w:rPr>
              <w:t xml:space="preserve">36 (trisdešimt šeši) </w:t>
            </w:r>
            <w:r w:rsidR="008D5037" w:rsidRPr="00BD220B">
              <w:rPr>
                <w:rFonts w:eastAsia="Times New Roman"/>
                <w:bCs/>
                <w:sz w:val="18"/>
                <w:szCs w:val="18"/>
              </w:rPr>
              <w:t>mėnesiai</w:t>
            </w:r>
            <w:r w:rsidR="001C51DF" w:rsidRPr="00BD220B">
              <w:rPr>
                <w:rFonts w:eastAsia="Times New Roman"/>
                <w:bCs/>
                <w:sz w:val="18"/>
                <w:szCs w:val="18"/>
              </w:rPr>
              <w:t>.</w:t>
            </w:r>
            <w:r w:rsidR="008D5037" w:rsidRPr="00BD220B">
              <w:rPr>
                <w:rFonts w:eastAsia="Times New Roman"/>
                <w:bCs/>
                <w:sz w:val="18"/>
                <w:szCs w:val="18"/>
              </w:rPr>
              <w:t xml:space="preserve"> </w:t>
            </w:r>
          </w:p>
          <w:p w14:paraId="2832B749" w14:textId="3943B06C" w:rsidR="00D1130B" w:rsidRPr="00BD220B" w:rsidRDefault="00D1130B" w:rsidP="0033047C">
            <w:pPr>
              <w:spacing w:after="0" w:line="259" w:lineRule="auto"/>
              <w:rPr>
                <w:rFonts w:eastAsia="Times New Roman"/>
                <w:bCs/>
                <w:sz w:val="18"/>
                <w:szCs w:val="18"/>
              </w:rPr>
            </w:pPr>
            <w:r w:rsidRPr="00BD220B">
              <w:rPr>
                <w:rFonts w:eastAsia="Times New Roman"/>
                <w:bCs/>
                <w:sz w:val="18"/>
                <w:szCs w:val="18"/>
              </w:rPr>
              <w:t>Jei gamintojas Prekei nustatė ilgesnį garantijos laikotarpį, tuomet galioja Prekės gamintojo nustatytas garantijos laikotarpis.</w:t>
            </w:r>
          </w:p>
          <w:p w14:paraId="4AF28596" w14:textId="33E03F66" w:rsidR="00A66E48" w:rsidRPr="00BD220B" w:rsidRDefault="00A66E48" w:rsidP="0033047C">
            <w:pPr>
              <w:spacing w:after="0" w:line="259" w:lineRule="auto"/>
              <w:rPr>
                <w:rFonts w:eastAsia="Times New Roman"/>
                <w:bCs/>
                <w:sz w:val="18"/>
                <w:szCs w:val="18"/>
              </w:rPr>
            </w:pPr>
            <w:r w:rsidRPr="00BD220B">
              <w:rPr>
                <w:rFonts w:eastAsia="Times New Roman"/>
                <w:bCs/>
                <w:sz w:val="18"/>
                <w:szCs w:val="18"/>
              </w:rPr>
              <w:t xml:space="preserve">Garantijos laikotarpiu turi būti nemokamai šalinami </w:t>
            </w:r>
            <w:r w:rsidR="00EA6721" w:rsidRPr="00BD220B">
              <w:rPr>
                <w:rFonts w:eastAsia="Times New Roman"/>
                <w:bCs/>
                <w:sz w:val="18"/>
                <w:szCs w:val="18"/>
              </w:rPr>
              <w:t xml:space="preserve">Prekės </w:t>
            </w:r>
            <w:r w:rsidRPr="00BD220B">
              <w:rPr>
                <w:rFonts w:eastAsia="Times New Roman"/>
                <w:bCs/>
                <w:sz w:val="18"/>
                <w:szCs w:val="18"/>
              </w:rPr>
              <w:t xml:space="preserve">gedimai arba sugedusios Prekės ir (ar) nekokybiškos Prekės </w:t>
            </w:r>
            <w:r w:rsidR="00A36FB3" w:rsidRPr="00BD220B">
              <w:rPr>
                <w:rFonts w:eastAsia="Times New Roman"/>
                <w:bCs/>
                <w:sz w:val="18"/>
                <w:szCs w:val="18"/>
              </w:rPr>
              <w:t xml:space="preserve">dalys </w:t>
            </w:r>
            <w:r w:rsidRPr="00BD220B">
              <w:rPr>
                <w:rFonts w:eastAsia="Times New Roman"/>
                <w:bCs/>
                <w:sz w:val="18"/>
                <w:szCs w:val="18"/>
              </w:rPr>
              <w:t xml:space="preserve">keičiamos naujomis. </w:t>
            </w:r>
          </w:p>
          <w:p w14:paraId="1AFB7A05" w14:textId="6A302097" w:rsidR="00183A79" w:rsidRPr="00BD220B" w:rsidRDefault="008C48F3" w:rsidP="0033047C">
            <w:pPr>
              <w:spacing w:after="0" w:line="259" w:lineRule="auto"/>
              <w:rPr>
                <w:rFonts w:eastAsia="Times New Roman"/>
                <w:bCs/>
                <w:sz w:val="18"/>
                <w:szCs w:val="18"/>
              </w:rPr>
            </w:pPr>
            <w:r w:rsidRPr="00BD220B">
              <w:rPr>
                <w:rFonts w:eastAsia="Times New Roman"/>
                <w:bCs/>
                <w:sz w:val="18"/>
                <w:szCs w:val="18"/>
              </w:rPr>
              <w:t xml:space="preserve">Garantijos metu turi būti nemokamai suteikiami </w:t>
            </w:r>
            <w:r w:rsidR="0011752C" w:rsidRPr="00BD220B">
              <w:rPr>
                <w:rFonts w:eastAsia="Times New Roman"/>
                <w:bCs/>
                <w:sz w:val="18"/>
                <w:szCs w:val="18"/>
              </w:rPr>
              <w:t>visi programinės įrangos atnaujinimai, jeigu tokie buvo</w:t>
            </w:r>
            <w:r w:rsidR="00DB1745" w:rsidRPr="00BD220B">
              <w:rPr>
                <w:rFonts w:eastAsia="Times New Roman"/>
                <w:bCs/>
                <w:sz w:val="18"/>
                <w:szCs w:val="18"/>
              </w:rPr>
              <w:t xml:space="preserve">, tame tarpe ir trečios šalies įrangai. Suderinamumo </w:t>
            </w:r>
            <w:r w:rsidR="002820BA" w:rsidRPr="00BD220B">
              <w:rPr>
                <w:rFonts w:eastAsia="Times New Roman"/>
                <w:bCs/>
                <w:sz w:val="18"/>
                <w:szCs w:val="18"/>
              </w:rPr>
              <w:t xml:space="preserve">ir diegimo </w:t>
            </w:r>
            <w:r w:rsidR="00DB1745" w:rsidRPr="00BD220B">
              <w:rPr>
                <w:rFonts w:eastAsia="Times New Roman"/>
                <w:bCs/>
                <w:sz w:val="18"/>
                <w:szCs w:val="18"/>
              </w:rPr>
              <w:t xml:space="preserve">klausimai </w:t>
            </w:r>
            <w:r w:rsidR="00666DEE" w:rsidRPr="00BD220B">
              <w:rPr>
                <w:rFonts w:eastAsia="Times New Roman"/>
                <w:bCs/>
                <w:sz w:val="18"/>
                <w:szCs w:val="18"/>
              </w:rPr>
              <w:t>abipusiai</w:t>
            </w:r>
            <w:r w:rsidR="002820BA" w:rsidRPr="00BD220B">
              <w:rPr>
                <w:rFonts w:eastAsia="Times New Roman"/>
                <w:bCs/>
                <w:sz w:val="18"/>
                <w:szCs w:val="18"/>
              </w:rPr>
              <w:t>,</w:t>
            </w:r>
            <w:r w:rsidR="00666DEE" w:rsidRPr="00BD220B">
              <w:rPr>
                <w:rFonts w:eastAsia="Times New Roman"/>
                <w:bCs/>
                <w:sz w:val="18"/>
                <w:szCs w:val="18"/>
              </w:rPr>
              <w:t xml:space="preserve"> geranoriškais pagrindais</w:t>
            </w:r>
            <w:r w:rsidR="002820BA" w:rsidRPr="00BD220B">
              <w:rPr>
                <w:rFonts w:eastAsia="Times New Roman"/>
                <w:bCs/>
                <w:sz w:val="18"/>
                <w:szCs w:val="18"/>
              </w:rPr>
              <w:t>,</w:t>
            </w:r>
            <w:r w:rsidR="00666DEE" w:rsidRPr="00BD220B">
              <w:rPr>
                <w:rFonts w:eastAsia="Times New Roman"/>
                <w:bCs/>
                <w:sz w:val="18"/>
                <w:szCs w:val="18"/>
              </w:rPr>
              <w:t xml:space="preserve"> </w:t>
            </w:r>
            <w:r w:rsidR="00DB1745" w:rsidRPr="00BD220B">
              <w:rPr>
                <w:rFonts w:eastAsia="Times New Roman"/>
                <w:bCs/>
                <w:sz w:val="18"/>
                <w:szCs w:val="18"/>
              </w:rPr>
              <w:t xml:space="preserve">sprendžiami </w:t>
            </w:r>
            <w:r w:rsidR="00BA0703" w:rsidRPr="00BD220B">
              <w:rPr>
                <w:rFonts w:eastAsia="Times New Roman"/>
                <w:bCs/>
                <w:sz w:val="18"/>
                <w:szCs w:val="18"/>
              </w:rPr>
              <w:t>per perkamą palaikymo paslaugą.</w:t>
            </w:r>
          </w:p>
        </w:tc>
        <w:tc>
          <w:tcPr>
            <w:tcW w:w="2064" w:type="dxa"/>
            <w:tcBorders>
              <w:top w:val="single" w:sz="4" w:space="0" w:color="000000"/>
              <w:left w:val="single" w:sz="4" w:space="0" w:color="000000"/>
              <w:bottom w:val="single" w:sz="4" w:space="0" w:color="000000"/>
              <w:right w:val="single" w:sz="4" w:space="0" w:color="000000"/>
            </w:tcBorders>
          </w:tcPr>
          <w:p w14:paraId="3C84DB9F" w14:textId="77777777" w:rsidR="00A66E48" w:rsidRPr="00BD220B" w:rsidRDefault="00A66E48" w:rsidP="0033047C">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4FEA3961" w14:textId="77777777" w:rsidR="00A66E48" w:rsidRPr="00BD220B" w:rsidRDefault="00A66E48" w:rsidP="0033047C">
            <w:pPr>
              <w:spacing w:after="0" w:line="259" w:lineRule="auto"/>
              <w:rPr>
                <w:sz w:val="18"/>
                <w:szCs w:val="18"/>
              </w:rPr>
            </w:pPr>
          </w:p>
        </w:tc>
      </w:tr>
      <w:tr w:rsidR="00BD220B" w:rsidRPr="00BD220B" w14:paraId="18474EF4" w14:textId="77777777" w:rsidTr="00A252E9">
        <w:trPr>
          <w:trHeight w:val="561"/>
        </w:trPr>
        <w:tc>
          <w:tcPr>
            <w:tcW w:w="1035" w:type="dxa"/>
            <w:tcBorders>
              <w:top w:val="single" w:sz="4" w:space="0" w:color="000000"/>
              <w:left w:val="single" w:sz="4" w:space="0" w:color="000000"/>
              <w:bottom w:val="single" w:sz="4" w:space="0" w:color="000000"/>
              <w:right w:val="single" w:sz="4" w:space="0" w:color="000000"/>
            </w:tcBorders>
            <w:vAlign w:val="center"/>
          </w:tcPr>
          <w:p w14:paraId="38BB9329" w14:textId="3D37EB0E" w:rsidR="004354FC" w:rsidRPr="00BD220B" w:rsidRDefault="00825347" w:rsidP="00EA7C4E">
            <w:pPr>
              <w:pStyle w:val="ListParagraph"/>
              <w:spacing w:after="0" w:line="259" w:lineRule="auto"/>
              <w:ind w:left="0"/>
              <w:rPr>
                <w:b/>
                <w:sz w:val="18"/>
                <w:szCs w:val="18"/>
              </w:rPr>
            </w:pPr>
            <w:r w:rsidRPr="00BD220B">
              <w:rPr>
                <w:b/>
                <w:sz w:val="18"/>
                <w:szCs w:val="18"/>
              </w:rPr>
              <w:lastRenderedPageBreak/>
              <w:t>1.17</w:t>
            </w:r>
          </w:p>
        </w:tc>
        <w:tc>
          <w:tcPr>
            <w:tcW w:w="2339" w:type="dxa"/>
            <w:tcBorders>
              <w:top w:val="single" w:sz="4" w:space="0" w:color="000000"/>
              <w:left w:val="single" w:sz="4" w:space="0" w:color="000000"/>
              <w:bottom w:val="single" w:sz="4" w:space="0" w:color="000000"/>
              <w:right w:val="single" w:sz="4" w:space="0" w:color="000000"/>
            </w:tcBorders>
            <w:vAlign w:val="center"/>
          </w:tcPr>
          <w:p w14:paraId="0F097074" w14:textId="4068F59E" w:rsidR="004354FC" w:rsidRPr="00BD220B" w:rsidRDefault="004354FC" w:rsidP="0033047C">
            <w:pPr>
              <w:spacing w:after="0" w:line="240" w:lineRule="auto"/>
              <w:rPr>
                <w:sz w:val="18"/>
                <w:szCs w:val="18"/>
              </w:rPr>
            </w:pPr>
            <w:r w:rsidRPr="00BD220B">
              <w:rPr>
                <w:sz w:val="18"/>
                <w:szCs w:val="18"/>
              </w:rPr>
              <w:t>Trūkumų ištaisymo ir/arba Prekės pakeitimo terminai garantijos laikotarpiu</w:t>
            </w:r>
          </w:p>
        </w:tc>
        <w:tc>
          <w:tcPr>
            <w:tcW w:w="2688" w:type="dxa"/>
            <w:tcBorders>
              <w:top w:val="single" w:sz="4" w:space="0" w:color="000000"/>
              <w:left w:val="single" w:sz="4" w:space="0" w:color="000000"/>
              <w:bottom w:val="single" w:sz="4" w:space="0" w:color="000000"/>
              <w:right w:val="single" w:sz="4" w:space="0" w:color="000000"/>
            </w:tcBorders>
            <w:vAlign w:val="center"/>
          </w:tcPr>
          <w:p w14:paraId="782BBC79" w14:textId="21FBB770" w:rsidR="00183A79" w:rsidRPr="00BD220B" w:rsidRDefault="004354FC" w:rsidP="0033047C">
            <w:pPr>
              <w:spacing w:after="0" w:line="259" w:lineRule="auto"/>
              <w:rPr>
                <w:rFonts w:eastAsia="Times New Roman"/>
                <w:bCs/>
                <w:sz w:val="18"/>
                <w:szCs w:val="18"/>
              </w:rPr>
            </w:pPr>
            <w:r w:rsidRPr="00BD220B">
              <w:rPr>
                <w:rFonts w:eastAsia="Times New Roman"/>
                <w:bCs/>
                <w:sz w:val="18"/>
                <w:szCs w:val="18"/>
              </w:rPr>
              <w:t xml:space="preserve">Terminas, per kurį garantijos laikotarpiu turi būti ištaisomi nustatyti </w:t>
            </w:r>
            <w:r w:rsidR="00D73DF1" w:rsidRPr="00BD220B">
              <w:rPr>
                <w:rFonts w:eastAsia="Times New Roman"/>
                <w:bCs/>
                <w:sz w:val="18"/>
                <w:szCs w:val="18"/>
              </w:rPr>
              <w:t xml:space="preserve">Prekės </w:t>
            </w:r>
            <w:r w:rsidRPr="00BD220B">
              <w:rPr>
                <w:rFonts w:eastAsia="Times New Roman"/>
                <w:bCs/>
                <w:sz w:val="18"/>
                <w:szCs w:val="18"/>
              </w:rPr>
              <w:t xml:space="preserve">trūkumai arba trūkumų turinčios Prekės </w:t>
            </w:r>
            <w:r w:rsidR="00D73DF1" w:rsidRPr="00BD220B">
              <w:rPr>
                <w:rFonts w:eastAsia="Times New Roman"/>
                <w:bCs/>
                <w:sz w:val="18"/>
                <w:szCs w:val="18"/>
              </w:rPr>
              <w:t xml:space="preserve">dalys </w:t>
            </w:r>
            <w:r w:rsidRPr="00BD220B">
              <w:rPr>
                <w:rFonts w:eastAsia="Times New Roman"/>
                <w:bCs/>
                <w:sz w:val="18"/>
                <w:szCs w:val="18"/>
              </w:rPr>
              <w:t xml:space="preserve">pakeičiamos (naujomis) kokybiškomis </w:t>
            </w:r>
            <w:r w:rsidR="00C345EB" w:rsidRPr="00BD220B">
              <w:rPr>
                <w:rFonts w:eastAsia="Times New Roman"/>
                <w:bCs/>
                <w:sz w:val="18"/>
                <w:szCs w:val="18"/>
              </w:rPr>
              <w:t>–</w:t>
            </w:r>
            <w:r w:rsidR="007337A0" w:rsidRPr="00BD220B">
              <w:rPr>
                <w:rFonts w:eastAsia="Times New Roman"/>
                <w:bCs/>
                <w:sz w:val="18"/>
                <w:szCs w:val="18"/>
              </w:rPr>
              <w:t xml:space="preserve">  </w:t>
            </w:r>
            <w:r w:rsidR="00ED504B" w:rsidRPr="00BD220B">
              <w:rPr>
                <w:rFonts w:eastAsia="Times New Roman"/>
                <w:bCs/>
                <w:sz w:val="18"/>
                <w:szCs w:val="18"/>
              </w:rPr>
              <w:t xml:space="preserve">30 </w:t>
            </w:r>
            <w:r w:rsidR="00C20A3E" w:rsidRPr="00BD220B">
              <w:rPr>
                <w:rFonts w:eastAsia="Times New Roman"/>
                <w:bCs/>
                <w:sz w:val="18"/>
                <w:szCs w:val="18"/>
              </w:rPr>
              <w:t>(</w:t>
            </w:r>
            <w:r w:rsidR="00ED504B" w:rsidRPr="00BD220B">
              <w:rPr>
                <w:rFonts w:eastAsia="Times New Roman"/>
                <w:bCs/>
                <w:sz w:val="18"/>
                <w:szCs w:val="18"/>
              </w:rPr>
              <w:t>trisde</w:t>
            </w:r>
            <w:r w:rsidR="00AE6594" w:rsidRPr="00BD220B">
              <w:rPr>
                <w:rFonts w:eastAsia="Times New Roman"/>
                <w:bCs/>
                <w:sz w:val="18"/>
                <w:szCs w:val="18"/>
              </w:rPr>
              <w:t>š</w:t>
            </w:r>
            <w:r w:rsidR="00ED504B" w:rsidRPr="00BD220B">
              <w:rPr>
                <w:rFonts w:eastAsia="Times New Roman"/>
                <w:bCs/>
                <w:sz w:val="18"/>
                <w:szCs w:val="18"/>
              </w:rPr>
              <w:t>imt</w:t>
            </w:r>
            <w:r w:rsidR="00C20A3E" w:rsidRPr="00BD220B">
              <w:rPr>
                <w:rFonts w:eastAsia="Times New Roman"/>
                <w:bCs/>
                <w:sz w:val="18"/>
                <w:szCs w:val="18"/>
              </w:rPr>
              <w:t xml:space="preserve">) </w:t>
            </w:r>
            <w:r w:rsidR="00AE6594" w:rsidRPr="00BD220B">
              <w:rPr>
                <w:rFonts w:eastAsia="Times New Roman"/>
                <w:bCs/>
                <w:sz w:val="18"/>
                <w:szCs w:val="18"/>
              </w:rPr>
              <w:t xml:space="preserve">kalendorinių dienų </w:t>
            </w:r>
            <w:r w:rsidRPr="00BD220B">
              <w:rPr>
                <w:rFonts w:eastAsia="Times New Roman"/>
                <w:bCs/>
                <w:sz w:val="18"/>
                <w:szCs w:val="18"/>
              </w:rPr>
              <w:t>nuo pranešimo apie gedimą Pardavėjui</w:t>
            </w:r>
            <w:r w:rsidR="007E0E40" w:rsidRPr="00BD220B">
              <w:rPr>
                <w:rFonts w:eastAsia="Times New Roman"/>
                <w:bCs/>
                <w:sz w:val="18"/>
                <w:szCs w:val="18"/>
              </w:rPr>
              <w:t xml:space="preserve"> (arba Prekės gamintojui derinant su Pardavėju)</w:t>
            </w:r>
            <w:r w:rsidRPr="00BD220B">
              <w:rPr>
                <w:rFonts w:eastAsia="Times New Roman"/>
                <w:bCs/>
                <w:sz w:val="18"/>
                <w:szCs w:val="18"/>
              </w:rPr>
              <w:t xml:space="preserve"> išsiuntimo dienos (išskyrus atvejus, kai Pardavėjas </w:t>
            </w:r>
            <w:r w:rsidR="009517DD" w:rsidRPr="00BD220B">
              <w:rPr>
                <w:rFonts w:eastAsia="Times New Roman"/>
                <w:bCs/>
                <w:sz w:val="18"/>
                <w:szCs w:val="18"/>
              </w:rPr>
              <w:t xml:space="preserve">arba Prekės gamintojas </w:t>
            </w:r>
            <w:r w:rsidRPr="00BD220B">
              <w:rPr>
                <w:rFonts w:eastAsia="Times New Roman"/>
                <w:bCs/>
                <w:sz w:val="18"/>
                <w:szCs w:val="18"/>
              </w:rPr>
              <w:t xml:space="preserve">įrodo, kad būtinas ilgesnis terminas ir tik gavus Pirkėjo sutikimą). </w:t>
            </w:r>
            <w:r w:rsidR="00B61C9E" w:rsidRPr="00BD220B">
              <w:rPr>
                <w:rFonts w:eastAsia="Times New Roman"/>
                <w:bCs/>
                <w:sz w:val="18"/>
                <w:szCs w:val="18"/>
              </w:rPr>
              <w:t xml:space="preserve">Prekės </w:t>
            </w:r>
            <w:r w:rsidRPr="00BD220B">
              <w:rPr>
                <w:rFonts w:eastAsia="Times New Roman"/>
                <w:bCs/>
                <w:sz w:val="18"/>
                <w:szCs w:val="18"/>
              </w:rPr>
              <w:t>trūkumais laikomi Prek</w:t>
            </w:r>
            <w:r w:rsidR="00B61C9E" w:rsidRPr="00BD220B">
              <w:rPr>
                <w:rFonts w:eastAsia="Times New Roman"/>
                <w:bCs/>
                <w:sz w:val="18"/>
                <w:szCs w:val="18"/>
              </w:rPr>
              <w:t>ės ar jos sudėtinių dalių</w:t>
            </w:r>
            <w:r w:rsidRPr="00BD220B">
              <w:rPr>
                <w:rFonts w:eastAsia="Times New Roman"/>
                <w:bCs/>
                <w:sz w:val="18"/>
                <w:szCs w:val="18"/>
              </w:rPr>
              <w:t xml:space="preserve"> gedimai ir/ar neatitikimai technin</w:t>
            </w:r>
            <w:r w:rsidR="00074101" w:rsidRPr="00BD220B">
              <w:rPr>
                <w:rFonts w:eastAsia="Times New Roman"/>
                <w:bCs/>
                <w:sz w:val="18"/>
                <w:szCs w:val="18"/>
              </w:rPr>
              <w:t>ei</w:t>
            </w:r>
            <w:r w:rsidRPr="00BD220B">
              <w:rPr>
                <w:rFonts w:eastAsia="Times New Roman"/>
                <w:bCs/>
                <w:sz w:val="18"/>
                <w:szCs w:val="18"/>
              </w:rPr>
              <w:t xml:space="preserve"> specifikacij</w:t>
            </w:r>
            <w:r w:rsidR="00074101" w:rsidRPr="00BD220B">
              <w:rPr>
                <w:rFonts w:eastAsia="Times New Roman"/>
                <w:bCs/>
                <w:sz w:val="18"/>
                <w:szCs w:val="18"/>
              </w:rPr>
              <w:t>ai</w:t>
            </w:r>
            <w:r w:rsidRPr="00BD220B">
              <w:rPr>
                <w:rFonts w:eastAsia="Times New Roman"/>
                <w:bCs/>
                <w:sz w:val="18"/>
                <w:szCs w:val="18"/>
              </w:rPr>
              <w:t xml:space="preserve"> ir teisės aktams, reglamentuojantiems kokybę.</w:t>
            </w:r>
          </w:p>
        </w:tc>
        <w:tc>
          <w:tcPr>
            <w:tcW w:w="2064" w:type="dxa"/>
            <w:tcBorders>
              <w:top w:val="single" w:sz="4" w:space="0" w:color="000000"/>
              <w:left w:val="single" w:sz="4" w:space="0" w:color="000000"/>
              <w:bottom w:val="single" w:sz="4" w:space="0" w:color="000000"/>
              <w:right w:val="single" w:sz="4" w:space="0" w:color="000000"/>
            </w:tcBorders>
          </w:tcPr>
          <w:p w14:paraId="40EA5FD9" w14:textId="77777777" w:rsidR="004354FC" w:rsidRPr="00BD220B" w:rsidRDefault="004354FC" w:rsidP="0033047C">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7A6BE544" w14:textId="77777777" w:rsidR="004354FC" w:rsidRPr="00BD220B" w:rsidRDefault="004354FC" w:rsidP="0033047C">
            <w:pPr>
              <w:spacing w:after="0" w:line="259" w:lineRule="auto"/>
              <w:rPr>
                <w:sz w:val="18"/>
                <w:szCs w:val="18"/>
              </w:rPr>
            </w:pPr>
          </w:p>
        </w:tc>
      </w:tr>
      <w:tr w:rsidR="00BD220B" w:rsidRPr="00BD220B" w14:paraId="1922A3AB" w14:textId="77777777" w:rsidTr="00A252E9">
        <w:trPr>
          <w:trHeight w:val="561"/>
        </w:trPr>
        <w:tc>
          <w:tcPr>
            <w:tcW w:w="1035" w:type="dxa"/>
            <w:tcBorders>
              <w:top w:val="single" w:sz="4" w:space="0" w:color="000000"/>
              <w:left w:val="single" w:sz="4" w:space="0" w:color="000000"/>
              <w:bottom w:val="single" w:sz="4" w:space="0" w:color="000000"/>
              <w:right w:val="single" w:sz="4" w:space="0" w:color="000000"/>
            </w:tcBorders>
            <w:vAlign w:val="center"/>
          </w:tcPr>
          <w:p w14:paraId="4A1ACA0A" w14:textId="741DC07D" w:rsidR="008456C0" w:rsidRPr="00BD220B" w:rsidRDefault="00825347" w:rsidP="00825347">
            <w:pPr>
              <w:pStyle w:val="ListParagraph"/>
              <w:spacing w:after="0" w:line="259" w:lineRule="auto"/>
              <w:ind w:left="0"/>
              <w:rPr>
                <w:b/>
                <w:sz w:val="18"/>
                <w:szCs w:val="18"/>
              </w:rPr>
            </w:pPr>
            <w:r w:rsidRPr="00BD220B">
              <w:rPr>
                <w:b/>
                <w:sz w:val="18"/>
                <w:szCs w:val="18"/>
              </w:rPr>
              <w:t>1.18</w:t>
            </w:r>
          </w:p>
        </w:tc>
        <w:tc>
          <w:tcPr>
            <w:tcW w:w="2339" w:type="dxa"/>
            <w:tcBorders>
              <w:top w:val="single" w:sz="4" w:space="0" w:color="000000"/>
              <w:left w:val="single" w:sz="4" w:space="0" w:color="000000"/>
              <w:bottom w:val="single" w:sz="4" w:space="0" w:color="000000"/>
              <w:right w:val="single" w:sz="4" w:space="0" w:color="000000"/>
            </w:tcBorders>
            <w:vAlign w:val="center"/>
          </w:tcPr>
          <w:p w14:paraId="00C5C943" w14:textId="55A9A286" w:rsidR="008456C0" w:rsidRPr="00BD220B" w:rsidRDefault="00DB00E8" w:rsidP="0033047C">
            <w:pPr>
              <w:spacing w:after="0" w:line="240" w:lineRule="auto"/>
              <w:rPr>
                <w:sz w:val="18"/>
                <w:szCs w:val="18"/>
              </w:rPr>
            </w:pPr>
            <w:r w:rsidRPr="00BD220B">
              <w:rPr>
                <w:sz w:val="18"/>
                <w:szCs w:val="18"/>
              </w:rPr>
              <w:t xml:space="preserve">Gamintojo pagalbos vartotojui centras </w:t>
            </w:r>
            <w:r w:rsidR="00177E21" w:rsidRPr="00BD220B">
              <w:rPr>
                <w:sz w:val="18"/>
                <w:szCs w:val="18"/>
              </w:rPr>
              <w:t>garantiniu laikotarpiu</w:t>
            </w:r>
          </w:p>
        </w:tc>
        <w:tc>
          <w:tcPr>
            <w:tcW w:w="2688" w:type="dxa"/>
            <w:tcBorders>
              <w:top w:val="single" w:sz="4" w:space="0" w:color="000000"/>
              <w:left w:val="single" w:sz="4" w:space="0" w:color="000000"/>
              <w:bottom w:val="single" w:sz="4" w:space="0" w:color="000000"/>
              <w:right w:val="single" w:sz="4" w:space="0" w:color="000000"/>
            </w:tcBorders>
            <w:vAlign w:val="center"/>
          </w:tcPr>
          <w:p w14:paraId="3EC6CAD5" w14:textId="29CB726C" w:rsidR="008456C0" w:rsidRPr="00BD220B" w:rsidRDefault="00F4757D" w:rsidP="005F4BA3">
            <w:pPr>
              <w:spacing w:after="0" w:line="259" w:lineRule="auto"/>
              <w:rPr>
                <w:rFonts w:eastAsia="Times New Roman"/>
                <w:bCs/>
                <w:sz w:val="18"/>
                <w:szCs w:val="18"/>
              </w:rPr>
            </w:pPr>
            <w:r w:rsidRPr="00BD220B">
              <w:rPr>
                <w:rFonts w:eastAsia="Times New Roman"/>
                <w:bCs/>
                <w:sz w:val="18"/>
                <w:szCs w:val="18"/>
              </w:rPr>
              <w:t xml:space="preserve">Jeigu Pardavėjas parduoda </w:t>
            </w:r>
            <w:r w:rsidR="00EE6ED7" w:rsidRPr="00BD220B">
              <w:rPr>
                <w:rFonts w:eastAsia="Times New Roman"/>
                <w:bCs/>
                <w:sz w:val="18"/>
                <w:szCs w:val="18"/>
              </w:rPr>
              <w:t xml:space="preserve">Prekę, bet Pardavėjas nėra Prekės gamintojas, </w:t>
            </w:r>
            <w:r w:rsidR="00D66BA8" w:rsidRPr="00BD220B">
              <w:rPr>
                <w:rFonts w:eastAsia="Times New Roman"/>
                <w:bCs/>
                <w:sz w:val="18"/>
                <w:szCs w:val="18"/>
              </w:rPr>
              <w:t>Pirkėj</w:t>
            </w:r>
            <w:r w:rsidR="00E94733" w:rsidRPr="00BD220B">
              <w:rPr>
                <w:rFonts w:eastAsia="Times New Roman"/>
                <w:bCs/>
                <w:sz w:val="18"/>
                <w:szCs w:val="18"/>
              </w:rPr>
              <w:t>ui</w:t>
            </w:r>
            <w:r w:rsidR="00D66BA8" w:rsidRPr="00BD220B">
              <w:rPr>
                <w:rFonts w:eastAsia="Times New Roman"/>
                <w:bCs/>
                <w:sz w:val="18"/>
                <w:szCs w:val="18"/>
              </w:rPr>
              <w:t xml:space="preserve"> turi </w:t>
            </w:r>
            <w:r w:rsidR="00D444E3" w:rsidRPr="00BD220B">
              <w:rPr>
                <w:rFonts w:eastAsia="Times New Roman"/>
                <w:bCs/>
                <w:sz w:val="18"/>
                <w:szCs w:val="18"/>
              </w:rPr>
              <w:t xml:space="preserve">būti suteikta teisė </w:t>
            </w:r>
            <w:r w:rsidR="00B158DC" w:rsidRPr="00BD220B">
              <w:rPr>
                <w:rFonts w:eastAsia="Times New Roman"/>
                <w:bCs/>
                <w:sz w:val="18"/>
                <w:szCs w:val="18"/>
              </w:rPr>
              <w:t xml:space="preserve">garantijos galiojimo laikotarpiu </w:t>
            </w:r>
            <w:r w:rsidR="005B6298" w:rsidRPr="00BD220B">
              <w:rPr>
                <w:rFonts w:eastAsia="Times New Roman"/>
                <w:bCs/>
                <w:sz w:val="18"/>
                <w:szCs w:val="18"/>
              </w:rPr>
              <w:t xml:space="preserve">kreiptis tiesiogiai į Prekės </w:t>
            </w:r>
            <w:r w:rsidR="00E56AAE" w:rsidRPr="00BD220B">
              <w:rPr>
                <w:rFonts w:eastAsia="Times New Roman"/>
                <w:bCs/>
                <w:sz w:val="18"/>
                <w:szCs w:val="18"/>
              </w:rPr>
              <w:t>g</w:t>
            </w:r>
            <w:r w:rsidR="005B6298" w:rsidRPr="00BD220B">
              <w:rPr>
                <w:rFonts w:eastAsia="Times New Roman"/>
                <w:bCs/>
                <w:sz w:val="18"/>
                <w:szCs w:val="18"/>
              </w:rPr>
              <w:t>amintoją</w:t>
            </w:r>
            <w:r w:rsidR="00EE3A52" w:rsidRPr="00BD220B">
              <w:rPr>
                <w:rFonts w:eastAsia="Times New Roman"/>
                <w:bCs/>
                <w:sz w:val="18"/>
                <w:szCs w:val="18"/>
              </w:rPr>
              <w:t xml:space="preserve"> </w:t>
            </w:r>
            <w:r w:rsidR="00F11F27" w:rsidRPr="00BD220B">
              <w:rPr>
                <w:rFonts w:eastAsia="Times New Roman"/>
                <w:bCs/>
                <w:sz w:val="18"/>
                <w:szCs w:val="18"/>
              </w:rPr>
              <w:t>(</w:t>
            </w:r>
            <w:r w:rsidR="00EE3A52" w:rsidRPr="00BD220B">
              <w:rPr>
                <w:rFonts w:eastAsia="Times New Roman"/>
                <w:bCs/>
                <w:sz w:val="18"/>
                <w:szCs w:val="18"/>
              </w:rPr>
              <w:t>arba</w:t>
            </w:r>
            <w:r w:rsidR="005B6298" w:rsidRPr="00BD220B">
              <w:rPr>
                <w:rFonts w:eastAsia="Times New Roman"/>
                <w:bCs/>
                <w:sz w:val="18"/>
                <w:szCs w:val="18"/>
              </w:rPr>
              <w:t xml:space="preserve"> </w:t>
            </w:r>
            <w:r w:rsidR="00F11F27" w:rsidRPr="00BD220B">
              <w:rPr>
                <w:rFonts w:eastAsia="Times New Roman"/>
                <w:bCs/>
                <w:sz w:val="18"/>
                <w:szCs w:val="18"/>
              </w:rPr>
              <w:t xml:space="preserve">į Prekės gamintojo Pagalbos </w:t>
            </w:r>
            <w:r w:rsidR="00F53868" w:rsidRPr="00BD220B">
              <w:rPr>
                <w:rFonts w:eastAsia="Times New Roman"/>
                <w:bCs/>
                <w:sz w:val="18"/>
                <w:szCs w:val="18"/>
              </w:rPr>
              <w:t xml:space="preserve">vartotojui </w:t>
            </w:r>
            <w:r w:rsidR="00F11F27" w:rsidRPr="00BD220B">
              <w:rPr>
                <w:rFonts w:eastAsia="Times New Roman"/>
                <w:bCs/>
                <w:sz w:val="18"/>
                <w:szCs w:val="18"/>
              </w:rPr>
              <w:t xml:space="preserve">centrą) </w:t>
            </w:r>
            <w:r w:rsidR="005B6298" w:rsidRPr="00BD220B">
              <w:rPr>
                <w:rFonts w:eastAsia="Times New Roman"/>
                <w:bCs/>
                <w:sz w:val="18"/>
                <w:szCs w:val="18"/>
              </w:rPr>
              <w:t xml:space="preserve">dėl </w:t>
            </w:r>
            <w:r w:rsidR="00E56AAE" w:rsidRPr="00BD220B">
              <w:rPr>
                <w:rFonts w:eastAsia="Times New Roman"/>
                <w:bCs/>
                <w:sz w:val="18"/>
                <w:szCs w:val="18"/>
              </w:rPr>
              <w:t>trūkumų pašalinimo ir</w:t>
            </w:r>
            <w:r w:rsidR="00471BEB" w:rsidRPr="00BD220B">
              <w:rPr>
                <w:rFonts w:eastAsia="Times New Roman"/>
                <w:bCs/>
                <w:sz w:val="18"/>
                <w:szCs w:val="18"/>
              </w:rPr>
              <w:t>/</w:t>
            </w:r>
            <w:r w:rsidR="00E56AAE" w:rsidRPr="00BD220B">
              <w:rPr>
                <w:rFonts w:eastAsia="Times New Roman"/>
                <w:bCs/>
                <w:sz w:val="18"/>
                <w:szCs w:val="18"/>
              </w:rPr>
              <w:t xml:space="preserve"> arba </w:t>
            </w:r>
            <w:r w:rsidR="00377C7B" w:rsidRPr="00BD220B">
              <w:rPr>
                <w:rFonts w:eastAsia="Times New Roman"/>
                <w:bCs/>
                <w:sz w:val="18"/>
                <w:szCs w:val="18"/>
              </w:rPr>
              <w:t>nekokybišk</w:t>
            </w:r>
            <w:r w:rsidR="00583B75" w:rsidRPr="00BD220B">
              <w:rPr>
                <w:rFonts w:eastAsia="Times New Roman"/>
                <w:bCs/>
                <w:sz w:val="18"/>
                <w:szCs w:val="18"/>
              </w:rPr>
              <w:t>os</w:t>
            </w:r>
            <w:r w:rsidR="00377C7B" w:rsidRPr="00BD220B">
              <w:rPr>
                <w:rFonts w:eastAsia="Times New Roman"/>
                <w:bCs/>
                <w:sz w:val="18"/>
                <w:szCs w:val="18"/>
              </w:rPr>
              <w:t xml:space="preserve"> Prek</w:t>
            </w:r>
            <w:r w:rsidR="00583B75" w:rsidRPr="00BD220B">
              <w:rPr>
                <w:rFonts w:eastAsia="Times New Roman"/>
                <w:bCs/>
                <w:sz w:val="18"/>
                <w:szCs w:val="18"/>
              </w:rPr>
              <w:t>ės</w:t>
            </w:r>
            <w:r w:rsidR="00377C7B" w:rsidRPr="00BD220B">
              <w:rPr>
                <w:rFonts w:eastAsia="Times New Roman"/>
                <w:bCs/>
                <w:sz w:val="18"/>
                <w:szCs w:val="18"/>
              </w:rPr>
              <w:t xml:space="preserve"> </w:t>
            </w:r>
            <w:r w:rsidR="00583B75" w:rsidRPr="00BD220B">
              <w:rPr>
                <w:rFonts w:eastAsia="Times New Roman"/>
                <w:bCs/>
                <w:sz w:val="18"/>
                <w:szCs w:val="18"/>
              </w:rPr>
              <w:t xml:space="preserve">arba jos dalių </w:t>
            </w:r>
            <w:r w:rsidR="0081676D" w:rsidRPr="00BD220B">
              <w:rPr>
                <w:rFonts w:eastAsia="Times New Roman"/>
                <w:bCs/>
                <w:sz w:val="18"/>
                <w:szCs w:val="18"/>
              </w:rPr>
              <w:t>(ypatingai tais atvejais, kai trūkumus gali pašalinti tik Prekės gamintojas, pvz. neveikia, deklaruota kaip veikianti, kuri nors funkcija ir pan.)</w:t>
            </w:r>
            <w:r w:rsidR="004A64B8" w:rsidRPr="00BD220B">
              <w:rPr>
                <w:rFonts w:eastAsia="Times New Roman"/>
                <w:bCs/>
                <w:sz w:val="18"/>
                <w:szCs w:val="18"/>
              </w:rPr>
              <w:t xml:space="preserve"> </w:t>
            </w:r>
            <w:r w:rsidR="00377C7B" w:rsidRPr="00BD220B">
              <w:rPr>
                <w:rFonts w:eastAsia="Times New Roman"/>
                <w:bCs/>
                <w:sz w:val="18"/>
                <w:szCs w:val="18"/>
              </w:rPr>
              <w:t>pakeitimo</w:t>
            </w:r>
            <w:r w:rsidR="00E56AAE" w:rsidRPr="00BD220B">
              <w:rPr>
                <w:rFonts w:eastAsia="Times New Roman"/>
                <w:bCs/>
                <w:sz w:val="18"/>
                <w:szCs w:val="18"/>
              </w:rPr>
              <w:t>,</w:t>
            </w:r>
            <w:r w:rsidR="0036507E" w:rsidRPr="00BD220B">
              <w:rPr>
                <w:rFonts w:eastAsia="Times New Roman"/>
                <w:bCs/>
                <w:sz w:val="18"/>
                <w:szCs w:val="18"/>
              </w:rPr>
              <w:t xml:space="preserve"> informuojant apie tai</w:t>
            </w:r>
            <w:r w:rsidR="00E56AAE" w:rsidRPr="00BD220B">
              <w:rPr>
                <w:rFonts w:eastAsia="Times New Roman"/>
                <w:bCs/>
                <w:sz w:val="18"/>
                <w:szCs w:val="18"/>
              </w:rPr>
              <w:t xml:space="preserve"> </w:t>
            </w:r>
            <w:r w:rsidR="00010488" w:rsidRPr="00BD220B">
              <w:rPr>
                <w:rFonts w:eastAsia="Times New Roman"/>
                <w:bCs/>
                <w:sz w:val="18"/>
                <w:szCs w:val="18"/>
              </w:rPr>
              <w:t>Pardavėją</w:t>
            </w:r>
            <w:r w:rsidR="001E6E11" w:rsidRPr="00BD220B">
              <w:rPr>
                <w:rFonts w:eastAsia="Times New Roman"/>
                <w:bCs/>
                <w:sz w:val="18"/>
                <w:szCs w:val="18"/>
              </w:rPr>
              <w:t>.</w:t>
            </w:r>
            <w:r w:rsidR="00FB52E5" w:rsidRPr="00BD220B">
              <w:rPr>
                <w:rFonts w:eastAsia="Times New Roman"/>
                <w:bCs/>
                <w:sz w:val="18"/>
                <w:szCs w:val="18"/>
              </w:rPr>
              <w:t xml:space="preserve"> </w:t>
            </w:r>
          </w:p>
        </w:tc>
        <w:tc>
          <w:tcPr>
            <w:tcW w:w="2064" w:type="dxa"/>
            <w:tcBorders>
              <w:top w:val="single" w:sz="4" w:space="0" w:color="000000"/>
              <w:left w:val="single" w:sz="4" w:space="0" w:color="000000"/>
              <w:bottom w:val="single" w:sz="4" w:space="0" w:color="000000"/>
              <w:right w:val="single" w:sz="4" w:space="0" w:color="000000"/>
            </w:tcBorders>
          </w:tcPr>
          <w:p w14:paraId="6B602FC2" w14:textId="77777777" w:rsidR="008456C0" w:rsidRPr="00BD220B" w:rsidRDefault="008456C0" w:rsidP="0033047C">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64151DBC" w14:textId="77777777" w:rsidR="008456C0" w:rsidRPr="00BD220B" w:rsidRDefault="008456C0" w:rsidP="0033047C">
            <w:pPr>
              <w:spacing w:after="0" w:line="259" w:lineRule="auto"/>
              <w:rPr>
                <w:sz w:val="18"/>
                <w:szCs w:val="18"/>
              </w:rPr>
            </w:pPr>
          </w:p>
        </w:tc>
      </w:tr>
      <w:tr w:rsidR="00BD220B" w:rsidRPr="00BD220B" w14:paraId="1617A2BB" w14:textId="77777777" w:rsidTr="00A252E9">
        <w:trPr>
          <w:trHeight w:val="561"/>
        </w:trPr>
        <w:tc>
          <w:tcPr>
            <w:tcW w:w="1035" w:type="dxa"/>
            <w:tcBorders>
              <w:top w:val="single" w:sz="4" w:space="0" w:color="000000"/>
              <w:left w:val="single" w:sz="4" w:space="0" w:color="000000"/>
              <w:bottom w:val="single" w:sz="4" w:space="0" w:color="000000"/>
              <w:right w:val="single" w:sz="4" w:space="0" w:color="000000"/>
            </w:tcBorders>
            <w:vAlign w:val="center"/>
          </w:tcPr>
          <w:p w14:paraId="6E8A0A61" w14:textId="4877EEA3" w:rsidR="003B3662" w:rsidRPr="00BD220B" w:rsidRDefault="00825347" w:rsidP="005E1A94">
            <w:pPr>
              <w:pStyle w:val="ListParagraph"/>
              <w:spacing w:after="0" w:line="259" w:lineRule="auto"/>
              <w:ind w:left="0"/>
              <w:rPr>
                <w:b/>
                <w:sz w:val="18"/>
                <w:szCs w:val="18"/>
              </w:rPr>
            </w:pPr>
            <w:r w:rsidRPr="00BD220B">
              <w:rPr>
                <w:b/>
                <w:sz w:val="18"/>
                <w:szCs w:val="18"/>
              </w:rPr>
              <w:t>1.19</w:t>
            </w:r>
          </w:p>
        </w:tc>
        <w:tc>
          <w:tcPr>
            <w:tcW w:w="2339" w:type="dxa"/>
            <w:tcBorders>
              <w:top w:val="single" w:sz="4" w:space="0" w:color="000000"/>
              <w:left w:val="single" w:sz="4" w:space="0" w:color="000000"/>
              <w:bottom w:val="single" w:sz="4" w:space="0" w:color="000000"/>
              <w:right w:val="single" w:sz="4" w:space="0" w:color="000000"/>
            </w:tcBorders>
            <w:vAlign w:val="center"/>
          </w:tcPr>
          <w:p w14:paraId="40BD2D9D" w14:textId="3EBE2FA1" w:rsidR="003B3662" w:rsidRPr="00BD220B" w:rsidRDefault="009D2E8E" w:rsidP="0033047C">
            <w:pPr>
              <w:spacing w:after="0" w:line="240" w:lineRule="auto"/>
              <w:rPr>
                <w:sz w:val="18"/>
                <w:szCs w:val="18"/>
              </w:rPr>
            </w:pPr>
            <w:r w:rsidRPr="00BD220B">
              <w:rPr>
                <w:sz w:val="18"/>
                <w:szCs w:val="18"/>
              </w:rPr>
              <w:t>Atminties laikmenos</w:t>
            </w:r>
          </w:p>
        </w:tc>
        <w:tc>
          <w:tcPr>
            <w:tcW w:w="2688" w:type="dxa"/>
            <w:tcBorders>
              <w:top w:val="single" w:sz="4" w:space="0" w:color="000000"/>
              <w:left w:val="single" w:sz="4" w:space="0" w:color="000000"/>
              <w:bottom w:val="single" w:sz="4" w:space="0" w:color="000000"/>
              <w:right w:val="single" w:sz="4" w:space="0" w:color="000000"/>
            </w:tcBorders>
            <w:vAlign w:val="center"/>
          </w:tcPr>
          <w:p w14:paraId="5BF80984" w14:textId="6B738BF1" w:rsidR="003B3662" w:rsidRPr="00BD220B" w:rsidRDefault="00FF3442" w:rsidP="005B31DF">
            <w:pPr>
              <w:spacing w:after="0" w:line="259" w:lineRule="auto"/>
              <w:rPr>
                <w:rFonts w:eastAsia="Times New Roman"/>
                <w:bCs/>
                <w:sz w:val="18"/>
                <w:szCs w:val="18"/>
              </w:rPr>
            </w:pPr>
            <w:r w:rsidRPr="00BD220B">
              <w:rPr>
                <w:rFonts w:eastAsia="Times New Roman"/>
                <w:bCs/>
                <w:sz w:val="18"/>
                <w:szCs w:val="18"/>
              </w:rPr>
              <w:t xml:space="preserve">Garantiniu laikotarpiu </w:t>
            </w:r>
            <w:r w:rsidR="005B4467" w:rsidRPr="00BD220B">
              <w:rPr>
                <w:rFonts w:eastAsia="Times New Roman"/>
                <w:bCs/>
                <w:sz w:val="18"/>
                <w:szCs w:val="18"/>
              </w:rPr>
              <w:t>įrang</w:t>
            </w:r>
            <w:r w:rsidR="00557B6B" w:rsidRPr="00BD220B">
              <w:rPr>
                <w:rFonts w:eastAsia="Times New Roman"/>
                <w:bCs/>
                <w:sz w:val="18"/>
                <w:szCs w:val="18"/>
              </w:rPr>
              <w:t xml:space="preserve">os arba atskirų įrenginių </w:t>
            </w:r>
            <w:r w:rsidR="000A284B" w:rsidRPr="00BD220B">
              <w:rPr>
                <w:rFonts w:eastAsia="Times New Roman"/>
                <w:bCs/>
                <w:sz w:val="18"/>
                <w:szCs w:val="18"/>
              </w:rPr>
              <w:t xml:space="preserve">atminties laikmenų </w:t>
            </w:r>
            <w:r w:rsidRPr="00BD220B">
              <w:rPr>
                <w:rFonts w:eastAsia="Times New Roman"/>
                <w:bCs/>
                <w:sz w:val="18"/>
                <w:szCs w:val="18"/>
              </w:rPr>
              <w:t>g</w:t>
            </w:r>
            <w:r w:rsidR="009D2E8E" w:rsidRPr="00BD220B">
              <w:rPr>
                <w:rFonts w:eastAsia="Times New Roman"/>
                <w:bCs/>
                <w:sz w:val="18"/>
                <w:szCs w:val="18"/>
              </w:rPr>
              <w:t xml:space="preserve">edimo atveju standieji ar </w:t>
            </w:r>
            <w:r w:rsidR="00106576" w:rsidRPr="00BD220B">
              <w:rPr>
                <w:rFonts w:eastAsia="Times New Roman"/>
                <w:bCs/>
                <w:sz w:val="18"/>
                <w:szCs w:val="18"/>
              </w:rPr>
              <w:t xml:space="preserve">kiti </w:t>
            </w:r>
            <w:r w:rsidR="00760487" w:rsidRPr="00BD220B">
              <w:rPr>
                <w:rFonts w:eastAsia="Times New Roman"/>
                <w:bCs/>
                <w:sz w:val="18"/>
                <w:szCs w:val="18"/>
              </w:rPr>
              <w:t xml:space="preserve">naudojami </w:t>
            </w:r>
            <w:r w:rsidR="009D2E8E" w:rsidRPr="00BD220B">
              <w:rPr>
                <w:rFonts w:eastAsia="Times New Roman"/>
                <w:bCs/>
                <w:sz w:val="18"/>
                <w:szCs w:val="18"/>
              </w:rPr>
              <w:t>puslaidininkiniai diskai (angl.</w:t>
            </w:r>
            <w:r w:rsidR="00760487" w:rsidRPr="00BD220B">
              <w:rPr>
                <w:rFonts w:eastAsia="Times New Roman"/>
                <w:bCs/>
                <w:sz w:val="18"/>
                <w:szCs w:val="18"/>
              </w:rPr>
              <w:t xml:space="preserve"> </w:t>
            </w:r>
            <w:r w:rsidR="003B3662" w:rsidRPr="00BD220B">
              <w:rPr>
                <w:rFonts w:eastAsia="Times New Roman"/>
                <w:bCs/>
                <w:sz w:val="18"/>
                <w:szCs w:val="18"/>
              </w:rPr>
              <w:t>HDD/SSD) ar kitos atminties laikmenos</w:t>
            </w:r>
            <w:r w:rsidR="008D0A32" w:rsidRPr="00BD220B">
              <w:rPr>
                <w:rFonts w:eastAsia="Times New Roman"/>
                <w:bCs/>
                <w:sz w:val="18"/>
                <w:szCs w:val="18"/>
              </w:rPr>
              <w:t xml:space="preserve"> (</w:t>
            </w:r>
            <w:r w:rsidR="00347E80" w:rsidRPr="00BD220B">
              <w:rPr>
                <w:rFonts w:eastAsia="Times New Roman"/>
                <w:bCs/>
                <w:sz w:val="18"/>
                <w:szCs w:val="18"/>
              </w:rPr>
              <w:t xml:space="preserve">bendruoju atveju </w:t>
            </w:r>
            <w:r w:rsidR="008D0A32" w:rsidRPr="00BD220B">
              <w:rPr>
                <w:rFonts w:eastAsia="Times New Roman"/>
                <w:bCs/>
                <w:sz w:val="18"/>
                <w:szCs w:val="18"/>
              </w:rPr>
              <w:t>toliau</w:t>
            </w:r>
            <w:r w:rsidR="00126834" w:rsidRPr="00BD220B">
              <w:rPr>
                <w:rFonts w:eastAsia="Times New Roman"/>
                <w:bCs/>
                <w:sz w:val="18"/>
                <w:szCs w:val="18"/>
              </w:rPr>
              <w:t xml:space="preserve"> </w:t>
            </w:r>
            <w:r w:rsidR="00697C64" w:rsidRPr="00BD220B">
              <w:rPr>
                <w:rFonts w:eastAsia="Times New Roman"/>
                <w:bCs/>
                <w:sz w:val="18"/>
                <w:szCs w:val="18"/>
              </w:rPr>
              <w:t>-</w:t>
            </w:r>
            <w:r w:rsidR="00347E80" w:rsidRPr="00BD220B">
              <w:rPr>
                <w:rFonts w:eastAsia="Times New Roman"/>
                <w:bCs/>
                <w:sz w:val="18"/>
                <w:szCs w:val="18"/>
              </w:rPr>
              <w:t xml:space="preserve"> </w:t>
            </w:r>
            <w:r w:rsidR="00697C64" w:rsidRPr="00BD220B">
              <w:rPr>
                <w:rFonts w:eastAsia="Times New Roman"/>
                <w:bCs/>
                <w:sz w:val="18"/>
                <w:szCs w:val="18"/>
              </w:rPr>
              <w:t>atminties laikmenos)</w:t>
            </w:r>
            <w:r w:rsidR="003B3662" w:rsidRPr="00BD220B">
              <w:rPr>
                <w:rFonts w:eastAsia="Times New Roman"/>
                <w:bCs/>
                <w:sz w:val="18"/>
                <w:szCs w:val="18"/>
              </w:rPr>
              <w:t>, jei tokių yra</w:t>
            </w:r>
            <w:r w:rsidR="009C5865" w:rsidRPr="00BD220B">
              <w:rPr>
                <w:rFonts w:eastAsia="Times New Roman"/>
                <w:bCs/>
                <w:sz w:val="18"/>
                <w:szCs w:val="18"/>
              </w:rPr>
              <w:t xml:space="preserve"> ir jos gali būti </w:t>
            </w:r>
            <w:r w:rsidR="00760487" w:rsidRPr="00BD220B">
              <w:rPr>
                <w:rFonts w:eastAsia="Times New Roman"/>
                <w:bCs/>
                <w:sz w:val="18"/>
                <w:szCs w:val="18"/>
              </w:rPr>
              <w:t>mechaniškai</w:t>
            </w:r>
            <w:r w:rsidR="00205B72" w:rsidRPr="00BD220B">
              <w:rPr>
                <w:rFonts w:eastAsia="Times New Roman"/>
                <w:bCs/>
                <w:sz w:val="18"/>
                <w:szCs w:val="18"/>
              </w:rPr>
              <w:t xml:space="preserve"> </w:t>
            </w:r>
            <w:r w:rsidR="00E95584" w:rsidRPr="00BD220B">
              <w:rPr>
                <w:rFonts w:eastAsia="Times New Roman"/>
                <w:bCs/>
                <w:sz w:val="18"/>
                <w:szCs w:val="18"/>
              </w:rPr>
              <w:t xml:space="preserve">išimamos </w:t>
            </w:r>
            <w:r w:rsidR="006525CA" w:rsidRPr="00BD220B">
              <w:rPr>
                <w:rFonts w:eastAsia="Times New Roman"/>
                <w:bCs/>
                <w:sz w:val="18"/>
                <w:szCs w:val="18"/>
              </w:rPr>
              <w:t xml:space="preserve">nesugadinant </w:t>
            </w:r>
            <w:r w:rsidR="00674AC7" w:rsidRPr="00BD220B">
              <w:rPr>
                <w:rFonts w:eastAsia="Times New Roman"/>
                <w:bCs/>
                <w:sz w:val="18"/>
                <w:szCs w:val="18"/>
              </w:rPr>
              <w:t>įrenginių</w:t>
            </w:r>
            <w:r w:rsidR="003B3662" w:rsidRPr="00BD220B">
              <w:rPr>
                <w:rFonts w:eastAsia="Times New Roman"/>
                <w:bCs/>
                <w:sz w:val="18"/>
                <w:szCs w:val="18"/>
              </w:rPr>
              <w:t>, turi būti keičiamos naujomis. Sugedusios atminties laikmenos sunaikinamos Pirkėjo patalpose</w:t>
            </w:r>
            <w:r w:rsidR="00F63111" w:rsidRPr="00BD220B">
              <w:rPr>
                <w:rFonts w:eastAsia="Times New Roman"/>
                <w:bCs/>
                <w:sz w:val="18"/>
                <w:szCs w:val="18"/>
              </w:rPr>
              <w:t xml:space="preserve"> (Pardavėjui pageidaujant yra </w:t>
            </w:r>
            <w:r w:rsidR="00B029E2" w:rsidRPr="00BD220B">
              <w:rPr>
                <w:rFonts w:eastAsia="Times New Roman"/>
                <w:bCs/>
                <w:sz w:val="18"/>
                <w:szCs w:val="18"/>
              </w:rPr>
              <w:t xml:space="preserve">leidžiamas jo </w:t>
            </w:r>
            <w:r w:rsidR="00697C64" w:rsidRPr="00BD220B">
              <w:rPr>
                <w:rFonts w:eastAsia="Times New Roman"/>
                <w:bCs/>
                <w:sz w:val="18"/>
                <w:szCs w:val="18"/>
              </w:rPr>
              <w:t>dalyvavimas</w:t>
            </w:r>
            <w:r w:rsidR="00B029E2" w:rsidRPr="00BD220B">
              <w:rPr>
                <w:rFonts w:eastAsia="Times New Roman"/>
                <w:bCs/>
                <w:sz w:val="18"/>
                <w:szCs w:val="18"/>
              </w:rPr>
              <w:t>)</w:t>
            </w:r>
            <w:r w:rsidR="003B3662" w:rsidRPr="00BD220B">
              <w:rPr>
                <w:rFonts w:eastAsia="Times New Roman"/>
                <w:bCs/>
                <w:sz w:val="18"/>
                <w:szCs w:val="18"/>
              </w:rPr>
              <w:t xml:space="preserve"> ir Pardavėjui negrąžinamos.</w:t>
            </w:r>
          </w:p>
          <w:p w14:paraId="348BBBF9" w14:textId="345F639D" w:rsidR="00F10379" w:rsidRPr="00BD220B" w:rsidRDefault="00621096" w:rsidP="005B31DF">
            <w:pPr>
              <w:spacing w:after="0" w:line="259" w:lineRule="auto"/>
              <w:rPr>
                <w:rFonts w:eastAsia="Times New Roman"/>
                <w:bCs/>
                <w:sz w:val="18"/>
                <w:szCs w:val="18"/>
              </w:rPr>
            </w:pPr>
            <w:r w:rsidRPr="00BD220B">
              <w:rPr>
                <w:rFonts w:eastAsia="Times New Roman"/>
                <w:bCs/>
                <w:sz w:val="18"/>
                <w:szCs w:val="18"/>
              </w:rPr>
              <w:t xml:space="preserve">Jeigu </w:t>
            </w:r>
            <w:r w:rsidR="00267540" w:rsidRPr="00BD220B">
              <w:rPr>
                <w:rFonts w:eastAsia="Times New Roman"/>
                <w:bCs/>
                <w:sz w:val="18"/>
                <w:szCs w:val="18"/>
              </w:rPr>
              <w:t>įranga yra perduodama</w:t>
            </w:r>
            <w:r w:rsidR="00F31D7C" w:rsidRPr="00BD220B">
              <w:rPr>
                <w:rFonts w:eastAsia="Times New Roman"/>
                <w:bCs/>
                <w:sz w:val="18"/>
                <w:szCs w:val="18"/>
              </w:rPr>
              <w:t xml:space="preserve"> Pardavėjui ir/arba Prekės gamintojui dė</w:t>
            </w:r>
            <w:r w:rsidR="006F790C" w:rsidRPr="00BD220B">
              <w:rPr>
                <w:rFonts w:eastAsia="Times New Roman"/>
                <w:bCs/>
                <w:sz w:val="18"/>
                <w:szCs w:val="18"/>
              </w:rPr>
              <w:t>l</w:t>
            </w:r>
            <w:r w:rsidR="00F31D7C" w:rsidRPr="00BD220B">
              <w:rPr>
                <w:rFonts w:eastAsia="Times New Roman"/>
                <w:bCs/>
                <w:sz w:val="18"/>
                <w:szCs w:val="18"/>
              </w:rPr>
              <w:t xml:space="preserve"> gedimo</w:t>
            </w:r>
            <w:r w:rsidR="008C4893" w:rsidRPr="00BD220B">
              <w:rPr>
                <w:rFonts w:eastAsia="Times New Roman"/>
                <w:bCs/>
                <w:sz w:val="18"/>
                <w:szCs w:val="18"/>
              </w:rPr>
              <w:t xml:space="preserve"> </w:t>
            </w:r>
            <w:r w:rsidR="00717D8B" w:rsidRPr="00BD220B">
              <w:rPr>
                <w:rFonts w:eastAsia="Times New Roman"/>
                <w:bCs/>
                <w:sz w:val="18"/>
                <w:szCs w:val="18"/>
              </w:rPr>
              <w:t xml:space="preserve">pašalinimo </w:t>
            </w:r>
            <w:r w:rsidR="008C4893" w:rsidRPr="00BD220B">
              <w:rPr>
                <w:rFonts w:eastAsia="Times New Roman"/>
                <w:bCs/>
                <w:sz w:val="18"/>
                <w:szCs w:val="18"/>
              </w:rPr>
              <w:t xml:space="preserve">o </w:t>
            </w:r>
            <w:r w:rsidRPr="00BD220B">
              <w:rPr>
                <w:rFonts w:eastAsia="Times New Roman"/>
                <w:bCs/>
                <w:sz w:val="18"/>
                <w:szCs w:val="18"/>
              </w:rPr>
              <w:t>atminties laikmenos negali būti mechaniškai pašalintos nesugadinus įreng</w:t>
            </w:r>
            <w:r w:rsidR="00F14612" w:rsidRPr="00BD220B">
              <w:rPr>
                <w:rFonts w:eastAsia="Times New Roman"/>
                <w:bCs/>
                <w:sz w:val="18"/>
                <w:szCs w:val="18"/>
              </w:rPr>
              <w:t>i</w:t>
            </w:r>
            <w:r w:rsidRPr="00BD220B">
              <w:rPr>
                <w:rFonts w:eastAsia="Times New Roman"/>
                <w:bCs/>
                <w:sz w:val="18"/>
                <w:szCs w:val="18"/>
              </w:rPr>
              <w:t>nių</w:t>
            </w:r>
            <w:r w:rsidR="009664E1" w:rsidRPr="00BD220B">
              <w:rPr>
                <w:rFonts w:eastAsia="Times New Roman"/>
                <w:bCs/>
                <w:sz w:val="18"/>
                <w:szCs w:val="18"/>
              </w:rPr>
              <w:t xml:space="preserve">, </w:t>
            </w:r>
            <w:r w:rsidR="009664E1" w:rsidRPr="00BD220B">
              <w:rPr>
                <w:rFonts w:eastAsia="Times New Roman"/>
                <w:bCs/>
                <w:sz w:val="18"/>
                <w:szCs w:val="18"/>
              </w:rPr>
              <w:lastRenderedPageBreak/>
              <w:t>Pardavėjas ir/arba Prekės gamintojas</w:t>
            </w:r>
            <w:r w:rsidR="00F14612" w:rsidRPr="00BD220B">
              <w:rPr>
                <w:rFonts w:eastAsia="Times New Roman"/>
                <w:bCs/>
                <w:sz w:val="18"/>
                <w:szCs w:val="18"/>
              </w:rPr>
              <w:t xml:space="preserve"> turi suteikti duomenų apsaugos konfidenci</w:t>
            </w:r>
            <w:r w:rsidR="00D6401F" w:rsidRPr="00BD220B">
              <w:rPr>
                <w:rFonts w:eastAsia="Times New Roman"/>
                <w:bCs/>
                <w:sz w:val="18"/>
                <w:szCs w:val="18"/>
              </w:rPr>
              <w:t xml:space="preserve">alumo garantijas Pirkėjui, kad </w:t>
            </w:r>
            <w:r w:rsidR="003D5B64" w:rsidRPr="00BD220B">
              <w:rPr>
                <w:rFonts w:eastAsia="Times New Roman"/>
                <w:bCs/>
                <w:sz w:val="18"/>
                <w:szCs w:val="18"/>
              </w:rPr>
              <w:t xml:space="preserve">atminties laikmenose esantys </w:t>
            </w:r>
            <w:r w:rsidR="00D6401F" w:rsidRPr="00BD220B">
              <w:rPr>
                <w:rFonts w:eastAsia="Times New Roman"/>
                <w:bCs/>
                <w:sz w:val="18"/>
                <w:szCs w:val="18"/>
              </w:rPr>
              <w:t xml:space="preserve">duomenys nebus prieinami </w:t>
            </w:r>
            <w:r w:rsidR="00151B68" w:rsidRPr="00BD220B">
              <w:rPr>
                <w:rFonts w:eastAsia="Times New Roman"/>
                <w:bCs/>
                <w:sz w:val="18"/>
                <w:szCs w:val="18"/>
              </w:rPr>
              <w:t>trečioms šalims</w:t>
            </w:r>
            <w:r w:rsidR="00393229" w:rsidRPr="00BD220B">
              <w:rPr>
                <w:rFonts w:eastAsia="Times New Roman"/>
                <w:bCs/>
                <w:sz w:val="18"/>
                <w:szCs w:val="18"/>
              </w:rPr>
              <w:t xml:space="preserve">, bei nebus </w:t>
            </w:r>
            <w:r w:rsidR="00933313" w:rsidRPr="00BD220B">
              <w:rPr>
                <w:rFonts w:eastAsia="Times New Roman"/>
                <w:bCs/>
                <w:sz w:val="18"/>
                <w:szCs w:val="18"/>
              </w:rPr>
              <w:t>pa</w:t>
            </w:r>
            <w:r w:rsidR="00393229" w:rsidRPr="00BD220B">
              <w:rPr>
                <w:rFonts w:eastAsia="Times New Roman"/>
                <w:bCs/>
                <w:sz w:val="18"/>
                <w:szCs w:val="18"/>
              </w:rPr>
              <w:t xml:space="preserve">naudojami </w:t>
            </w:r>
            <w:r w:rsidR="00933313" w:rsidRPr="00BD220B">
              <w:rPr>
                <w:rFonts w:eastAsia="Times New Roman"/>
                <w:bCs/>
                <w:sz w:val="18"/>
                <w:szCs w:val="18"/>
              </w:rPr>
              <w:t>be Pirkėjo leidimo.</w:t>
            </w:r>
          </w:p>
        </w:tc>
        <w:tc>
          <w:tcPr>
            <w:tcW w:w="2064" w:type="dxa"/>
            <w:tcBorders>
              <w:top w:val="single" w:sz="4" w:space="0" w:color="000000"/>
              <w:left w:val="single" w:sz="4" w:space="0" w:color="000000"/>
              <w:bottom w:val="single" w:sz="4" w:space="0" w:color="000000"/>
              <w:right w:val="single" w:sz="4" w:space="0" w:color="000000"/>
            </w:tcBorders>
          </w:tcPr>
          <w:p w14:paraId="6FB7146C" w14:textId="7CB61F8B" w:rsidR="003B3662" w:rsidRPr="00BD220B" w:rsidRDefault="003B3662" w:rsidP="0033047C">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5D9772B0" w14:textId="77777777" w:rsidR="003B3662" w:rsidRPr="00BD220B" w:rsidRDefault="003B3662" w:rsidP="0033047C">
            <w:pPr>
              <w:spacing w:after="0" w:line="259" w:lineRule="auto"/>
              <w:rPr>
                <w:sz w:val="18"/>
                <w:szCs w:val="18"/>
              </w:rPr>
            </w:pPr>
          </w:p>
        </w:tc>
      </w:tr>
      <w:tr w:rsidR="00BD220B" w:rsidRPr="00BD220B" w14:paraId="3C25BF79" w14:textId="77777777" w:rsidTr="00A252E9">
        <w:trPr>
          <w:trHeight w:val="561"/>
        </w:trPr>
        <w:tc>
          <w:tcPr>
            <w:tcW w:w="1035" w:type="dxa"/>
            <w:tcBorders>
              <w:top w:val="single" w:sz="4" w:space="0" w:color="000000"/>
              <w:left w:val="single" w:sz="4" w:space="0" w:color="000000"/>
              <w:bottom w:val="single" w:sz="4" w:space="0" w:color="000000"/>
              <w:right w:val="single" w:sz="4" w:space="0" w:color="000000"/>
            </w:tcBorders>
            <w:vAlign w:val="center"/>
          </w:tcPr>
          <w:p w14:paraId="4682C75A" w14:textId="1839F226" w:rsidR="008C5380" w:rsidRPr="00BD220B" w:rsidRDefault="00561016" w:rsidP="005E1A94">
            <w:pPr>
              <w:pStyle w:val="ListParagraph"/>
              <w:spacing w:after="0" w:line="259" w:lineRule="auto"/>
              <w:ind w:left="0"/>
              <w:rPr>
                <w:b/>
                <w:sz w:val="18"/>
                <w:szCs w:val="18"/>
              </w:rPr>
            </w:pPr>
            <w:r w:rsidRPr="00BD220B">
              <w:rPr>
                <w:b/>
                <w:sz w:val="18"/>
                <w:szCs w:val="18"/>
              </w:rPr>
              <w:t>1.20</w:t>
            </w:r>
          </w:p>
        </w:tc>
        <w:tc>
          <w:tcPr>
            <w:tcW w:w="2339" w:type="dxa"/>
            <w:tcBorders>
              <w:top w:val="single" w:sz="4" w:space="0" w:color="000000"/>
              <w:left w:val="single" w:sz="4" w:space="0" w:color="000000"/>
              <w:bottom w:val="single" w:sz="4" w:space="0" w:color="000000"/>
              <w:right w:val="single" w:sz="4" w:space="0" w:color="000000"/>
            </w:tcBorders>
            <w:vAlign w:val="center"/>
          </w:tcPr>
          <w:p w14:paraId="22269147" w14:textId="3AFC3482" w:rsidR="008C5380" w:rsidRPr="00BD220B" w:rsidRDefault="00685E18" w:rsidP="0033047C">
            <w:pPr>
              <w:spacing w:after="0" w:line="240" w:lineRule="auto"/>
              <w:rPr>
                <w:sz w:val="18"/>
                <w:szCs w:val="18"/>
              </w:rPr>
            </w:pPr>
            <w:r w:rsidRPr="00BD220B">
              <w:rPr>
                <w:sz w:val="18"/>
                <w:szCs w:val="18"/>
              </w:rPr>
              <w:t>Duomen</w:t>
            </w:r>
            <w:r w:rsidR="0016482A" w:rsidRPr="00BD220B">
              <w:rPr>
                <w:sz w:val="18"/>
                <w:szCs w:val="18"/>
              </w:rPr>
              <w:t xml:space="preserve">ų, programinės įrangos ir licencijų </w:t>
            </w:r>
            <w:r w:rsidR="004525C6" w:rsidRPr="00BD220B">
              <w:rPr>
                <w:sz w:val="18"/>
                <w:szCs w:val="18"/>
              </w:rPr>
              <w:t xml:space="preserve">atkūrimas </w:t>
            </w:r>
            <w:r w:rsidR="006E3DEA" w:rsidRPr="00BD220B">
              <w:rPr>
                <w:sz w:val="18"/>
                <w:szCs w:val="18"/>
              </w:rPr>
              <w:t xml:space="preserve">ir </w:t>
            </w:r>
            <w:r w:rsidR="00A2678E" w:rsidRPr="00BD220B">
              <w:rPr>
                <w:sz w:val="18"/>
                <w:szCs w:val="18"/>
              </w:rPr>
              <w:t xml:space="preserve">įrangos </w:t>
            </w:r>
            <w:r w:rsidR="006E3DEA" w:rsidRPr="00BD220B">
              <w:rPr>
                <w:sz w:val="18"/>
                <w:szCs w:val="18"/>
              </w:rPr>
              <w:t xml:space="preserve">pakeitimai </w:t>
            </w:r>
            <w:r w:rsidR="004525C6" w:rsidRPr="00BD220B">
              <w:rPr>
                <w:sz w:val="18"/>
                <w:szCs w:val="18"/>
              </w:rPr>
              <w:t>garantiniu laikotarpiu</w:t>
            </w:r>
          </w:p>
        </w:tc>
        <w:tc>
          <w:tcPr>
            <w:tcW w:w="2688" w:type="dxa"/>
            <w:tcBorders>
              <w:top w:val="single" w:sz="4" w:space="0" w:color="000000"/>
              <w:left w:val="single" w:sz="4" w:space="0" w:color="000000"/>
              <w:bottom w:val="single" w:sz="4" w:space="0" w:color="000000"/>
              <w:right w:val="single" w:sz="4" w:space="0" w:color="000000"/>
            </w:tcBorders>
            <w:vAlign w:val="center"/>
          </w:tcPr>
          <w:p w14:paraId="1B337474" w14:textId="75B4607A" w:rsidR="008C5380" w:rsidRPr="00BD220B" w:rsidRDefault="008C5380" w:rsidP="008C5380">
            <w:pPr>
              <w:spacing w:after="0" w:line="259" w:lineRule="auto"/>
              <w:rPr>
                <w:rFonts w:eastAsia="Times New Roman"/>
                <w:bCs/>
                <w:sz w:val="18"/>
                <w:szCs w:val="18"/>
              </w:rPr>
            </w:pPr>
            <w:r w:rsidRPr="00BD220B">
              <w:rPr>
                <w:rFonts w:eastAsia="Times New Roman"/>
                <w:bCs/>
                <w:sz w:val="18"/>
                <w:szCs w:val="18"/>
              </w:rPr>
              <w:t xml:space="preserve">Komplektuojant Prekę turi būti numatytas nemokamas </w:t>
            </w:r>
            <w:r w:rsidR="00964B43" w:rsidRPr="00BD220B">
              <w:rPr>
                <w:rFonts w:eastAsia="Times New Roman"/>
                <w:bCs/>
                <w:sz w:val="18"/>
                <w:szCs w:val="18"/>
              </w:rPr>
              <w:t xml:space="preserve">saugomų duomenų </w:t>
            </w:r>
            <w:r w:rsidR="007B1CD4" w:rsidRPr="00BD220B">
              <w:rPr>
                <w:rFonts w:eastAsia="Times New Roman"/>
                <w:bCs/>
                <w:sz w:val="18"/>
                <w:szCs w:val="18"/>
              </w:rPr>
              <w:t xml:space="preserve">ir </w:t>
            </w:r>
            <w:r w:rsidRPr="00BD220B">
              <w:rPr>
                <w:rFonts w:eastAsia="Times New Roman"/>
                <w:bCs/>
                <w:sz w:val="18"/>
                <w:szCs w:val="18"/>
              </w:rPr>
              <w:t xml:space="preserve">programinės įrangos atkūrimas </w:t>
            </w:r>
            <w:r w:rsidR="00A30CBF" w:rsidRPr="00BD220B">
              <w:rPr>
                <w:rFonts w:eastAsia="Times New Roman"/>
                <w:bCs/>
                <w:sz w:val="18"/>
                <w:szCs w:val="18"/>
              </w:rPr>
              <w:t xml:space="preserve">Matavimo </w:t>
            </w:r>
            <w:r w:rsidR="000F45C4" w:rsidRPr="00BD220B">
              <w:rPr>
                <w:rFonts w:eastAsia="Times New Roman"/>
                <w:bCs/>
                <w:sz w:val="18"/>
                <w:szCs w:val="18"/>
              </w:rPr>
              <w:t xml:space="preserve">įrenginiuose </w:t>
            </w:r>
            <w:r w:rsidR="00A30CBF" w:rsidRPr="00BD220B">
              <w:rPr>
                <w:rFonts w:eastAsia="Times New Roman"/>
                <w:bCs/>
                <w:sz w:val="18"/>
                <w:szCs w:val="18"/>
              </w:rPr>
              <w:t xml:space="preserve">ir </w:t>
            </w:r>
            <w:r w:rsidR="004C4511" w:rsidRPr="00BD220B">
              <w:rPr>
                <w:rFonts w:eastAsia="Times New Roman"/>
                <w:bCs/>
                <w:sz w:val="18"/>
                <w:szCs w:val="18"/>
              </w:rPr>
              <w:t>D</w:t>
            </w:r>
            <w:r w:rsidR="00A30CBF" w:rsidRPr="00BD220B">
              <w:rPr>
                <w:rFonts w:eastAsia="Times New Roman"/>
                <w:bCs/>
                <w:sz w:val="18"/>
                <w:szCs w:val="18"/>
              </w:rPr>
              <w:t xml:space="preserve">arbo </w:t>
            </w:r>
            <w:r w:rsidR="004C4511" w:rsidRPr="00BD220B">
              <w:rPr>
                <w:rFonts w:eastAsia="Times New Roman"/>
                <w:bCs/>
                <w:sz w:val="18"/>
                <w:szCs w:val="18"/>
              </w:rPr>
              <w:t xml:space="preserve">stotyje </w:t>
            </w:r>
            <w:r w:rsidR="0009235D" w:rsidRPr="00BD220B">
              <w:rPr>
                <w:rFonts w:eastAsia="Times New Roman"/>
                <w:bCs/>
                <w:sz w:val="18"/>
                <w:szCs w:val="18"/>
              </w:rPr>
              <w:t xml:space="preserve">(bendruoju atveju </w:t>
            </w:r>
            <w:r w:rsidR="003E2F0D" w:rsidRPr="00BD220B">
              <w:rPr>
                <w:rFonts w:eastAsia="Times New Roman"/>
                <w:bCs/>
                <w:sz w:val="18"/>
                <w:szCs w:val="18"/>
              </w:rPr>
              <w:t xml:space="preserve">- </w:t>
            </w:r>
            <w:r w:rsidR="0009235D" w:rsidRPr="00BD220B">
              <w:rPr>
                <w:rFonts w:eastAsia="Times New Roman"/>
                <w:bCs/>
                <w:sz w:val="18"/>
                <w:szCs w:val="18"/>
              </w:rPr>
              <w:t xml:space="preserve">įrangoje) </w:t>
            </w:r>
            <w:r w:rsidRPr="00BD220B">
              <w:rPr>
                <w:rFonts w:eastAsia="Times New Roman"/>
                <w:bCs/>
                <w:sz w:val="18"/>
                <w:szCs w:val="18"/>
              </w:rPr>
              <w:t xml:space="preserve">su buvusiu funkcionalumu ir licencijomis (suteikiant naują programinę įrangą ir licencijas arba atstatant programinę įrangą ir aktyvuojant buvusias licencijas ir pan.). Jeigu tokios galimybės nėra, </w:t>
            </w:r>
            <w:r w:rsidR="00187130" w:rsidRPr="00BD220B">
              <w:rPr>
                <w:rFonts w:eastAsia="Times New Roman"/>
                <w:bCs/>
                <w:sz w:val="18"/>
                <w:szCs w:val="18"/>
              </w:rPr>
              <w:t xml:space="preserve">Darbo </w:t>
            </w:r>
            <w:r w:rsidRPr="00BD220B">
              <w:rPr>
                <w:rFonts w:eastAsia="Times New Roman"/>
                <w:bCs/>
                <w:sz w:val="18"/>
                <w:szCs w:val="18"/>
              </w:rPr>
              <w:t xml:space="preserve">stotyje turi būti numatytas rezervinis kopijavimas, leidžiantis periodiškai atlikti </w:t>
            </w:r>
            <w:r w:rsidR="004D405A" w:rsidRPr="00BD220B">
              <w:rPr>
                <w:rFonts w:eastAsia="Times New Roman"/>
                <w:bCs/>
                <w:sz w:val="18"/>
                <w:szCs w:val="18"/>
              </w:rPr>
              <w:t>visos įrangos</w:t>
            </w:r>
            <w:r w:rsidR="004D1137" w:rsidRPr="00BD220B">
              <w:rPr>
                <w:rFonts w:eastAsia="Times New Roman"/>
                <w:bCs/>
                <w:sz w:val="18"/>
                <w:szCs w:val="18"/>
              </w:rPr>
              <w:t xml:space="preserve"> </w:t>
            </w:r>
            <w:r w:rsidRPr="00BD220B">
              <w:rPr>
                <w:rFonts w:eastAsia="Times New Roman"/>
                <w:bCs/>
                <w:sz w:val="18"/>
                <w:szCs w:val="18"/>
              </w:rPr>
              <w:t xml:space="preserve">programinės įrangos (kartu su licencijomis) ir saugomų duomenų rezervinę kopiją iš kurios būtų galima atstatyti </w:t>
            </w:r>
            <w:r w:rsidR="00372771" w:rsidRPr="00BD220B">
              <w:rPr>
                <w:rFonts w:eastAsia="Times New Roman"/>
                <w:bCs/>
                <w:sz w:val="18"/>
                <w:szCs w:val="18"/>
              </w:rPr>
              <w:t>Prekės (M</w:t>
            </w:r>
            <w:r w:rsidRPr="00BD220B">
              <w:rPr>
                <w:rFonts w:eastAsia="Times New Roman"/>
                <w:bCs/>
                <w:sz w:val="18"/>
                <w:szCs w:val="18"/>
              </w:rPr>
              <w:t>atavimo įr</w:t>
            </w:r>
            <w:r w:rsidR="00372771" w:rsidRPr="00BD220B">
              <w:rPr>
                <w:rFonts w:eastAsia="Times New Roman"/>
                <w:bCs/>
                <w:sz w:val="18"/>
                <w:szCs w:val="18"/>
              </w:rPr>
              <w:t xml:space="preserve">enginiai ir </w:t>
            </w:r>
            <w:r w:rsidR="0012526A" w:rsidRPr="00BD220B">
              <w:rPr>
                <w:rFonts w:eastAsia="Times New Roman"/>
                <w:bCs/>
                <w:sz w:val="18"/>
                <w:szCs w:val="18"/>
              </w:rPr>
              <w:t>Darbo stotis)</w:t>
            </w:r>
            <w:r w:rsidRPr="00BD220B">
              <w:rPr>
                <w:rFonts w:eastAsia="Times New Roman"/>
                <w:bCs/>
                <w:sz w:val="18"/>
                <w:szCs w:val="18"/>
              </w:rPr>
              <w:t xml:space="preserve"> veikimą buvusioje apimtyje </w:t>
            </w:r>
            <w:r w:rsidR="009E04DB" w:rsidRPr="00BD220B">
              <w:rPr>
                <w:rFonts w:eastAsia="Times New Roman"/>
                <w:bCs/>
                <w:sz w:val="18"/>
                <w:szCs w:val="18"/>
              </w:rPr>
              <w:t xml:space="preserve">iki </w:t>
            </w:r>
            <w:r w:rsidR="00B343BA" w:rsidRPr="00BD220B">
              <w:rPr>
                <w:rFonts w:eastAsia="Times New Roman"/>
                <w:bCs/>
                <w:sz w:val="18"/>
                <w:szCs w:val="18"/>
              </w:rPr>
              <w:t>gedimo.</w:t>
            </w:r>
          </w:p>
          <w:p w14:paraId="3CA01281" w14:textId="3C523185" w:rsidR="008C5380" w:rsidRPr="00BD220B" w:rsidRDefault="008C5380" w:rsidP="008C5380">
            <w:pPr>
              <w:spacing w:after="0" w:line="259" w:lineRule="auto"/>
              <w:rPr>
                <w:rFonts w:eastAsia="Times New Roman"/>
                <w:bCs/>
                <w:sz w:val="18"/>
                <w:szCs w:val="18"/>
              </w:rPr>
            </w:pPr>
            <w:r w:rsidRPr="00BD220B">
              <w:rPr>
                <w:rFonts w:eastAsia="Times New Roman"/>
                <w:bCs/>
                <w:sz w:val="18"/>
                <w:szCs w:val="18"/>
              </w:rPr>
              <w:t>Šie reikalavimai galioja ir tuo atveju, jeigu reikia keisti atminties laikmenas</w:t>
            </w:r>
            <w:r w:rsidR="00544CC6" w:rsidRPr="00BD220B">
              <w:rPr>
                <w:rFonts w:eastAsia="Times New Roman"/>
                <w:bCs/>
                <w:sz w:val="18"/>
                <w:szCs w:val="18"/>
              </w:rPr>
              <w:t xml:space="preserve"> arba </w:t>
            </w:r>
            <w:r w:rsidR="004E2241" w:rsidRPr="00BD220B">
              <w:rPr>
                <w:rFonts w:eastAsia="Times New Roman"/>
                <w:bCs/>
                <w:sz w:val="18"/>
                <w:szCs w:val="18"/>
              </w:rPr>
              <w:t>atskiras įrangos dalis ir/arba atskirus įrenginius</w:t>
            </w:r>
            <w:r w:rsidRPr="00BD220B">
              <w:rPr>
                <w:rFonts w:eastAsia="Times New Roman"/>
                <w:bCs/>
                <w:sz w:val="18"/>
                <w:szCs w:val="18"/>
              </w:rPr>
              <w:t>, nes buvusiųjų negalima panaudoti suremontuoto</w:t>
            </w:r>
            <w:r w:rsidR="00144291" w:rsidRPr="00BD220B">
              <w:rPr>
                <w:rFonts w:eastAsia="Times New Roman"/>
                <w:bCs/>
                <w:sz w:val="18"/>
                <w:szCs w:val="18"/>
              </w:rPr>
              <w:t>je</w:t>
            </w:r>
            <w:r w:rsidRPr="00BD220B">
              <w:rPr>
                <w:rFonts w:eastAsia="Times New Roman"/>
                <w:bCs/>
                <w:sz w:val="18"/>
                <w:szCs w:val="18"/>
              </w:rPr>
              <w:t xml:space="preserve"> įrangoje dėl šios įrangos </w:t>
            </w:r>
            <w:r w:rsidR="00354EE9" w:rsidRPr="00BD220B">
              <w:rPr>
                <w:rFonts w:eastAsia="Times New Roman"/>
                <w:bCs/>
                <w:sz w:val="18"/>
                <w:szCs w:val="18"/>
              </w:rPr>
              <w:t xml:space="preserve">programinių ir </w:t>
            </w:r>
            <w:r w:rsidRPr="00BD220B">
              <w:rPr>
                <w:rFonts w:eastAsia="Times New Roman"/>
                <w:bCs/>
                <w:sz w:val="18"/>
                <w:szCs w:val="18"/>
              </w:rPr>
              <w:t>aparatinių pakeitimų, kurie buvo atlikti įrangos remonto metu.</w:t>
            </w:r>
            <w:r w:rsidR="004C47E6" w:rsidRPr="00BD220B">
              <w:rPr>
                <w:rFonts w:eastAsia="Times New Roman"/>
                <w:bCs/>
                <w:sz w:val="18"/>
                <w:szCs w:val="18"/>
              </w:rPr>
              <w:t xml:space="preserve"> Keičiant atskiras įrangos dalis ar atskirus įrenginius kitais, </w:t>
            </w:r>
            <w:r w:rsidR="003F0923" w:rsidRPr="00BD220B">
              <w:rPr>
                <w:rFonts w:eastAsia="Times New Roman"/>
                <w:bCs/>
                <w:sz w:val="18"/>
                <w:szCs w:val="18"/>
              </w:rPr>
              <w:t xml:space="preserve">turi būti naudojamos naujos </w:t>
            </w:r>
            <w:r w:rsidR="00203B34" w:rsidRPr="00BD220B">
              <w:rPr>
                <w:rFonts w:eastAsia="Times New Roman"/>
                <w:bCs/>
                <w:sz w:val="18"/>
                <w:szCs w:val="18"/>
              </w:rPr>
              <w:t xml:space="preserve">įrangos </w:t>
            </w:r>
            <w:r w:rsidR="003F0923" w:rsidRPr="00BD220B">
              <w:rPr>
                <w:rFonts w:eastAsia="Times New Roman"/>
                <w:bCs/>
                <w:sz w:val="18"/>
                <w:szCs w:val="18"/>
              </w:rPr>
              <w:t xml:space="preserve">dalys </w:t>
            </w:r>
            <w:r w:rsidR="00203B34" w:rsidRPr="00BD220B">
              <w:rPr>
                <w:rFonts w:eastAsia="Times New Roman"/>
                <w:bCs/>
                <w:sz w:val="18"/>
                <w:szCs w:val="18"/>
              </w:rPr>
              <w:t>ir/arba įrenginiai</w:t>
            </w:r>
            <w:r w:rsidR="00FF4F0F" w:rsidRPr="00BD220B">
              <w:rPr>
                <w:rFonts w:eastAsia="Times New Roman"/>
                <w:bCs/>
                <w:sz w:val="18"/>
                <w:szCs w:val="18"/>
              </w:rPr>
              <w:t>, kurių techniniai parametrai neturi būti blogesni</w:t>
            </w:r>
            <w:r w:rsidR="007A3C16" w:rsidRPr="00BD220B">
              <w:rPr>
                <w:rFonts w:eastAsia="Times New Roman"/>
                <w:bCs/>
                <w:sz w:val="18"/>
                <w:szCs w:val="18"/>
              </w:rPr>
              <w:t xml:space="preserve"> </w:t>
            </w:r>
            <w:r w:rsidR="008226F7" w:rsidRPr="00BD220B">
              <w:rPr>
                <w:rFonts w:eastAsia="Times New Roman"/>
                <w:bCs/>
                <w:sz w:val="18"/>
                <w:szCs w:val="18"/>
              </w:rPr>
              <w:t>už buvusius iki gedimo.</w:t>
            </w:r>
            <w:r w:rsidR="00203B34" w:rsidRPr="00BD220B">
              <w:rPr>
                <w:rFonts w:eastAsia="Times New Roman"/>
                <w:bCs/>
                <w:sz w:val="18"/>
                <w:szCs w:val="18"/>
              </w:rPr>
              <w:t xml:space="preserve"> </w:t>
            </w:r>
          </w:p>
        </w:tc>
        <w:tc>
          <w:tcPr>
            <w:tcW w:w="2064" w:type="dxa"/>
            <w:tcBorders>
              <w:top w:val="single" w:sz="4" w:space="0" w:color="000000"/>
              <w:left w:val="single" w:sz="4" w:space="0" w:color="000000"/>
              <w:bottom w:val="single" w:sz="4" w:space="0" w:color="000000"/>
              <w:right w:val="single" w:sz="4" w:space="0" w:color="000000"/>
            </w:tcBorders>
          </w:tcPr>
          <w:p w14:paraId="63F2C42A" w14:textId="77777777" w:rsidR="008C5380" w:rsidRPr="00BD220B" w:rsidRDefault="008C5380" w:rsidP="0033047C">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735C6F46" w14:textId="77777777" w:rsidR="008C5380" w:rsidRPr="00BD220B" w:rsidRDefault="008C5380" w:rsidP="0033047C">
            <w:pPr>
              <w:spacing w:after="0" w:line="259" w:lineRule="auto"/>
              <w:rPr>
                <w:sz w:val="18"/>
                <w:szCs w:val="18"/>
              </w:rPr>
            </w:pPr>
          </w:p>
        </w:tc>
      </w:tr>
      <w:tr w:rsidR="00BD220B" w:rsidRPr="00BD220B" w14:paraId="442E8F7D" w14:textId="77777777" w:rsidTr="00A252E9">
        <w:trPr>
          <w:trHeight w:val="561"/>
        </w:trPr>
        <w:tc>
          <w:tcPr>
            <w:tcW w:w="1035" w:type="dxa"/>
            <w:tcBorders>
              <w:top w:val="single" w:sz="4" w:space="0" w:color="000000"/>
              <w:left w:val="single" w:sz="4" w:space="0" w:color="000000"/>
              <w:bottom w:val="single" w:sz="4" w:space="0" w:color="000000"/>
              <w:right w:val="single" w:sz="4" w:space="0" w:color="000000"/>
            </w:tcBorders>
            <w:vAlign w:val="center"/>
          </w:tcPr>
          <w:p w14:paraId="10CF1AFF" w14:textId="0AAD63A3" w:rsidR="00471BEB" w:rsidRPr="00BD220B" w:rsidRDefault="005E1A94" w:rsidP="005E1A94">
            <w:pPr>
              <w:pStyle w:val="ListParagraph"/>
              <w:spacing w:after="0" w:line="259" w:lineRule="auto"/>
              <w:ind w:left="0"/>
              <w:rPr>
                <w:b/>
                <w:sz w:val="18"/>
                <w:szCs w:val="18"/>
              </w:rPr>
            </w:pPr>
            <w:r w:rsidRPr="00BD220B">
              <w:rPr>
                <w:b/>
                <w:sz w:val="18"/>
                <w:szCs w:val="18"/>
              </w:rPr>
              <w:t>1.2</w:t>
            </w:r>
            <w:r w:rsidR="00561016" w:rsidRPr="00BD220B">
              <w:rPr>
                <w:b/>
                <w:sz w:val="18"/>
                <w:szCs w:val="18"/>
              </w:rPr>
              <w:t>1</w:t>
            </w:r>
          </w:p>
        </w:tc>
        <w:tc>
          <w:tcPr>
            <w:tcW w:w="2339" w:type="dxa"/>
            <w:tcBorders>
              <w:top w:val="single" w:sz="4" w:space="0" w:color="000000"/>
              <w:left w:val="single" w:sz="4" w:space="0" w:color="000000"/>
              <w:bottom w:val="single" w:sz="4" w:space="0" w:color="000000"/>
              <w:right w:val="single" w:sz="4" w:space="0" w:color="000000"/>
            </w:tcBorders>
            <w:vAlign w:val="center"/>
          </w:tcPr>
          <w:p w14:paraId="744B5E35" w14:textId="7768E1DF" w:rsidR="00471BEB" w:rsidRPr="00BD220B" w:rsidRDefault="005759E6" w:rsidP="0033047C">
            <w:pPr>
              <w:spacing w:after="0" w:line="240" w:lineRule="auto"/>
              <w:rPr>
                <w:sz w:val="18"/>
                <w:szCs w:val="18"/>
              </w:rPr>
            </w:pPr>
            <w:r w:rsidRPr="00BD220B">
              <w:rPr>
                <w:sz w:val="18"/>
                <w:szCs w:val="18"/>
              </w:rPr>
              <w:t>Prekės išvežimas remontui</w:t>
            </w:r>
          </w:p>
        </w:tc>
        <w:tc>
          <w:tcPr>
            <w:tcW w:w="2688" w:type="dxa"/>
            <w:tcBorders>
              <w:top w:val="single" w:sz="4" w:space="0" w:color="000000"/>
              <w:left w:val="single" w:sz="4" w:space="0" w:color="000000"/>
              <w:bottom w:val="single" w:sz="4" w:space="0" w:color="000000"/>
              <w:right w:val="single" w:sz="4" w:space="0" w:color="000000"/>
            </w:tcBorders>
            <w:vAlign w:val="center"/>
          </w:tcPr>
          <w:p w14:paraId="3C0EA6A3" w14:textId="1010B940" w:rsidR="000D18E7" w:rsidRPr="00BD220B" w:rsidRDefault="003B3662" w:rsidP="003B3662">
            <w:pPr>
              <w:spacing w:after="0" w:line="259" w:lineRule="auto"/>
              <w:rPr>
                <w:rFonts w:eastAsia="Times New Roman"/>
                <w:bCs/>
                <w:sz w:val="18"/>
                <w:szCs w:val="18"/>
              </w:rPr>
            </w:pPr>
            <w:r w:rsidRPr="00BD220B">
              <w:rPr>
                <w:rFonts w:eastAsia="Times New Roman"/>
                <w:bCs/>
                <w:sz w:val="18"/>
                <w:szCs w:val="18"/>
              </w:rPr>
              <w:t xml:space="preserve">Jeigu gedimo </w:t>
            </w:r>
            <w:r w:rsidR="003C4824" w:rsidRPr="00BD220B">
              <w:rPr>
                <w:rFonts w:eastAsia="Times New Roman"/>
                <w:bCs/>
                <w:sz w:val="18"/>
                <w:szCs w:val="18"/>
              </w:rPr>
              <w:t xml:space="preserve">atveju </w:t>
            </w:r>
            <w:r w:rsidR="009911B6" w:rsidRPr="00BD220B">
              <w:rPr>
                <w:rFonts w:eastAsia="Times New Roman"/>
                <w:bCs/>
                <w:sz w:val="18"/>
                <w:szCs w:val="18"/>
              </w:rPr>
              <w:t>įranga ir/arba</w:t>
            </w:r>
            <w:r w:rsidR="001A5D8E" w:rsidRPr="00BD220B">
              <w:rPr>
                <w:rFonts w:eastAsia="Times New Roman"/>
                <w:bCs/>
                <w:sz w:val="18"/>
                <w:szCs w:val="18"/>
              </w:rPr>
              <w:t xml:space="preserve"> atskiri įrenginiai</w:t>
            </w:r>
            <w:r w:rsidRPr="00BD220B">
              <w:rPr>
                <w:rFonts w:eastAsia="Times New Roman"/>
                <w:bCs/>
                <w:sz w:val="18"/>
                <w:szCs w:val="18"/>
              </w:rPr>
              <w:t xml:space="preserve"> išvežam</w:t>
            </w:r>
            <w:r w:rsidR="003C4824" w:rsidRPr="00BD220B">
              <w:rPr>
                <w:rFonts w:eastAsia="Times New Roman"/>
                <w:bCs/>
                <w:sz w:val="18"/>
                <w:szCs w:val="18"/>
              </w:rPr>
              <w:t>i</w:t>
            </w:r>
            <w:r w:rsidRPr="00BD220B">
              <w:rPr>
                <w:rFonts w:eastAsia="Times New Roman"/>
                <w:bCs/>
                <w:sz w:val="18"/>
                <w:szCs w:val="18"/>
              </w:rPr>
              <w:t xml:space="preserve"> Pardavėjui (arba Prekės gamintojui) remontuoti, Prekę Pirkėjas </w:t>
            </w:r>
            <w:r w:rsidR="00BC7921" w:rsidRPr="00BD220B">
              <w:rPr>
                <w:rFonts w:eastAsia="Times New Roman"/>
                <w:bCs/>
                <w:sz w:val="18"/>
                <w:szCs w:val="18"/>
              </w:rPr>
              <w:t xml:space="preserve">bendruoju atveju </w:t>
            </w:r>
            <w:r w:rsidRPr="00BD220B">
              <w:rPr>
                <w:rFonts w:eastAsia="Times New Roman"/>
                <w:bCs/>
                <w:sz w:val="18"/>
                <w:szCs w:val="18"/>
              </w:rPr>
              <w:t>pateikia be joje sumontuotų atminties laikmenų</w:t>
            </w:r>
            <w:r w:rsidR="00D325FB" w:rsidRPr="00BD220B">
              <w:rPr>
                <w:rFonts w:eastAsia="Times New Roman"/>
                <w:bCs/>
                <w:sz w:val="18"/>
                <w:szCs w:val="18"/>
              </w:rPr>
              <w:t xml:space="preserve">, jeigu jas galima mechaniškai </w:t>
            </w:r>
            <w:r w:rsidR="00E95584" w:rsidRPr="00BD220B">
              <w:rPr>
                <w:rFonts w:eastAsia="Times New Roman"/>
                <w:bCs/>
                <w:sz w:val="18"/>
                <w:szCs w:val="18"/>
              </w:rPr>
              <w:t xml:space="preserve">išimti </w:t>
            </w:r>
            <w:r w:rsidR="00D325FB" w:rsidRPr="00BD220B">
              <w:rPr>
                <w:rFonts w:eastAsia="Times New Roman"/>
                <w:bCs/>
                <w:sz w:val="18"/>
                <w:szCs w:val="18"/>
              </w:rPr>
              <w:t>nesugadinus įrenginių.</w:t>
            </w:r>
          </w:p>
          <w:p w14:paraId="4241D637" w14:textId="3467381D" w:rsidR="00B91B51" w:rsidRPr="00BD220B" w:rsidRDefault="001D36DE" w:rsidP="003B3662">
            <w:pPr>
              <w:spacing w:after="0" w:line="259" w:lineRule="auto"/>
              <w:rPr>
                <w:rFonts w:eastAsia="Times New Roman"/>
                <w:bCs/>
                <w:sz w:val="18"/>
                <w:szCs w:val="18"/>
              </w:rPr>
            </w:pPr>
            <w:r w:rsidRPr="00BD220B">
              <w:rPr>
                <w:rFonts w:eastAsia="Times New Roman"/>
                <w:bCs/>
                <w:sz w:val="18"/>
                <w:szCs w:val="18"/>
              </w:rPr>
              <w:t>Jeigu Prekės gamintojas</w:t>
            </w:r>
            <w:r w:rsidR="00441AE2" w:rsidRPr="00BD220B">
              <w:rPr>
                <w:rFonts w:eastAsia="Times New Roman"/>
                <w:bCs/>
                <w:sz w:val="18"/>
                <w:szCs w:val="18"/>
              </w:rPr>
              <w:t xml:space="preserve"> ir/arba Pardavėjas</w:t>
            </w:r>
            <w:r w:rsidRPr="00BD220B">
              <w:rPr>
                <w:rFonts w:eastAsia="Times New Roman"/>
                <w:bCs/>
                <w:sz w:val="18"/>
                <w:szCs w:val="18"/>
              </w:rPr>
              <w:t xml:space="preserve"> </w:t>
            </w:r>
            <w:r w:rsidR="00D47140" w:rsidRPr="00BD220B">
              <w:rPr>
                <w:rFonts w:eastAsia="Times New Roman"/>
                <w:bCs/>
                <w:sz w:val="18"/>
                <w:szCs w:val="18"/>
              </w:rPr>
              <w:t xml:space="preserve">nurodo, kad kokybiškam remontui atlikti yra </w:t>
            </w:r>
            <w:r w:rsidR="00D47140" w:rsidRPr="00BD220B">
              <w:rPr>
                <w:rFonts w:eastAsia="Times New Roman"/>
                <w:bCs/>
                <w:sz w:val="18"/>
                <w:szCs w:val="18"/>
              </w:rPr>
              <w:lastRenderedPageBreak/>
              <w:t xml:space="preserve">būtina pateikti Prekę </w:t>
            </w:r>
            <w:r w:rsidR="00FA66B7" w:rsidRPr="00BD220B">
              <w:rPr>
                <w:rFonts w:eastAsia="Times New Roman"/>
                <w:bCs/>
                <w:sz w:val="18"/>
                <w:szCs w:val="18"/>
              </w:rPr>
              <w:t>su atminties laikmenomis</w:t>
            </w:r>
            <w:r w:rsidR="00421B37" w:rsidRPr="00BD220B">
              <w:rPr>
                <w:rFonts w:eastAsia="Times New Roman"/>
                <w:bCs/>
                <w:sz w:val="18"/>
                <w:szCs w:val="18"/>
              </w:rPr>
              <w:t xml:space="preserve">, </w:t>
            </w:r>
            <w:r w:rsidR="00E66C94" w:rsidRPr="00BD220B">
              <w:rPr>
                <w:rFonts w:eastAsia="Times New Roman"/>
                <w:bCs/>
                <w:sz w:val="18"/>
                <w:szCs w:val="18"/>
              </w:rPr>
              <w:t xml:space="preserve">Prekės </w:t>
            </w:r>
            <w:r w:rsidR="00421B37" w:rsidRPr="00BD220B">
              <w:rPr>
                <w:rFonts w:eastAsia="Times New Roman"/>
                <w:bCs/>
                <w:sz w:val="18"/>
                <w:szCs w:val="18"/>
              </w:rPr>
              <w:t>gamintojas</w:t>
            </w:r>
            <w:r w:rsidR="00F0522C" w:rsidRPr="00BD220B">
              <w:rPr>
                <w:rFonts w:eastAsia="Times New Roman"/>
                <w:bCs/>
                <w:sz w:val="18"/>
                <w:szCs w:val="18"/>
              </w:rPr>
              <w:t xml:space="preserve"> </w:t>
            </w:r>
            <w:r w:rsidR="00EB589D" w:rsidRPr="00BD220B">
              <w:rPr>
                <w:rFonts w:eastAsia="Times New Roman"/>
                <w:bCs/>
                <w:sz w:val="18"/>
                <w:szCs w:val="18"/>
              </w:rPr>
              <w:t>ir/</w:t>
            </w:r>
            <w:r w:rsidR="00F0522C" w:rsidRPr="00BD220B">
              <w:rPr>
                <w:rFonts w:eastAsia="Times New Roman"/>
                <w:bCs/>
                <w:sz w:val="18"/>
                <w:szCs w:val="18"/>
              </w:rPr>
              <w:t>arba Pardavėjas</w:t>
            </w:r>
            <w:r w:rsidR="00421B37" w:rsidRPr="00BD220B">
              <w:rPr>
                <w:rFonts w:eastAsia="Times New Roman"/>
                <w:bCs/>
                <w:sz w:val="18"/>
                <w:szCs w:val="18"/>
              </w:rPr>
              <w:t xml:space="preserve"> turi </w:t>
            </w:r>
            <w:r w:rsidR="00F0522C" w:rsidRPr="00BD220B">
              <w:rPr>
                <w:rFonts w:eastAsia="Times New Roman"/>
                <w:bCs/>
                <w:sz w:val="18"/>
                <w:szCs w:val="18"/>
              </w:rPr>
              <w:t xml:space="preserve">nemokamai </w:t>
            </w:r>
            <w:r w:rsidR="00421B37" w:rsidRPr="00BD220B">
              <w:rPr>
                <w:rFonts w:eastAsia="Times New Roman"/>
                <w:bCs/>
                <w:sz w:val="18"/>
                <w:szCs w:val="18"/>
              </w:rPr>
              <w:t xml:space="preserve">pateikti </w:t>
            </w:r>
            <w:r w:rsidR="00F0522C" w:rsidRPr="00BD220B">
              <w:rPr>
                <w:rFonts w:eastAsia="Times New Roman"/>
                <w:bCs/>
                <w:sz w:val="18"/>
                <w:szCs w:val="18"/>
              </w:rPr>
              <w:t xml:space="preserve">visas </w:t>
            </w:r>
            <w:r w:rsidR="00421B37" w:rsidRPr="00BD220B">
              <w:rPr>
                <w:rFonts w:eastAsia="Times New Roman"/>
                <w:bCs/>
                <w:sz w:val="18"/>
                <w:szCs w:val="18"/>
              </w:rPr>
              <w:t>priemones Pirkėjui</w:t>
            </w:r>
            <w:r w:rsidR="00F0522C" w:rsidRPr="00BD220B">
              <w:rPr>
                <w:rFonts w:eastAsia="Times New Roman"/>
                <w:bCs/>
                <w:sz w:val="18"/>
                <w:szCs w:val="18"/>
              </w:rPr>
              <w:t xml:space="preserve">, kurias panaudojus Pirkėjas galėtų pašalinti iš įrangos </w:t>
            </w:r>
            <w:r w:rsidR="00A225DA" w:rsidRPr="00BD220B">
              <w:rPr>
                <w:rFonts w:eastAsia="Times New Roman"/>
                <w:bCs/>
                <w:sz w:val="18"/>
                <w:szCs w:val="18"/>
              </w:rPr>
              <w:t>ten</w:t>
            </w:r>
            <w:r w:rsidR="006460C4" w:rsidRPr="00BD220B">
              <w:rPr>
                <w:rFonts w:eastAsia="Times New Roman"/>
                <w:bCs/>
                <w:sz w:val="18"/>
                <w:szCs w:val="18"/>
              </w:rPr>
              <w:t xml:space="preserve"> esančius </w:t>
            </w:r>
            <w:r w:rsidR="00435416" w:rsidRPr="00BD220B">
              <w:rPr>
                <w:rFonts w:eastAsia="Times New Roman"/>
                <w:bCs/>
                <w:sz w:val="18"/>
                <w:szCs w:val="18"/>
              </w:rPr>
              <w:t>jautrius</w:t>
            </w:r>
            <w:r w:rsidR="00A225DA" w:rsidRPr="00BD220B">
              <w:rPr>
                <w:rFonts w:eastAsia="Times New Roman"/>
                <w:bCs/>
                <w:sz w:val="18"/>
                <w:szCs w:val="18"/>
              </w:rPr>
              <w:t xml:space="preserve"> </w:t>
            </w:r>
            <w:r w:rsidR="004A56DA" w:rsidRPr="00BD220B">
              <w:rPr>
                <w:rFonts w:eastAsia="Times New Roman"/>
                <w:bCs/>
                <w:sz w:val="18"/>
                <w:szCs w:val="18"/>
              </w:rPr>
              <w:t>duomenis</w:t>
            </w:r>
            <w:r w:rsidR="008E3B4F" w:rsidRPr="00BD220B">
              <w:rPr>
                <w:rFonts w:eastAsia="Times New Roman"/>
                <w:bCs/>
                <w:sz w:val="18"/>
                <w:szCs w:val="18"/>
              </w:rPr>
              <w:t>,</w:t>
            </w:r>
            <w:r w:rsidR="004A56DA" w:rsidRPr="00BD220B">
              <w:rPr>
                <w:rFonts w:eastAsia="Times New Roman"/>
                <w:bCs/>
                <w:sz w:val="18"/>
                <w:szCs w:val="18"/>
              </w:rPr>
              <w:t xml:space="preserve"> </w:t>
            </w:r>
            <w:r w:rsidR="00D17638" w:rsidRPr="00BD220B">
              <w:rPr>
                <w:rFonts w:eastAsia="Times New Roman"/>
                <w:bCs/>
                <w:sz w:val="18"/>
                <w:szCs w:val="18"/>
              </w:rPr>
              <w:t>tame tarpe ir prisijungim</w:t>
            </w:r>
            <w:r w:rsidR="007804B8" w:rsidRPr="00BD220B">
              <w:rPr>
                <w:rFonts w:eastAsia="Times New Roman"/>
                <w:bCs/>
                <w:sz w:val="18"/>
                <w:szCs w:val="18"/>
              </w:rPr>
              <w:t>ų</w:t>
            </w:r>
            <w:r w:rsidR="00D17638" w:rsidRPr="00BD220B">
              <w:rPr>
                <w:rFonts w:eastAsia="Times New Roman"/>
                <w:bCs/>
                <w:sz w:val="18"/>
                <w:szCs w:val="18"/>
              </w:rPr>
              <w:t xml:space="preserve"> prie </w:t>
            </w:r>
            <w:r w:rsidR="004A56DA" w:rsidRPr="00BD220B">
              <w:rPr>
                <w:rFonts w:eastAsia="Times New Roman"/>
                <w:bCs/>
                <w:sz w:val="18"/>
                <w:szCs w:val="18"/>
              </w:rPr>
              <w:t xml:space="preserve">Pirkėjo </w:t>
            </w:r>
            <w:r w:rsidR="00D17638" w:rsidRPr="00BD220B">
              <w:rPr>
                <w:rFonts w:eastAsia="Times New Roman"/>
                <w:bCs/>
                <w:sz w:val="18"/>
                <w:szCs w:val="18"/>
              </w:rPr>
              <w:t>tinklo</w:t>
            </w:r>
            <w:r w:rsidR="00A05AAD" w:rsidRPr="00BD220B">
              <w:rPr>
                <w:rFonts w:eastAsia="Times New Roman"/>
                <w:bCs/>
                <w:sz w:val="18"/>
                <w:szCs w:val="18"/>
              </w:rPr>
              <w:t xml:space="preserve"> ir/arba jo </w:t>
            </w:r>
            <w:r w:rsidR="0038142B" w:rsidRPr="00BD220B">
              <w:rPr>
                <w:rFonts w:eastAsia="Times New Roman"/>
                <w:bCs/>
                <w:sz w:val="18"/>
                <w:szCs w:val="18"/>
              </w:rPr>
              <w:t xml:space="preserve">naudojamų tinklinių ar debesijos </w:t>
            </w:r>
            <w:r w:rsidR="00A05AAD" w:rsidRPr="00BD220B">
              <w:rPr>
                <w:rFonts w:eastAsia="Times New Roman"/>
                <w:bCs/>
                <w:sz w:val="18"/>
                <w:szCs w:val="18"/>
              </w:rPr>
              <w:t>resursų</w:t>
            </w:r>
            <w:r w:rsidR="00435416" w:rsidRPr="00BD220B">
              <w:rPr>
                <w:rFonts w:eastAsia="Times New Roman"/>
                <w:bCs/>
                <w:sz w:val="18"/>
                <w:szCs w:val="18"/>
              </w:rPr>
              <w:t xml:space="preserve"> duomenis</w:t>
            </w:r>
            <w:r w:rsidR="004A7DBA" w:rsidRPr="00BD220B">
              <w:rPr>
                <w:rFonts w:eastAsia="Times New Roman"/>
                <w:bCs/>
                <w:sz w:val="18"/>
                <w:szCs w:val="18"/>
              </w:rPr>
              <w:t>,</w:t>
            </w:r>
            <w:r w:rsidR="004A48DB" w:rsidRPr="00BD220B">
              <w:rPr>
                <w:rFonts w:eastAsia="Times New Roman"/>
                <w:bCs/>
                <w:sz w:val="18"/>
                <w:szCs w:val="18"/>
              </w:rPr>
              <w:t xml:space="preserve"> </w:t>
            </w:r>
            <w:r w:rsidR="005C3B9F" w:rsidRPr="00BD220B">
              <w:rPr>
                <w:rFonts w:eastAsia="Times New Roman"/>
                <w:bCs/>
                <w:sz w:val="18"/>
                <w:szCs w:val="18"/>
              </w:rPr>
              <w:t>(vardai, slaptažodžiai</w:t>
            </w:r>
            <w:r w:rsidR="00B0041B" w:rsidRPr="00BD220B">
              <w:rPr>
                <w:rFonts w:eastAsia="Times New Roman"/>
                <w:bCs/>
                <w:sz w:val="18"/>
                <w:szCs w:val="18"/>
              </w:rPr>
              <w:t xml:space="preserve"> ir kt</w:t>
            </w:r>
            <w:r w:rsidR="00021E49" w:rsidRPr="00BD220B">
              <w:rPr>
                <w:rFonts w:eastAsia="Times New Roman"/>
                <w:bCs/>
                <w:sz w:val="18"/>
                <w:szCs w:val="18"/>
              </w:rPr>
              <w:t>.</w:t>
            </w:r>
            <w:r w:rsidR="00B0041B" w:rsidRPr="00BD220B">
              <w:rPr>
                <w:rFonts w:eastAsia="Times New Roman"/>
                <w:bCs/>
                <w:sz w:val="18"/>
                <w:szCs w:val="18"/>
              </w:rPr>
              <w:t>)</w:t>
            </w:r>
            <w:r w:rsidR="004A7DBA" w:rsidRPr="00BD220B">
              <w:rPr>
                <w:rFonts w:eastAsia="Times New Roman"/>
                <w:bCs/>
                <w:sz w:val="18"/>
                <w:szCs w:val="18"/>
              </w:rPr>
              <w:t xml:space="preserve"> </w:t>
            </w:r>
            <w:r w:rsidR="0038142B" w:rsidRPr="00BD220B">
              <w:rPr>
                <w:rFonts w:eastAsia="Times New Roman"/>
                <w:bCs/>
                <w:sz w:val="18"/>
                <w:szCs w:val="18"/>
              </w:rPr>
              <w:t>ir kitus</w:t>
            </w:r>
            <w:r w:rsidR="004C2F68" w:rsidRPr="00BD220B">
              <w:rPr>
                <w:rFonts w:eastAsia="Times New Roman"/>
                <w:bCs/>
                <w:sz w:val="18"/>
                <w:szCs w:val="18"/>
              </w:rPr>
              <w:t xml:space="preserve"> </w:t>
            </w:r>
            <w:r w:rsidR="00DA5F8B" w:rsidRPr="00BD220B">
              <w:rPr>
                <w:rFonts w:eastAsia="Times New Roman"/>
                <w:bCs/>
                <w:sz w:val="18"/>
                <w:szCs w:val="18"/>
              </w:rPr>
              <w:t>naudojamus</w:t>
            </w:r>
            <w:r w:rsidR="004C2F68" w:rsidRPr="00BD220B">
              <w:rPr>
                <w:rFonts w:eastAsia="Times New Roman"/>
                <w:bCs/>
                <w:sz w:val="18"/>
                <w:szCs w:val="18"/>
              </w:rPr>
              <w:t xml:space="preserve"> duomenis</w:t>
            </w:r>
            <w:r w:rsidR="00435416" w:rsidRPr="00BD220B">
              <w:rPr>
                <w:rFonts w:eastAsia="Times New Roman"/>
                <w:bCs/>
                <w:sz w:val="18"/>
                <w:szCs w:val="18"/>
              </w:rPr>
              <w:t xml:space="preserve">, </w:t>
            </w:r>
            <w:r w:rsidR="00D10F9E" w:rsidRPr="00BD220B">
              <w:rPr>
                <w:rFonts w:eastAsia="Times New Roman"/>
                <w:bCs/>
                <w:sz w:val="18"/>
                <w:szCs w:val="18"/>
              </w:rPr>
              <w:t xml:space="preserve">kad liktų tik tie duomenys, </w:t>
            </w:r>
            <w:r w:rsidR="00514337" w:rsidRPr="00BD220B">
              <w:rPr>
                <w:rFonts w:eastAsia="Times New Roman"/>
                <w:bCs/>
                <w:sz w:val="18"/>
                <w:szCs w:val="18"/>
              </w:rPr>
              <w:t xml:space="preserve">dėl kurių Pirkėjas pats priėmė sprendimą, kad </w:t>
            </w:r>
            <w:r w:rsidR="006F4C06" w:rsidRPr="00BD220B">
              <w:rPr>
                <w:rFonts w:eastAsia="Times New Roman"/>
                <w:bCs/>
                <w:sz w:val="18"/>
                <w:szCs w:val="18"/>
              </w:rPr>
              <w:t>jų nėra būtina pašalinti</w:t>
            </w:r>
            <w:r w:rsidR="00BE7F1D" w:rsidRPr="00BD220B">
              <w:rPr>
                <w:rFonts w:eastAsia="Times New Roman"/>
                <w:bCs/>
                <w:sz w:val="18"/>
                <w:szCs w:val="18"/>
              </w:rPr>
              <w:t>.</w:t>
            </w:r>
            <w:r w:rsidR="00DA5F8B" w:rsidRPr="00BD220B">
              <w:rPr>
                <w:rFonts w:eastAsia="Times New Roman"/>
                <w:bCs/>
                <w:sz w:val="18"/>
                <w:szCs w:val="18"/>
              </w:rPr>
              <w:t xml:space="preserve"> </w:t>
            </w:r>
            <w:r w:rsidR="00572A8E" w:rsidRPr="00BD220B">
              <w:rPr>
                <w:rFonts w:eastAsia="Times New Roman"/>
                <w:bCs/>
                <w:sz w:val="18"/>
                <w:szCs w:val="18"/>
              </w:rPr>
              <w:t xml:space="preserve">Šiuo atveju galioja </w:t>
            </w:r>
            <w:r w:rsidR="0039261C" w:rsidRPr="00BD220B">
              <w:rPr>
                <w:rFonts w:eastAsia="Times New Roman"/>
                <w:bCs/>
                <w:sz w:val="18"/>
                <w:szCs w:val="18"/>
              </w:rPr>
              <w:t>duomenų apsaugos konfidencialumo garantijos sąlyg</w:t>
            </w:r>
            <w:r w:rsidR="00FD2F25" w:rsidRPr="00BD220B">
              <w:rPr>
                <w:rFonts w:eastAsia="Times New Roman"/>
                <w:bCs/>
                <w:sz w:val="18"/>
                <w:szCs w:val="18"/>
              </w:rPr>
              <w:t>os</w:t>
            </w:r>
            <w:r w:rsidR="0039261C" w:rsidRPr="00BD220B">
              <w:rPr>
                <w:rFonts w:eastAsia="Times New Roman"/>
                <w:bCs/>
                <w:sz w:val="18"/>
                <w:szCs w:val="18"/>
              </w:rPr>
              <w:t xml:space="preserve"> reikalavimas</w:t>
            </w:r>
            <w:r w:rsidR="00021E49" w:rsidRPr="00BD220B">
              <w:rPr>
                <w:rFonts w:eastAsia="Times New Roman"/>
                <w:bCs/>
                <w:sz w:val="18"/>
                <w:szCs w:val="18"/>
              </w:rPr>
              <w:t xml:space="preserve">, </w:t>
            </w:r>
            <w:r w:rsidR="001416CC" w:rsidRPr="00BD220B">
              <w:rPr>
                <w:rFonts w:eastAsia="Times New Roman"/>
                <w:bCs/>
                <w:sz w:val="18"/>
                <w:szCs w:val="18"/>
              </w:rPr>
              <w:t>nurodyta</w:t>
            </w:r>
            <w:r w:rsidR="00FD2F25" w:rsidRPr="00BD220B">
              <w:rPr>
                <w:rFonts w:eastAsia="Times New Roman"/>
                <w:bCs/>
                <w:sz w:val="18"/>
                <w:szCs w:val="18"/>
              </w:rPr>
              <w:t>s</w:t>
            </w:r>
            <w:r w:rsidR="001416CC" w:rsidRPr="00BD220B">
              <w:rPr>
                <w:rFonts w:eastAsia="Times New Roman"/>
                <w:bCs/>
                <w:sz w:val="18"/>
                <w:szCs w:val="18"/>
              </w:rPr>
              <w:t xml:space="preserve"> </w:t>
            </w:r>
            <w:r w:rsidR="0039261C" w:rsidRPr="00BD220B">
              <w:rPr>
                <w:rFonts w:eastAsia="Times New Roman"/>
                <w:bCs/>
                <w:sz w:val="18"/>
                <w:szCs w:val="18"/>
              </w:rPr>
              <w:t xml:space="preserve">šios techninės specifikacijos </w:t>
            </w:r>
            <w:r w:rsidR="001416CC" w:rsidRPr="00BD220B">
              <w:rPr>
                <w:rFonts w:eastAsia="Times New Roman"/>
                <w:bCs/>
                <w:sz w:val="18"/>
                <w:szCs w:val="18"/>
              </w:rPr>
              <w:t>1.19 punkte</w:t>
            </w:r>
            <w:r w:rsidR="00AE3799" w:rsidRPr="00BD220B">
              <w:rPr>
                <w:rFonts w:eastAsia="Times New Roman"/>
                <w:bCs/>
                <w:sz w:val="18"/>
                <w:szCs w:val="18"/>
              </w:rPr>
              <w:t xml:space="preserve"> garantiniu ir </w:t>
            </w:r>
            <w:r w:rsidR="0073727B" w:rsidRPr="00BD220B">
              <w:rPr>
                <w:rFonts w:eastAsia="Times New Roman"/>
                <w:bCs/>
                <w:sz w:val="18"/>
                <w:szCs w:val="18"/>
              </w:rPr>
              <w:t xml:space="preserve">pogarantiniu </w:t>
            </w:r>
            <w:r w:rsidR="00AE3799" w:rsidRPr="00BD220B">
              <w:rPr>
                <w:rFonts w:eastAsia="Times New Roman"/>
                <w:bCs/>
                <w:sz w:val="18"/>
                <w:szCs w:val="18"/>
              </w:rPr>
              <w:t>laikotarpiu.</w:t>
            </w:r>
          </w:p>
          <w:p w14:paraId="0A6A1297" w14:textId="75E471F1" w:rsidR="00471BEB" w:rsidRPr="00BD220B" w:rsidRDefault="008716BA" w:rsidP="003B3662">
            <w:pPr>
              <w:spacing w:after="0" w:line="259" w:lineRule="auto"/>
              <w:rPr>
                <w:rFonts w:eastAsia="Times New Roman"/>
                <w:bCs/>
                <w:sz w:val="18"/>
                <w:szCs w:val="18"/>
              </w:rPr>
            </w:pPr>
            <w:r w:rsidRPr="00BD220B">
              <w:rPr>
                <w:rFonts w:eastAsia="Times New Roman"/>
                <w:bCs/>
                <w:sz w:val="18"/>
                <w:szCs w:val="18"/>
              </w:rPr>
              <w:t>Be</w:t>
            </w:r>
            <w:r w:rsidR="00BD44BF" w:rsidRPr="00BD220B">
              <w:rPr>
                <w:rFonts w:eastAsia="Times New Roman"/>
                <w:bCs/>
                <w:sz w:val="18"/>
                <w:szCs w:val="18"/>
              </w:rPr>
              <w:t>ndruoju atveju turi būti numatyta</w:t>
            </w:r>
            <w:r w:rsidR="00545CA4" w:rsidRPr="00BD220B">
              <w:rPr>
                <w:rFonts w:eastAsia="Times New Roman"/>
                <w:bCs/>
                <w:sz w:val="18"/>
                <w:szCs w:val="18"/>
              </w:rPr>
              <w:t xml:space="preserve">s </w:t>
            </w:r>
            <w:r w:rsidR="00E730C1" w:rsidRPr="00BD220B">
              <w:rPr>
                <w:rFonts w:eastAsia="Times New Roman"/>
                <w:bCs/>
                <w:sz w:val="18"/>
                <w:szCs w:val="18"/>
              </w:rPr>
              <w:t xml:space="preserve"> licen</w:t>
            </w:r>
            <w:r w:rsidR="00FA2783" w:rsidRPr="00BD220B">
              <w:rPr>
                <w:rFonts w:eastAsia="Times New Roman"/>
                <w:bCs/>
                <w:sz w:val="18"/>
                <w:szCs w:val="18"/>
              </w:rPr>
              <w:t xml:space="preserve">cinių </w:t>
            </w:r>
            <w:r w:rsidR="006C636E" w:rsidRPr="00BD220B">
              <w:rPr>
                <w:rFonts w:eastAsia="Times New Roman"/>
                <w:bCs/>
                <w:sz w:val="18"/>
                <w:szCs w:val="18"/>
              </w:rPr>
              <w:t>duomenų</w:t>
            </w:r>
            <w:r w:rsidR="008259C1" w:rsidRPr="00BD220B">
              <w:rPr>
                <w:rFonts w:eastAsia="Times New Roman"/>
                <w:bCs/>
                <w:sz w:val="18"/>
                <w:szCs w:val="18"/>
              </w:rPr>
              <w:t>, atliktų matavimų duomenų</w:t>
            </w:r>
            <w:r w:rsidR="00D86515" w:rsidRPr="00BD220B">
              <w:rPr>
                <w:rFonts w:eastAsia="Times New Roman"/>
                <w:bCs/>
                <w:sz w:val="18"/>
                <w:szCs w:val="18"/>
              </w:rPr>
              <w:t xml:space="preserve">, programinės įrangos </w:t>
            </w:r>
            <w:r w:rsidR="006747EF" w:rsidRPr="00BD220B">
              <w:rPr>
                <w:rFonts w:eastAsia="Times New Roman"/>
                <w:bCs/>
                <w:sz w:val="18"/>
                <w:szCs w:val="18"/>
              </w:rPr>
              <w:t xml:space="preserve">ir kitų konfigūracijos </w:t>
            </w:r>
            <w:r w:rsidR="006C636E" w:rsidRPr="00BD220B">
              <w:rPr>
                <w:rFonts w:eastAsia="Times New Roman"/>
                <w:bCs/>
                <w:sz w:val="18"/>
                <w:szCs w:val="18"/>
              </w:rPr>
              <w:t xml:space="preserve">nustatymų </w:t>
            </w:r>
            <w:r w:rsidR="00545CA4" w:rsidRPr="00BD220B">
              <w:rPr>
                <w:rFonts w:eastAsia="Times New Roman"/>
                <w:bCs/>
                <w:sz w:val="18"/>
                <w:szCs w:val="18"/>
              </w:rPr>
              <w:t>atsta</w:t>
            </w:r>
            <w:r w:rsidR="00796815" w:rsidRPr="00BD220B">
              <w:rPr>
                <w:rFonts w:eastAsia="Times New Roman"/>
                <w:bCs/>
                <w:sz w:val="18"/>
                <w:szCs w:val="18"/>
              </w:rPr>
              <w:t>t</w:t>
            </w:r>
            <w:r w:rsidR="00545CA4" w:rsidRPr="00BD220B">
              <w:rPr>
                <w:rFonts w:eastAsia="Times New Roman"/>
                <w:bCs/>
                <w:sz w:val="18"/>
                <w:szCs w:val="18"/>
              </w:rPr>
              <w:t>ymas</w:t>
            </w:r>
            <w:r w:rsidR="008D1B75" w:rsidRPr="00BD220B">
              <w:rPr>
                <w:rFonts w:eastAsia="Times New Roman"/>
                <w:bCs/>
                <w:sz w:val="18"/>
                <w:szCs w:val="18"/>
              </w:rPr>
              <w:t xml:space="preserve"> (Pirkėjas </w:t>
            </w:r>
            <w:r w:rsidR="00F252CF" w:rsidRPr="00BD220B">
              <w:rPr>
                <w:rFonts w:eastAsia="Times New Roman"/>
                <w:bCs/>
                <w:sz w:val="18"/>
                <w:szCs w:val="18"/>
              </w:rPr>
              <w:t xml:space="preserve">turi </w:t>
            </w:r>
            <w:r w:rsidR="006E22C2" w:rsidRPr="00BD220B">
              <w:rPr>
                <w:rFonts w:eastAsia="Times New Roman"/>
                <w:bCs/>
                <w:sz w:val="18"/>
                <w:szCs w:val="18"/>
              </w:rPr>
              <w:t>galėt</w:t>
            </w:r>
            <w:r w:rsidR="00F252CF" w:rsidRPr="00BD220B">
              <w:rPr>
                <w:rFonts w:eastAsia="Times New Roman"/>
                <w:bCs/>
                <w:sz w:val="18"/>
                <w:szCs w:val="18"/>
              </w:rPr>
              <w:t>i</w:t>
            </w:r>
            <w:r w:rsidR="003B36C8" w:rsidRPr="00BD220B">
              <w:rPr>
                <w:rFonts w:eastAsia="Times New Roman"/>
                <w:bCs/>
                <w:sz w:val="18"/>
                <w:szCs w:val="18"/>
              </w:rPr>
              <w:t xml:space="preserve"> </w:t>
            </w:r>
            <w:r w:rsidR="00126D92" w:rsidRPr="00BD220B">
              <w:rPr>
                <w:rFonts w:eastAsia="Times New Roman"/>
                <w:bCs/>
                <w:sz w:val="18"/>
                <w:szCs w:val="18"/>
              </w:rPr>
              <w:t xml:space="preserve">savarankiškai </w:t>
            </w:r>
            <w:r w:rsidR="003B36C8" w:rsidRPr="00BD220B">
              <w:rPr>
                <w:rFonts w:eastAsia="Times New Roman"/>
                <w:bCs/>
                <w:sz w:val="18"/>
                <w:szCs w:val="18"/>
              </w:rPr>
              <w:t xml:space="preserve">atlikti </w:t>
            </w:r>
            <w:r w:rsidR="00126D92" w:rsidRPr="00BD220B">
              <w:rPr>
                <w:rFonts w:eastAsia="Times New Roman"/>
                <w:bCs/>
                <w:sz w:val="18"/>
                <w:szCs w:val="18"/>
              </w:rPr>
              <w:t>atstatymo</w:t>
            </w:r>
            <w:r w:rsidR="003B36C8" w:rsidRPr="00BD220B">
              <w:rPr>
                <w:rFonts w:eastAsia="Times New Roman"/>
                <w:bCs/>
                <w:sz w:val="18"/>
                <w:szCs w:val="18"/>
              </w:rPr>
              <w:t xml:space="preserve"> </w:t>
            </w:r>
            <w:r w:rsidR="00126D92" w:rsidRPr="00BD220B">
              <w:rPr>
                <w:rFonts w:eastAsia="Times New Roman"/>
                <w:bCs/>
                <w:sz w:val="18"/>
                <w:szCs w:val="18"/>
              </w:rPr>
              <w:t xml:space="preserve">darbus) </w:t>
            </w:r>
            <w:r w:rsidR="00796815" w:rsidRPr="00BD220B">
              <w:rPr>
                <w:rFonts w:eastAsia="Times New Roman"/>
                <w:bCs/>
                <w:sz w:val="18"/>
                <w:szCs w:val="18"/>
              </w:rPr>
              <w:t xml:space="preserve">gražintoje po remonto įrangoje, </w:t>
            </w:r>
            <w:r w:rsidR="00AF687C" w:rsidRPr="00BD220B">
              <w:rPr>
                <w:rFonts w:eastAsia="Times New Roman"/>
                <w:bCs/>
                <w:sz w:val="18"/>
                <w:szCs w:val="18"/>
              </w:rPr>
              <w:t xml:space="preserve">nepriklausomai nuo to ar Prekė (arba įranga) </w:t>
            </w:r>
            <w:r w:rsidR="00F050E9" w:rsidRPr="00BD220B">
              <w:rPr>
                <w:rFonts w:eastAsia="Times New Roman"/>
                <w:bCs/>
                <w:sz w:val="18"/>
                <w:szCs w:val="18"/>
              </w:rPr>
              <w:t>buvo perduota remontuoti su atminties laikmenomis ar be jų.</w:t>
            </w:r>
            <w:r w:rsidR="001C066A" w:rsidRPr="00BD220B">
              <w:rPr>
                <w:rFonts w:eastAsia="Times New Roman"/>
                <w:bCs/>
                <w:sz w:val="18"/>
                <w:szCs w:val="18"/>
              </w:rPr>
              <w:t xml:space="preserve"> </w:t>
            </w:r>
          </w:p>
        </w:tc>
        <w:tc>
          <w:tcPr>
            <w:tcW w:w="2064" w:type="dxa"/>
            <w:tcBorders>
              <w:top w:val="single" w:sz="4" w:space="0" w:color="000000"/>
              <w:left w:val="single" w:sz="4" w:space="0" w:color="000000"/>
              <w:bottom w:val="single" w:sz="4" w:space="0" w:color="000000"/>
              <w:right w:val="single" w:sz="4" w:space="0" w:color="000000"/>
            </w:tcBorders>
          </w:tcPr>
          <w:p w14:paraId="2257DDBC" w14:textId="77777777" w:rsidR="00471BEB" w:rsidRPr="00BD220B" w:rsidRDefault="00471BEB" w:rsidP="0033047C">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1FE23596" w14:textId="77777777" w:rsidR="00471BEB" w:rsidRPr="00BD220B" w:rsidRDefault="00471BEB" w:rsidP="0033047C">
            <w:pPr>
              <w:spacing w:after="0" w:line="259" w:lineRule="auto"/>
              <w:rPr>
                <w:sz w:val="18"/>
                <w:szCs w:val="18"/>
              </w:rPr>
            </w:pPr>
          </w:p>
        </w:tc>
      </w:tr>
      <w:tr w:rsidR="00BD220B" w:rsidRPr="00BD220B" w14:paraId="3827A247" w14:textId="77777777" w:rsidTr="00A252E9">
        <w:trPr>
          <w:trHeight w:val="561"/>
        </w:trPr>
        <w:tc>
          <w:tcPr>
            <w:tcW w:w="1035" w:type="dxa"/>
            <w:tcBorders>
              <w:top w:val="single" w:sz="4" w:space="0" w:color="000000"/>
              <w:left w:val="single" w:sz="4" w:space="0" w:color="000000"/>
              <w:bottom w:val="single" w:sz="4" w:space="0" w:color="000000"/>
              <w:right w:val="single" w:sz="4" w:space="0" w:color="000000"/>
            </w:tcBorders>
            <w:vAlign w:val="center"/>
          </w:tcPr>
          <w:p w14:paraId="6E9C965F" w14:textId="3C3EC2B9" w:rsidR="00471BEB" w:rsidRPr="00BD220B" w:rsidRDefault="00734726" w:rsidP="00734726">
            <w:pPr>
              <w:pStyle w:val="ListParagraph"/>
              <w:spacing w:after="0" w:line="259" w:lineRule="auto"/>
              <w:ind w:left="0" w:firstLine="20"/>
              <w:rPr>
                <w:b/>
                <w:sz w:val="18"/>
                <w:szCs w:val="18"/>
              </w:rPr>
            </w:pPr>
            <w:bookmarkStart w:id="0" w:name="_Hlk207545327"/>
            <w:r w:rsidRPr="00BD220B">
              <w:rPr>
                <w:b/>
                <w:sz w:val="18"/>
                <w:szCs w:val="18"/>
              </w:rPr>
              <w:t>1.2</w:t>
            </w:r>
            <w:r w:rsidR="00561016" w:rsidRPr="00BD220B">
              <w:rPr>
                <w:b/>
                <w:sz w:val="18"/>
                <w:szCs w:val="18"/>
              </w:rPr>
              <w:t>2</w:t>
            </w:r>
          </w:p>
        </w:tc>
        <w:tc>
          <w:tcPr>
            <w:tcW w:w="2339" w:type="dxa"/>
            <w:tcBorders>
              <w:top w:val="single" w:sz="4" w:space="0" w:color="000000"/>
              <w:left w:val="single" w:sz="4" w:space="0" w:color="000000"/>
              <w:bottom w:val="single" w:sz="4" w:space="0" w:color="000000"/>
              <w:right w:val="single" w:sz="4" w:space="0" w:color="000000"/>
            </w:tcBorders>
            <w:vAlign w:val="center"/>
          </w:tcPr>
          <w:p w14:paraId="0841BF23" w14:textId="01F72399" w:rsidR="00471BEB" w:rsidRPr="00BD220B" w:rsidRDefault="00734726" w:rsidP="0033047C">
            <w:pPr>
              <w:spacing w:after="0" w:line="240" w:lineRule="auto"/>
              <w:rPr>
                <w:sz w:val="18"/>
                <w:szCs w:val="18"/>
              </w:rPr>
            </w:pPr>
            <w:r w:rsidRPr="00BD220B">
              <w:rPr>
                <w:sz w:val="18"/>
                <w:szCs w:val="18"/>
              </w:rPr>
              <w:t>Prekės pristatymo terminas</w:t>
            </w:r>
          </w:p>
        </w:tc>
        <w:tc>
          <w:tcPr>
            <w:tcW w:w="2688" w:type="dxa"/>
            <w:tcBorders>
              <w:top w:val="single" w:sz="4" w:space="0" w:color="000000"/>
              <w:left w:val="single" w:sz="4" w:space="0" w:color="000000"/>
              <w:bottom w:val="single" w:sz="4" w:space="0" w:color="000000"/>
              <w:right w:val="single" w:sz="4" w:space="0" w:color="000000"/>
            </w:tcBorders>
            <w:vAlign w:val="center"/>
          </w:tcPr>
          <w:p w14:paraId="5D4E68AC" w14:textId="2A045085" w:rsidR="00471BEB" w:rsidRPr="00BD220B" w:rsidRDefault="00734726" w:rsidP="005B31DF">
            <w:pPr>
              <w:spacing w:after="0" w:line="259" w:lineRule="auto"/>
              <w:rPr>
                <w:rFonts w:eastAsia="Times New Roman"/>
                <w:bCs/>
                <w:sz w:val="18"/>
                <w:szCs w:val="18"/>
              </w:rPr>
            </w:pPr>
            <w:r w:rsidRPr="00BD220B">
              <w:rPr>
                <w:sz w:val="18"/>
                <w:szCs w:val="18"/>
              </w:rPr>
              <w:t xml:space="preserve">Ne vėliau kaip per </w:t>
            </w:r>
            <w:r w:rsidR="008D7C1B" w:rsidRPr="00BD220B">
              <w:rPr>
                <w:sz w:val="18"/>
                <w:szCs w:val="18"/>
              </w:rPr>
              <w:t xml:space="preserve">30 (trisdešimt) kalendorinių dienų </w:t>
            </w:r>
            <w:r w:rsidRPr="00BD220B">
              <w:rPr>
                <w:sz w:val="18"/>
                <w:szCs w:val="18"/>
              </w:rPr>
              <w:t xml:space="preserve">nuo </w:t>
            </w:r>
            <w:r w:rsidR="003C1B0B" w:rsidRPr="00BD220B">
              <w:rPr>
                <w:sz w:val="18"/>
                <w:szCs w:val="18"/>
              </w:rPr>
              <w:t>s</w:t>
            </w:r>
            <w:r w:rsidRPr="00BD220B">
              <w:rPr>
                <w:sz w:val="18"/>
                <w:szCs w:val="18"/>
              </w:rPr>
              <w:t>utarties įsigaliojimo dienos.</w:t>
            </w:r>
          </w:p>
        </w:tc>
        <w:tc>
          <w:tcPr>
            <w:tcW w:w="2064" w:type="dxa"/>
            <w:tcBorders>
              <w:top w:val="single" w:sz="4" w:space="0" w:color="000000"/>
              <w:left w:val="single" w:sz="4" w:space="0" w:color="000000"/>
              <w:bottom w:val="single" w:sz="4" w:space="0" w:color="000000"/>
              <w:right w:val="single" w:sz="4" w:space="0" w:color="000000"/>
            </w:tcBorders>
          </w:tcPr>
          <w:p w14:paraId="241268DA" w14:textId="77777777" w:rsidR="00471BEB" w:rsidRPr="00BD220B" w:rsidRDefault="00471BEB" w:rsidP="0033047C">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714D28EB" w14:textId="77777777" w:rsidR="00471BEB" w:rsidRPr="00BD220B" w:rsidRDefault="00471BEB" w:rsidP="0033047C">
            <w:pPr>
              <w:spacing w:after="0" w:line="259" w:lineRule="auto"/>
              <w:rPr>
                <w:sz w:val="18"/>
                <w:szCs w:val="18"/>
              </w:rPr>
            </w:pPr>
          </w:p>
        </w:tc>
      </w:tr>
      <w:tr w:rsidR="00BD220B" w:rsidRPr="00BD220B" w14:paraId="6CE942AB" w14:textId="77777777" w:rsidTr="00A252E9">
        <w:trPr>
          <w:trHeight w:val="561"/>
        </w:trPr>
        <w:tc>
          <w:tcPr>
            <w:tcW w:w="1035" w:type="dxa"/>
            <w:tcBorders>
              <w:top w:val="single" w:sz="4" w:space="0" w:color="000000"/>
              <w:left w:val="single" w:sz="4" w:space="0" w:color="000000"/>
              <w:bottom w:val="single" w:sz="4" w:space="0" w:color="000000"/>
              <w:right w:val="single" w:sz="4" w:space="0" w:color="000000"/>
            </w:tcBorders>
            <w:vAlign w:val="center"/>
          </w:tcPr>
          <w:p w14:paraId="5E319974" w14:textId="610FA0A8" w:rsidR="003C1B0B" w:rsidRPr="00BD220B" w:rsidRDefault="003C1B0B" w:rsidP="00734726">
            <w:pPr>
              <w:pStyle w:val="ListParagraph"/>
              <w:spacing w:after="0" w:line="259" w:lineRule="auto"/>
              <w:ind w:left="0" w:firstLine="20"/>
              <w:rPr>
                <w:b/>
                <w:sz w:val="18"/>
                <w:szCs w:val="18"/>
              </w:rPr>
            </w:pPr>
            <w:r w:rsidRPr="00BD220B">
              <w:rPr>
                <w:b/>
                <w:sz w:val="18"/>
                <w:szCs w:val="18"/>
              </w:rPr>
              <w:t>1.23</w:t>
            </w:r>
          </w:p>
        </w:tc>
        <w:tc>
          <w:tcPr>
            <w:tcW w:w="5027" w:type="dxa"/>
            <w:gridSpan w:val="2"/>
            <w:tcBorders>
              <w:top w:val="single" w:sz="4" w:space="0" w:color="000000"/>
              <w:left w:val="single" w:sz="4" w:space="0" w:color="000000"/>
              <w:bottom w:val="single" w:sz="4" w:space="0" w:color="000000"/>
              <w:right w:val="single" w:sz="4" w:space="0" w:color="000000"/>
            </w:tcBorders>
            <w:vAlign w:val="center"/>
          </w:tcPr>
          <w:p w14:paraId="2D824B96" w14:textId="7F23EB90" w:rsidR="003C1B0B" w:rsidRPr="00BD220B" w:rsidRDefault="003C1B0B" w:rsidP="005B31DF">
            <w:pPr>
              <w:spacing w:after="0" w:line="259" w:lineRule="auto"/>
              <w:rPr>
                <w:sz w:val="18"/>
                <w:szCs w:val="18"/>
              </w:rPr>
            </w:pPr>
            <w:r w:rsidRPr="00BD220B">
              <w:rPr>
                <w:b/>
                <w:bCs/>
                <w:sz w:val="18"/>
                <w:szCs w:val="18"/>
              </w:rPr>
              <w:t>Reikalavimai Prekės funkcionalumui</w:t>
            </w:r>
          </w:p>
        </w:tc>
        <w:tc>
          <w:tcPr>
            <w:tcW w:w="2064" w:type="dxa"/>
            <w:tcBorders>
              <w:top w:val="single" w:sz="4" w:space="0" w:color="000000"/>
              <w:left w:val="single" w:sz="4" w:space="0" w:color="000000"/>
              <w:bottom w:val="single" w:sz="4" w:space="0" w:color="000000"/>
              <w:right w:val="single" w:sz="4" w:space="0" w:color="000000"/>
            </w:tcBorders>
          </w:tcPr>
          <w:p w14:paraId="7A9A92A7" w14:textId="77777777" w:rsidR="003C1B0B" w:rsidRPr="00BD220B" w:rsidRDefault="003C1B0B" w:rsidP="0033047C">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16F916B8" w14:textId="77777777" w:rsidR="003C1B0B" w:rsidRPr="00BD220B" w:rsidRDefault="003C1B0B" w:rsidP="0033047C">
            <w:pPr>
              <w:spacing w:after="0" w:line="259" w:lineRule="auto"/>
              <w:rPr>
                <w:sz w:val="18"/>
                <w:szCs w:val="18"/>
              </w:rPr>
            </w:pPr>
          </w:p>
        </w:tc>
      </w:tr>
      <w:tr w:rsidR="00BD220B" w:rsidRPr="00BD220B" w14:paraId="5C08BBBB" w14:textId="77777777" w:rsidTr="00A252E9">
        <w:trPr>
          <w:trHeight w:val="561"/>
        </w:trPr>
        <w:tc>
          <w:tcPr>
            <w:tcW w:w="1035" w:type="dxa"/>
            <w:tcBorders>
              <w:top w:val="single" w:sz="4" w:space="0" w:color="000000"/>
              <w:left w:val="single" w:sz="4" w:space="0" w:color="000000"/>
              <w:bottom w:val="single" w:sz="4" w:space="0" w:color="000000"/>
              <w:right w:val="single" w:sz="4" w:space="0" w:color="000000"/>
            </w:tcBorders>
            <w:vAlign w:val="center"/>
          </w:tcPr>
          <w:p w14:paraId="7A219455" w14:textId="0F569647" w:rsidR="00335887" w:rsidRPr="00BD220B" w:rsidRDefault="00CA4E56" w:rsidP="00734726">
            <w:pPr>
              <w:pStyle w:val="ListParagraph"/>
              <w:spacing w:after="0" w:line="259" w:lineRule="auto"/>
              <w:ind w:left="0" w:firstLine="20"/>
              <w:rPr>
                <w:b/>
                <w:sz w:val="18"/>
                <w:szCs w:val="18"/>
              </w:rPr>
            </w:pPr>
            <w:r w:rsidRPr="00BD220B">
              <w:rPr>
                <w:b/>
                <w:sz w:val="18"/>
                <w:szCs w:val="18"/>
              </w:rPr>
              <w:t>1.23.1</w:t>
            </w:r>
          </w:p>
        </w:tc>
        <w:tc>
          <w:tcPr>
            <w:tcW w:w="2339" w:type="dxa"/>
            <w:tcBorders>
              <w:top w:val="single" w:sz="4" w:space="0" w:color="000000"/>
              <w:left w:val="single" w:sz="4" w:space="0" w:color="000000"/>
              <w:bottom w:val="single" w:sz="4" w:space="0" w:color="000000"/>
              <w:right w:val="single" w:sz="4" w:space="0" w:color="000000"/>
            </w:tcBorders>
            <w:vAlign w:val="center"/>
          </w:tcPr>
          <w:p w14:paraId="75447504" w14:textId="3B990206" w:rsidR="00335887" w:rsidRPr="00BD220B" w:rsidRDefault="0004794D" w:rsidP="0033047C">
            <w:pPr>
              <w:spacing w:after="0" w:line="240" w:lineRule="auto"/>
              <w:rPr>
                <w:sz w:val="18"/>
                <w:szCs w:val="18"/>
              </w:rPr>
            </w:pPr>
            <w:r w:rsidRPr="00BD220B">
              <w:rPr>
                <w:sz w:val="18"/>
                <w:szCs w:val="18"/>
              </w:rPr>
              <w:t>Mobilaus ry</w:t>
            </w:r>
            <w:r w:rsidR="00077172" w:rsidRPr="00BD220B">
              <w:rPr>
                <w:sz w:val="18"/>
                <w:szCs w:val="18"/>
              </w:rPr>
              <w:t xml:space="preserve">šio </w:t>
            </w:r>
            <w:r w:rsidRPr="00BD220B">
              <w:rPr>
                <w:sz w:val="18"/>
                <w:szCs w:val="18"/>
              </w:rPr>
              <w:t>tinklo technologijos</w:t>
            </w:r>
          </w:p>
        </w:tc>
        <w:tc>
          <w:tcPr>
            <w:tcW w:w="2688" w:type="dxa"/>
            <w:tcBorders>
              <w:top w:val="single" w:sz="4" w:space="0" w:color="000000"/>
              <w:left w:val="single" w:sz="4" w:space="0" w:color="000000"/>
              <w:bottom w:val="single" w:sz="4" w:space="0" w:color="000000"/>
              <w:right w:val="single" w:sz="4" w:space="0" w:color="000000"/>
            </w:tcBorders>
            <w:vAlign w:val="center"/>
          </w:tcPr>
          <w:p w14:paraId="40001B68" w14:textId="18F9DB1E" w:rsidR="00F63FB9" w:rsidRPr="00BD220B" w:rsidRDefault="00F63FB9" w:rsidP="007065AE">
            <w:pPr>
              <w:spacing w:after="0" w:line="360" w:lineRule="auto"/>
              <w:rPr>
                <w:sz w:val="18"/>
                <w:szCs w:val="18"/>
              </w:rPr>
            </w:pPr>
            <w:r w:rsidRPr="00BD220B">
              <w:rPr>
                <w:sz w:val="18"/>
                <w:szCs w:val="18"/>
              </w:rPr>
              <w:t>5G NR (SA and NSA)</w:t>
            </w:r>
          </w:p>
          <w:p w14:paraId="5F284DE7" w14:textId="072DB7E6" w:rsidR="00F63FB9" w:rsidRPr="00BD220B" w:rsidRDefault="00F63FB9" w:rsidP="007065AE">
            <w:pPr>
              <w:spacing w:after="120" w:line="240" w:lineRule="auto"/>
              <w:rPr>
                <w:sz w:val="18"/>
                <w:szCs w:val="18"/>
              </w:rPr>
            </w:pPr>
            <w:r w:rsidRPr="00BD220B">
              <w:rPr>
                <w:sz w:val="18"/>
                <w:szCs w:val="18"/>
              </w:rPr>
              <w:t>5G NR CA</w:t>
            </w:r>
            <w:r w:rsidR="005C5282" w:rsidRPr="00BD220B">
              <w:rPr>
                <w:sz w:val="18"/>
                <w:szCs w:val="18"/>
              </w:rPr>
              <w:t xml:space="preserve"> (angl. Carrier Aggregation)</w:t>
            </w:r>
            <w:r w:rsidRPr="00BD220B">
              <w:rPr>
                <w:sz w:val="18"/>
                <w:szCs w:val="18"/>
              </w:rPr>
              <w:t xml:space="preserve"> </w:t>
            </w:r>
          </w:p>
          <w:p w14:paraId="77939B2C" w14:textId="2EFA1AE3" w:rsidR="00BB510A" w:rsidRPr="00BD220B" w:rsidRDefault="0029232A" w:rsidP="007065AE">
            <w:pPr>
              <w:spacing w:after="0" w:line="360" w:lineRule="auto"/>
              <w:rPr>
                <w:sz w:val="18"/>
                <w:szCs w:val="18"/>
              </w:rPr>
            </w:pPr>
            <w:r w:rsidRPr="00BD220B">
              <w:rPr>
                <w:sz w:val="18"/>
                <w:szCs w:val="18"/>
              </w:rPr>
              <w:t>5G SA/NSA</w:t>
            </w:r>
            <w:r w:rsidR="000764DB" w:rsidRPr="00BD220B">
              <w:rPr>
                <w:sz w:val="18"/>
                <w:szCs w:val="18"/>
              </w:rPr>
              <w:t>/</w:t>
            </w:r>
            <w:r w:rsidR="00BB510A" w:rsidRPr="00BD220B">
              <w:rPr>
                <w:sz w:val="18"/>
                <w:szCs w:val="18"/>
              </w:rPr>
              <w:t xml:space="preserve">Sub6 </w:t>
            </w:r>
          </w:p>
          <w:p w14:paraId="76667C68" w14:textId="2087B8C4" w:rsidR="00F63FB9" w:rsidRPr="00BD220B" w:rsidRDefault="00F63FB9" w:rsidP="007065AE">
            <w:pPr>
              <w:spacing w:after="0" w:line="360" w:lineRule="auto"/>
              <w:rPr>
                <w:sz w:val="18"/>
                <w:szCs w:val="18"/>
              </w:rPr>
            </w:pPr>
            <w:r w:rsidRPr="00BD220B">
              <w:rPr>
                <w:sz w:val="18"/>
                <w:szCs w:val="18"/>
              </w:rPr>
              <w:t xml:space="preserve">NB-IoT, LTE-M </w:t>
            </w:r>
          </w:p>
          <w:p w14:paraId="54BF9612" w14:textId="4242D02E" w:rsidR="00F63FB9" w:rsidRPr="00BD220B" w:rsidRDefault="00F63FB9" w:rsidP="007065AE">
            <w:pPr>
              <w:spacing w:after="120" w:line="240" w:lineRule="auto"/>
              <w:rPr>
                <w:sz w:val="18"/>
                <w:szCs w:val="18"/>
              </w:rPr>
            </w:pPr>
            <w:r w:rsidRPr="00BD220B">
              <w:rPr>
                <w:sz w:val="18"/>
                <w:szCs w:val="18"/>
              </w:rPr>
              <w:t xml:space="preserve">LTE/LTE-A (FDD/TDD, </w:t>
            </w:r>
            <w:r w:rsidR="005C5282" w:rsidRPr="00BD220B">
              <w:rPr>
                <w:sz w:val="18"/>
                <w:szCs w:val="18"/>
              </w:rPr>
              <w:t>CA</w:t>
            </w:r>
            <w:r w:rsidRPr="00BD220B">
              <w:rPr>
                <w:sz w:val="18"/>
                <w:szCs w:val="18"/>
              </w:rPr>
              <w:t xml:space="preserve"> </w:t>
            </w:r>
            <w:r w:rsidR="005C5282" w:rsidRPr="00BD220B">
              <w:rPr>
                <w:sz w:val="18"/>
                <w:szCs w:val="18"/>
              </w:rPr>
              <w:t xml:space="preserve">iki </w:t>
            </w:r>
            <w:r w:rsidRPr="00BD220B">
              <w:rPr>
                <w:sz w:val="18"/>
                <w:szCs w:val="18"/>
              </w:rPr>
              <w:t>8CC</w:t>
            </w:r>
            <w:r w:rsidR="002C0EDD" w:rsidRPr="00BD220B">
              <w:rPr>
                <w:sz w:val="18"/>
                <w:szCs w:val="18"/>
              </w:rPr>
              <w:t xml:space="preserve"> </w:t>
            </w:r>
            <w:r w:rsidR="00BD4749" w:rsidRPr="00BD220B">
              <w:rPr>
                <w:sz w:val="18"/>
                <w:szCs w:val="18"/>
              </w:rPr>
              <w:t>(angl. Component Carriers)</w:t>
            </w:r>
            <w:r w:rsidRPr="00BD220B">
              <w:rPr>
                <w:sz w:val="18"/>
                <w:szCs w:val="18"/>
              </w:rPr>
              <w:t xml:space="preserve">) </w:t>
            </w:r>
          </w:p>
          <w:p w14:paraId="2B7E6D2E" w14:textId="04B295E2" w:rsidR="00F63FB9" w:rsidRPr="00BD220B" w:rsidRDefault="00F63FB9" w:rsidP="007065AE">
            <w:pPr>
              <w:spacing w:after="0" w:line="360" w:lineRule="auto"/>
              <w:rPr>
                <w:sz w:val="18"/>
                <w:szCs w:val="18"/>
              </w:rPr>
            </w:pPr>
            <w:r w:rsidRPr="00BD220B">
              <w:rPr>
                <w:sz w:val="18"/>
                <w:szCs w:val="18"/>
              </w:rPr>
              <w:t>GSM</w:t>
            </w:r>
            <w:r w:rsidR="00782A04" w:rsidRPr="00BD220B">
              <w:rPr>
                <w:sz w:val="18"/>
                <w:szCs w:val="18"/>
              </w:rPr>
              <w:t xml:space="preserve">, </w:t>
            </w:r>
            <w:r w:rsidRPr="00BD220B">
              <w:rPr>
                <w:sz w:val="18"/>
                <w:szCs w:val="18"/>
              </w:rPr>
              <w:t xml:space="preserve">GPRS, EDGE  </w:t>
            </w:r>
          </w:p>
          <w:p w14:paraId="5E4A0945" w14:textId="2522608D" w:rsidR="00335887" w:rsidRPr="00BD220B" w:rsidRDefault="00F63FB9" w:rsidP="00782A04">
            <w:pPr>
              <w:spacing w:after="120" w:line="240" w:lineRule="auto"/>
              <w:rPr>
                <w:sz w:val="18"/>
                <w:szCs w:val="18"/>
              </w:rPr>
            </w:pPr>
            <w:r w:rsidRPr="00BD220B">
              <w:rPr>
                <w:sz w:val="18"/>
                <w:szCs w:val="18"/>
              </w:rPr>
              <w:t>UMTS, UMTS HSDPA, UMTS HSUPA, DC-HSUPA</w:t>
            </w:r>
          </w:p>
        </w:tc>
        <w:tc>
          <w:tcPr>
            <w:tcW w:w="2064" w:type="dxa"/>
            <w:tcBorders>
              <w:top w:val="single" w:sz="4" w:space="0" w:color="000000"/>
              <w:left w:val="single" w:sz="4" w:space="0" w:color="000000"/>
              <w:bottom w:val="single" w:sz="4" w:space="0" w:color="000000"/>
              <w:right w:val="single" w:sz="4" w:space="0" w:color="000000"/>
            </w:tcBorders>
          </w:tcPr>
          <w:p w14:paraId="59528EC8" w14:textId="77777777" w:rsidR="00335887" w:rsidRPr="00BD220B" w:rsidRDefault="00335887" w:rsidP="0033047C">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4F3C6C04" w14:textId="77777777" w:rsidR="00335887" w:rsidRPr="00BD220B" w:rsidRDefault="00335887" w:rsidP="0033047C">
            <w:pPr>
              <w:spacing w:after="0" w:line="259" w:lineRule="auto"/>
              <w:rPr>
                <w:sz w:val="18"/>
                <w:szCs w:val="18"/>
              </w:rPr>
            </w:pPr>
          </w:p>
        </w:tc>
      </w:tr>
      <w:tr w:rsidR="00BD220B" w:rsidRPr="00BD220B" w14:paraId="5A5E2C8B" w14:textId="77777777" w:rsidTr="00A252E9">
        <w:trPr>
          <w:trHeight w:val="561"/>
        </w:trPr>
        <w:tc>
          <w:tcPr>
            <w:tcW w:w="1035" w:type="dxa"/>
            <w:tcBorders>
              <w:top w:val="single" w:sz="4" w:space="0" w:color="000000"/>
              <w:left w:val="single" w:sz="4" w:space="0" w:color="000000"/>
              <w:bottom w:val="single" w:sz="4" w:space="0" w:color="000000"/>
              <w:right w:val="single" w:sz="4" w:space="0" w:color="000000"/>
            </w:tcBorders>
            <w:vAlign w:val="center"/>
          </w:tcPr>
          <w:p w14:paraId="0DC55D67" w14:textId="64F2C0BC" w:rsidR="00335887" w:rsidRPr="00BD220B" w:rsidRDefault="00CA4E56" w:rsidP="00734726">
            <w:pPr>
              <w:pStyle w:val="ListParagraph"/>
              <w:spacing w:after="0" w:line="259" w:lineRule="auto"/>
              <w:ind w:left="0" w:firstLine="20"/>
              <w:rPr>
                <w:b/>
                <w:sz w:val="18"/>
                <w:szCs w:val="18"/>
              </w:rPr>
            </w:pPr>
            <w:r w:rsidRPr="00BD220B">
              <w:rPr>
                <w:b/>
                <w:sz w:val="18"/>
                <w:szCs w:val="18"/>
              </w:rPr>
              <w:t>1.23.2</w:t>
            </w:r>
          </w:p>
        </w:tc>
        <w:tc>
          <w:tcPr>
            <w:tcW w:w="2339" w:type="dxa"/>
            <w:tcBorders>
              <w:top w:val="single" w:sz="4" w:space="0" w:color="000000"/>
              <w:left w:val="single" w:sz="4" w:space="0" w:color="000000"/>
              <w:bottom w:val="single" w:sz="4" w:space="0" w:color="000000"/>
              <w:right w:val="single" w:sz="4" w:space="0" w:color="000000"/>
            </w:tcBorders>
            <w:vAlign w:val="center"/>
          </w:tcPr>
          <w:p w14:paraId="679CF1F6" w14:textId="7C7435E1" w:rsidR="00335887" w:rsidRPr="00BD220B" w:rsidRDefault="008C669A" w:rsidP="0033047C">
            <w:pPr>
              <w:spacing w:after="0" w:line="240" w:lineRule="auto"/>
              <w:rPr>
                <w:sz w:val="18"/>
                <w:szCs w:val="18"/>
              </w:rPr>
            </w:pPr>
            <w:r w:rsidRPr="00BD220B">
              <w:rPr>
                <w:sz w:val="18"/>
                <w:szCs w:val="18"/>
              </w:rPr>
              <w:t xml:space="preserve">Turi būti </w:t>
            </w:r>
            <w:r w:rsidR="00BF72AD" w:rsidRPr="00BD220B">
              <w:rPr>
                <w:sz w:val="18"/>
                <w:szCs w:val="18"/>
              </w:rPr>
              <w:t>vykdom</w:t>
            </w:r>
            <w:r w:rsidR="00366301" w:rsidRPr="00BD220B">
              <w:rPr>
                <w:sz w:val="18"/>
                <w:szCs w:val="18"/>
              </w:rPr>
              <w:t>a</w:t>
            </w:r>
            <w:r w:rsidR="00BF72AD" w:rsidRPr="00BD220B">
              <w:rPr>
                <w:sz w:val="18"/>
                <w:szCs w:val="18"/>
              </w:rPr>
              <w:t xml:space="preserve"> </w:t>
            </w:r>
          </w:p>
        </w:tc>
        <w:tc>
          <w:tcPr>
            <w:tcW w:w="2688" w:type="dxa"/>
            <w:tcBorders>
              <w:top w:val="single" w:sz="4" w:space="0" w:color="000000"/>
              <w:left w:val="single" w:sz="4" w:space="0" w:color="000000"/>
              <w:bottom w:val="single" w:sz="4" w:space="0" w:color="000000"/>
              <w:right w:val="single" w:sz="4" w:space="0" w:color="000000"/>
            </w:tcBorders>
            <w:vAlign w:val="center"/>
          </w:tcPr>
          <w:p w14:paraId="352AED78" w14:textId="3129A884" w:rsidR="00F07049" w:rsidRPr="00BD220B" w:rsidRDefault="00F07049" w:rsidP="00D57CF6">
            <w:pPr>
              <w:spacing w:after="120" w:line="240" w:lineRule="auto"/>
              <w:rPr>
                <w:sz w:val="18"/>
                <w:szCs w:val="18"/>
              </w:rPr>
            </w:pPr>
            <w:r w:rsidRPr="00BD220B">
              <w:rPr>
                <w:sz w:val="18"/>
                <w:szCs w:val="18"/>
              </w:rPr>
              <w:t>5G NR SA</w:t>
            </w:r>
            <w:r w:rsidR="00386C02" w:rsidRPr="00BD220B">
              <w:rPr>
                <w:sz w:val="18"/>
                <w:szCs w:val="18"/>
              </w:rPr>
              <w:t xml:space="preserve"> ir NSA</w:t>
            </w:r>
            <w:r w:rsidR="00EB0A48" w:rsidRPr="00BD220B">
              <w:rPr>
                <w:sz w:val="18"/>
                <w:szCs w:val="18"/>
              </w:rPr>
              <w:t xml:space="preserve"> kokybės rodikl</w:t>
            </w:r>
            <w:r w:rsidR="004970F2" w:rsidRPr="00BD220B">
              <w:rPr>
                <w:sz w:val="18"/>
                <w:szCs w:val="18"/>
              </w:rPr>
              <w:t>ių matavimai</w:t>
            </w:r>
          </w:p>
          <w:p w14:paraId="7F6F6AD1" w14:textId="28B14EDB" w:rsidR="00E30EA9" w:rsidRPr="00BD220B" w:rsidRDefault="00E30EA9" w:rsidP="00D57CF6">
            <w:pPr>
              <w:spacing w:after="120" w:line="240" w:lineRule="auto"/>
              <w:rPr>
                <w:sz w:val="18"/>
                <w:szCs w:val="18"/>
              </w:rPr>
            </w:pPr>
            <w:r w:rsidRPr="00BD220B">
              <w:rPr>
                <w:sz w:val="18"/>
                <w:szCs w:val="18"/>
              </w:rPr>
              <w:t>5G NR spindulio</w:t>
            </w:r>
            <w:r w:rsidR="004B032D" w:rsidRPr="00BD220B">
              <w:rPr>
                <w:sz w:val="18"/>
                <w:szCs w:val="18"/>
              </w:rPr>
              <w:t xml:space="preserve"> </w:t>
            </w:r>
            <w:r w:rsidR="005743F9" w:rsidRPr="00BD220B">
              <w:rPr>
                <w:sz w:val="18"/>
                <w:szCs w:val="18"/>
              </w:rPr>
              <w:t>(</w:t>
            </w:r>
            <w:r w:rsidR="004B032D" w:rsidRPr="00BD220B">
              <w:rPr>
                <w:sz w:val="18"/>
                <w:szCs w:val="18"/>
              </w:rPr>
              <w:t>angl</w:t>
            </w:r>
            <w:r w:rsidR="005743F9" w:rsidRPr="00BD220B">
              <w:rPr>
                <w:sz w:val="18"/>
                <w:szCs w:val="18"/>
              </w:rPr>
              <w:t>. Beam)</w:t>
            </w:r>
            <w:r w:rsidRPr="00BD220B">
              <w:rPr>
                <w:sz w:val="18"/>
                <w:szCs w:val="18"/>
              </w:rPr>
              <w:t xml:space="preserve"> matavimai</w:t>
            </w:r>
          </w:p>
          <w:p w14:paraId="6A5F48E4" w14:textId="3FF69F5A" w:rsidR="00D9014A" w:rsidRPr="00BD220B" w:rsidRDefault="00D9014A" w:rsidP="00D57CF6">
            <w:pPr>
              <w:spacing w:after="120" w:line="240" w:lineRule="auto"/>
              <w:rPr>
                <w:sz w:val="18"/>
                <w:szCs w:val="18"/>
              </w:rPr>
            </w:pPr>
            <w:r w:rsidRPr="00BD220B">
              <w:rPr>
                <w:sz w:val="18"/>
                <w:szCs w:val="18"/>
              </w:rPr>
              <w:lastRenderedPageBreak/>
              <w:t>2G</w:t>
            </w:r>
            <w:r w:rsidR="00EC0593" w:rsidRPr="00BD220B">
              <w:rPr>
                <w:sz w:val="18"/>
                <w:szCs w:val="18"/>
              </w:rPr>
              <w:t>, 3G kokybės rodiklių matavimai</w:t>
            </w:r>
          </w:p>
          <w:p w14:paraId="6D3FC280" w14:textId="1532A133" w:rsidR="00EC0593" w:rsidRPr="00BD220B" w:rsidRDefault="00EC0593" w:rsidP="00D57CF6">
            <w:pPr>
              <w:spacing w:after="120" w:line="240" w:lineRule="auto"/>
              <w:rPr>
                <w:sz w:val="18"/>
                <w:szCs w:val="18"/>
              </w:rPr>
            </w:pPr>
            <w:r w:rsidRPr="00BD220B">
              <w:rPr>
                <w:sz w:val="18"/>
                <w:szCs w:val="18"/>
              </w:rPr>
              <w:t>4G LTE, LTE_A</w:t>
            </w:r>
            <w:r w:rsidR="00147E7B" w:rsidRPr="00BD220B">
              <w:rPr>
                <w:sz w:val="18"/>
                <w:szCs w:val="18"/>
              </w:rPr>
              <w:t>,</w:t>
            </w:r>
            <w:r w:rsidRPr="00BD220B">
              <w:rPr>
                <w:sz w:val="18"/>
                <w:szCs w:val="18"/>
              </w:rPr>
              <w:t xml:space="preserve"> NSA kokybės rodiklių matavimai</w:t>
            </w:r>
          </w:p>
          <w:p w14:paraId="7061D45A" w14:textId="2F56D3CE" w:rsidR="00E30EA9" w:rsidRPr="00BD220B" w:rsidRDefault="00E30EA9" w:rsidP="00D57CF6">
            <w:pPr>
              <w:spacing w:after="120" w:line="240" w:lineRule="auto"/>
              <w:rPr>
                <w:sz w:val="18"/>
                <w:szCs w:val="18"/>
              </w:rPr>
            </w:pPr>
            <w:r w:rsidRPr="00BD220B">
              <w:rPr>
                <w:sz w:val="18"/>
                <w:szCs w:val="18"/>
              </w:rPr>
              <w:t>Daiktų interneto testavimas naudojant NB-IoT ir LTE-M technologijas</w:t>
            </w:r>
          </w:p>
          <w:p w14:paraId="741C676B" w14:textId="03D46EAA" w:rsidR="00E30EA9" w:rsidRPr="00BD220B" w:rsidRDefault="00E30EA9" w:rsidP="00D57CF6">
            <w:pPr>
              <w:spacing w:after="120" w:line="240" w:lineRule="auto"/>
              <w:rPr>
                <w:sz w:val="18"/>
                <w:szCs w:val="18"/>
              </w:rPr>
            </w:pPr>
            <w:r w:rsidRPr="00BD220B">
              <w:rPr>
                <w:sz w:val="18"/>
                <w:szCs w:val="18"/>
              </w:rPr>
              <w:t>CS</w:t>
            </w:r>
            <w:r w:rsidR="00BC6067" w:rsidRPr="00BD220B">
              <w:t xml:space="preserve"> (</w:t>
            </w:r>
            <w:r w:rsidR="001B5923" w:rsidRPr="00BD220B">
              <w:rPr>
                <w:sz w:val="18"/>
                <w:szCs w:val="18"/>
              </w:rPr>
              <w:t xml:space="preserve">angl. </w:t>
            </w:r>
            <w:r w:rsidR="00BC6067" w:rsidRPr="00BD220B">
              <w:rPr>
                <w:sz w:val="18"/>
                <w:szCs w:val="18"/>
              </w:rPr>
              <w:t xml:space="preserve">Circuit Switched) </w:t>
            </w:r>
            <w:r w:rsidRPr="00BD220B">
              <w:rPr>
                <w:sz w:val="18"/>
                <w:szCs w:val="18"/>
              </w:rPr>
              <w:t xml:space="preserve"> ir PS </w:t>
            </w:r>
            <w:r w:rsidR="001B5923" w:rsidRPr="00BD220B">
              <w:rPr>
                <w:sz w:val="18"/>
                <w:szCs w:val="18"/>
              </w:rPr>
              <w:t xml:space="preserve">(angl. Packet Switched) </w:t>
            </w:r>
            <w:r w:rsidRPr="00BD220B">
              <w:rPr>
                <w:sz w:val="18"/>
                <w:szCs w:val="18"/>
              </w:rPr>
              <w:t>duomenų matavimai</w:t>
            </w:r>
          </w:p>
          <w:p w14:paraId="309049AE" w14:textId="7EABA788" w:rsidR="00E30EA9" w:rsidRPr="00BD220B" w:rsidRDefault="00E30EA9" w:rsidP="00D57CF6">
            <w:pPr>
              <w:spacing w:after="120" w:line="240" w:lineRule="auto"/>
              <w:rPr>
                <w:sz w:val="18"/>
                <w:szCs w:val="18"/>
              </w:rPr>
            </w:pPr>
            <w:r w:rsidRPr="00BD220B">
              <w:rPr>
                <w:sz w:val="18"/>
                <w:szCs w:val="18"/>
              </w:rPr>
              <w:t>(eMBMS)</w:t>
            </w:r>
            <w:r w:rsidR="00993983" w:rsidRPr="00BD220B">
              <w:t xml:space="preserve"> </w:t>
            </w:r>
            <w:r w:rsidR="00993983" w:rsidRPr="00BD220B">
              <w:rPr>
                <w:sz w:val="18"/>
                <w:szCs w:val="18"/>
              </w:rPr>
              <w:t>angl.</w:t>
            </w:r>
            <w:r w:rsidR="00993983" w:rsidRPr="00BD220B">
              <w:t xml:space="preserve"> </w:t>
            </w:r>
            <w:r w:rsidR="00993983" w:rsidRPr="00BD220B">
              <w:rPr>
                <w:sz w:val="18"/>
                <w:szCs w:val="18"/>
              </w:rPr>
              <w:t xml:space="preserve">Multimedia Broadcast Multicast Service) </w:t>
            </w:r>
            <w:r w:rsidRPr="00BD220B">
              <w:rPr>
                <w:sz w:val="18"/>
                <w:szCs w:val="18"/>
              </w:rPr>
              <w:t>matavimai ir nuskaitymas</w:t>
            </w:r>
          </w:p>
          <w:p w14:paraId="285A25C0" w14:textId="68331CBA" w:rsidR="00E30EA9" w:rsidRPr="00BD220B" w:rsidRDefault="00E30EA9" w:rsidP="00D57CF6">
            <w:pPr>
              <w:spacing w:after="120" w:line="240" w:lineRule="auto"/>
              <w:rPr>
                <w:sz w:val="18"/>
                <w:szCs w:val="18"/>
              </w:rPr>
            </w:pPr>
            <w:r w:rsidRPr="00BD220B">
              <w:rPr>
                <w:sz w:val="18"/>
                <w:szCs w:val="18"/>
              </w:rPr>
              <w:t>Dažni</w:t>
            </w:r>
            <w:r w:rsidR="00C226BB" w:rsidRPr="00BD220B">
              <w:rPr>
                <w:sz w:val="18"/>
                <w:szCs w:val="18"/>
              </w:rPr>
              <w:t>o</w:t>
            </w:r>
            <w:r w:rsidRPr="00BD220B">
              <w:rPr>
                <w:sz w:val="18"/>
                <w:szCs w:val="18"/>
              </w:rPr>
              <w:t>, pilotini</w:t>
            </w:r>
            <w:r w:rsidR="00C226BB" w:rsidRPr="00BD220B">
              <w:rPr>
                <w:sz w:val="18"/>
                <w:szCs w:val="18"/>
              </w:rPr>
              <w:t>o</w:t>
            </w:r>
            <w:r w:rsidRPr="00BD220B">
              <w:rPr>
                <w:sz w:val="18"/>
                <w:szCs w:val="18"/>
              </w:rPr>
              <w:t xml:space="preserve"> signal</w:t>
            </w:r>
            <w:r w:rsidR="00C226BB" w:rsidRPr="00BD220B">
              <w:rPr>
                <w:sz w:val="18"/>
                <w:szCs w:val="18"/>
              </w:rPr>
              <w:t>o</w:t>
            </w:r>
            <w:r w:rsidRPr="00BD220B">
              <w:rPr>
                <w:sz w:val="18"/>
                <w:szCs w:val="18"/>
              </w:rPr>
              <w:t>, eMBMS, WLAN</w:t>
            </w:r>
            <w:r w:rsidR="00200D64" w:rsidRPr="00BD220B">
              <w:rPr>
                <w:sz w:val="18"/>
                <w:szCs w:val="18"/>
              </w:rPr>
              <w:t>,</w:t>
            </w:r>
            <w:r w:rsidRPr="00BD220B">
              <w:rPr>
                <w:sz w:val="18"/>
                <w:szCs w:val="18"/>
              </w:rPr>
              <w:t xml:space="preserve"> CW</w:t>
            </w:r>
            <w:r w:rsidR="0012043C" w:rsidRPr="00BD220B">
              <w:rPr>
                <w:sz w:val="18"/>
                <w:szCs w:val="18"/>
              </w:rPr>
              <w:t xml:space="preserve"> (angl. Continuous Wave)</w:t>
            </w:r>
            <w:r w:rsidRPr="00BD220B">
              <w:rPr>
                <w:sz w:val="18"/>
                <w:szCs w:val="18"/>
              </w:rPr>
              <w:t xml:space="preserve"> ir </w:t>
            </w:r>
            <w:r w:rsidR="0012043C" w:rsidRPr="00BD220B">
              <w:rPr>
                <w:sz w:val="18"/>
                <w:szCs w:val="18"/>
              </w:rPr>
              <w:t>dažnių juostos</w:t>
            </w:r>
            <w:r w:rsidRPr="00BD220B">
              <w:rPr>
                <w:sz w:val="18"/>
                <w:szCs w:val="18"/>
              </w:rPr>
              <w:t xml:space="preserve"> skenavimo matavimai</w:t>
            </w:r>
          </w:p>
          <w:p w14:paraId="2566F218" w14:textId="031581EB" w:rsidR="00E30EA9" w:rsidRPr="00BD220B" w:rsidRDefault="00E30EA9" w:rsidP="00D57CF6">
            <w:pPr>
              <w:spacing w:after="120" w:line="240" w:lineRule="auto"/>
              <w:rPr>
                <w:sz w:val="18"/>
                <w:szCs w:val="18"/>
              </w:rPr>
            </w:pPr>
            <w:r w:rsidRPr="00BD220B">
              <w:rPr>
                <w:sz w:val="18"/>
                <w:szCs w:val="18"/>
              </w:rPr>
              <w:t xml:space="preserve">Spektro </w:t>
            </w:r>
            <w:r w:rsidR="002D3054" w:rsidRPr="00BD220B">
              <w:rPr>
                <w:sz w:val="18"/>
                <w:szCs w:val="18"/>
              </w:rPr>
              <w:t xml:space="preserve">analizės </w:t>
            </w:r>
            <w:r w:rsidR="0034516F" w:rsidRPr="00BD220B">
              <w:rPr>
                <w:sz w:val="18"/>
                <w:szCs w:val="18"/>
              </w:rPr>
              <w:t xml:space="preserve">matavimai </w:t>
            </w:r>
            <w:r w:rsidR="002D3054" w:rsidRPr="00BD220B">
              <w:rPr>
                <w:sz w:val="18"/>
                <w:szCs w:val="18"/>
              </w:rPr>
              <w:t>(</w:t>
            </w:r>
            <w:r w:rsidR="00D41CCE" w:rsidRPr="00BD220B">
              <w:rPr>
                <w:sz w:val="18"/>
                <w:szCs w:val="18"/>
              </w:rPr>
              <w:t>pa</w:t>
            </w:r>
            <w:r w:rsidR="0034516F" w:rsidRPr="00BD220B">
              <w:rPr>
                <w:sz w:val="18"/>
                <w:szCs w:val="18"/>
              </w:rPr>
              <w:t xml:space="preserve">naudojant </w:t>
            </w:r>
            <w:r w:rsidR="002D3054" w:rsidRPr="00BD220B">
              <w:rPr>
                <w:sz w:val="18"/>
                <w:szCs w:val="18"/>
              </w:rPr>
              <w:t xml:space="preserve">Pirkėjo </w:t>
            </w:r>
            <w:r w:rsidR="0034516F" w:rsidRPr="00BD220B">
              <w:rPr>
                <w:sz w:val="18"/>
                <w:szCs w:val="18"/>
              </w:rPr>
              <w:t xml:space="preserve">Rohde&amp;Schwarz TSME6 </w:t>
            </w:r>
            <w:r w:rsidR="00F45E40" w:rsidRPr="00BD220B">
              <w:rPr>
                <w:sz w:val="18"/>
                <w:szCs w:val="18"/>
              </w:rPr>
              <w:t>skenerį</w:t>
            </w:r>
            <w:r w:rsidR="00D71231" w:rsidRPr="00BD220B">
              <w:rPr>
                <w:sz w:val="18"/>
                <w:szCs w:val="18"/>
              </w:rPr>
              <w:t>).</w:t>
            </w:r>
            <w:r w:rsidR="00F45E40" w:rsidRPr="00BD220B">
              <w:rPr>
                <w:sz w:val="18"/>
                <w:szCs w:val="18"/>
              </w:rPr>
              <w:t xml:space="preserve"> </w:t>
            </w:r>
          </w:p>
          <w:p w14:paraId="112DC008" w14:textId="1D7E9B18" w:rsidR="00534F38" w:rsidRPr="00BD220B" w:rsidRDefault="00ED2853" w:rsidP="00D57CF6">
            <w:pPr>
              <w:spacing w:after="120" w:line="240" w:lineRule="auto"/>
              <w:rPr>
                <w:sz w:val="18"/>
                <w:szCs w:val="18"/>
              </w:rPr>
            </w:pPr>
            <w:r w:rsidRPr="00BD220B">
              <w:rPr>
                <w:sz w:val="18"/>
                <w:szCs w:val="18"/>
              </w:rPr>
              <w:t>Kokybės parametrų matavimai</w:t>
            </w:r>
            <w:r w:rsidR="00F37BA1" w:rsidRPr="00BD220B">
              <w:rPr>
                <w:sz w:val="18"/>
                <w:szCs w:val="18"/>
              </w:rPr>
              <w:t xml:space="preserve"> </w:t>
            </w:r>
            <w:r w:rsidR="00B85F8F" w:rsidRPr="00BD220B">
              <w:rPr>
                <w:sz w:val="18"/>
                <w:szCs w:val="18"/>
              </w:rPr>
              <w:t xml:space="preserve">2G, 3G 4G ir </w:t>
            </w:r>
            <w:r w:rsidR="003B5630" w:rsidRPr="00BD220B">
              <w:rPr>
                <w:sz w:val="18"/>
                <w:szCs w:val="18"/>
              </w:rPr>
              <w:t xml:space="preserve">5G technologijų tinkluose </w:t>
            </w:r>
            <w:r w:rsidR="00F37BA1" w:rsidRPr="00BD220B">
              <w:rPr>
                <w:sz w:val="18"/>
                <w:szCs w:val="18"/>
              </w:rPr>
              <w:t>naudojant p</w:t>
            </w:r>
            <w:r w:rsidR="00534F38" w:rsidRPr="00BD220B">
              <w:rPr>
                <w:sz w:val="18"/>
                <w:szCs w:val="18"/>
              </w:rPr>
              <w:t>riverstin</w:t>
            </w:r>
            <w:r w:rsidR="00934673" w:rsidRPr="00BD220B">
              <w:rPr>
                <w:sz w:val="18"/>
                <w:szCs w:val="18"/>
              </w:rPr>
              <w:t>e</w:t>
            </w:r>
            <w:r w:rsidR="00534F38" w:rsidRPr="00BD220B">
              <w:rPr>
                <w:sz w:val="18"/>
                <w:szCs w:val="18"/>
              </w:rPr>
              <w:t>s funkcij</w:t>
            </w:r>
            <w:r w:rsidR="00F37BA1" w:rsidRPr="00BD220B">
              <w:rPr>
                <w:sz w:val="18"/>
                <w:szCs w:val="18"/>
              </w:rPr>
              <w:t>as</w:t>
            </w:r>
            <w:r w:rsidR="00B85F8F" w:rsidRPr="00BD220B">
              <w:rPr>
                <w:sz w:val="18"/>
                <w:szCs w:val="18"/>
              </w:rPr>
              <w:t>, tokias kaip</w:t>
            </w:r>
            <w:r w:rsidR="00534F38" w:rsidRPr="00BD220B">
              <w:rPr>
                <w:sz w:val="18"/>
                <w:szCs w:val="18"/>
              </w:rPr>
              <w:t xml:space="preserve"> kanalo/celės (BSIC / šifravimo kodas / PCI) užrakinimas, </w:t>
            </w:r>
            <w:r w:rsidR="008720B1" w:rsidRPr="00BD220B">
              <w:rPr>
                <w:sz w:val="18"/>
                <w:szCs w:val="18"/>
              </w:rPr>
              <w:t xml:space="preserve">dažnių </w:t>
            </w:r>
            <w:r w:rsidR="00534F38" w:rsidRPr="00BD220B">
              <w:rPr>
                <w:sz w:val="18"/>
                <w:szCs w:val="18"/>
              </w:rPr>
              <w:t xml:space="preserve">juostos užrakinimas, perdavimo valdymas, laiko tarpsnių (Timeslot) testavimas, lėktuvo režimas, </w:t>
            </w:r>
            <w:r w:rsidR="00484112" w:rsidRPr="00BD220B">
              <w:rPr>
                <w:sz w:val="18"/>
                <w:szCs w:val="18"/>
              </w:rPr>
              <w:t>prisirišimas prie konkrečio</w:t>
            </w:r>
            <w:r w:rsidR="00DC45E5" w:rsidRPr="00BD220B">
              <w:rPr>
                <w:sz w:val="18"/>
                <w:szCs w:val="18"/>
              </w:rPr>
              <w:t>s</w:t>
            </w:r>
            <w:r w:rsidR="00484112" w:rsidRPr="00BD220B">
              <w:rPr>
                <w:sz w:val="18"/>
                <w:szCs w:val="18"/>
              </w:rPr>
              <w:t xml:space="preserve"> celės (angl. cell forcing)</w:t>
            </w:r>
            <w:r w:rsidR="00534F38" w:rsidRPr="00BD220B">
              <w:rPr>
                <w:sz w:val="18"/>
                <w:szCs w:val="18"/>
              </w:rPr>
              <w:t xml:space="preserve">, </w:t>
            </w:r>
            <w:r w:rsidR="00DD4800" w:rsidRPr="00BD220B">
              <w:rPr>
                <w:sz w:val="18"/>
                <w:szCs w:val="18"/>
              </w:rPr>
              <w:t>CA</w:t>
            </w:r>
            <w:r w:rsidR="00534F38" w:rsidRPr="00BD220B">
              <w:rPr>
                <w:sz w:val="18"/>
                <w:szCs w:val="18"/>
              </w:rPr>
              <w:t xml:space="preserve"> agregavimo priverstinis veikimas</w:t>
            </w:r>
            <w:r w:rsidR="00533EDE" w:rsidRPr="00BD220B">
              <w:rPr>
                <w:sz w:val="18"/>
                <w:szCs w:val="18"/>
              </w:rPr>
              <w:t xml:space="preserve"> </w:t>
            </w:r>
            <w:r w:rsidR="00DD4800" w:rsidRPr="00BD220B">
              <w:rPr>
                <w:sz w:val="18"/>
                <w:szCs w:val="18"/>
              </w:rPr>
              <w:t>(angl. Carrier aggregation forcing)</w:t>
            </w:r>
            <w:r w:rsidR="00F10508" w:rsidRPr="00BD220B">
              <w:rPr>
                <w:sz w:val="18"/>
                <w:szCs w:val="18"/>
              </w:rPr>
              <w:t>.</w:t>
            </w:r>
          </w:p>
          <w:p w14:paraId="3D259EB9" w14:textId="0E74B346" w:rsidR="00447AB0" w:rsidRPr="00BD220B" w:rsidRDefault="00447AB0" w:rsidP="006F4C8D">
            <w:pPr>
              <w:spacing w:after="120" w:line="240" w:lineRule="auto"/>
              <w:rPr>
                <w:sz w:val="18"/>
                <w:szCs w:val="18"/>
              </w:rPr>
            </w:pPr>
            <w:r w:rsidRPr="00BD220B">
              <w:rPr>
                <w:sz w:val="18"/>
                <w:szCs w:val="18"/>
              </w:rPr>
              <w:t>RRC</w:t>
            </w:r>
            <w:r w:rsidR="000B34DA" w:rsidRPr="00BD220B">
              <w:rPr>
                <w:sz w:val="18"/>
                <w:szCs w:val="18"/>
              </w:rPr>
              <w:t xml:space="preserve"> (angl.</w:t>
            </w:r>
            <w:r w:rsidRPr="00BD220B">
              <w:rPr>
                <w:sz w:val="18"/>
                <w:szCs w:val="18"/>
              </w:rPr>
              <w:t xml:space="preserve"> </w:t>
            </w:r>
            <w:r w:rsidR="000B34DA" w:rsidRPr="00BD220B">
              <w:rPr>
                <w:sz w:val="18"/>
                <w:szCs w:val="18"/>
              </w:rPr>
              <w:t xml:space="preserve">Radio Resource Control) </w:t>
            </w:r>
            <w:r w:rsidR="00AA0B4D" w:rsidRPr="00BD220B">
              <w:rPr>
                <w:sz w:val="18"/>
                <w:szCs w:val="18"/>
              </w:rPr>
              <w:t xml:space="preserve">ir Layer 3 </w:t>
            </w:r>
            <w:r w:rsidR="00B8207B" w:rsidRPr="00BD220B">
              <w:rPr>
                <w:sz w:val="18"/>
                <w:szCs w:val="18"/>
              </w:rPr>
              <w:t xml:space="preserve">signalizacijos </w:t>
            </w:r>
            <w:r w:rsidRPr="00BD220B">
              <w:rPr>
                <w:sz w:val="18"/>
                <w:szCs w:val="18"/>
              </w:rPr>
              <w:t xml:space="preserve">pranešimų dekodavimas </w:t>
            </w:r>
            <w:r w:rsidR="000B34DA" w:rsidRPr="00BD220B">
              <w:rPr>
                <w:sz w:val="18"/>
                <w:szCs w:val="18"/>
              </w:rPr>
              <w:t xml:space="preserve">ir atvaizdavimas </w:t>
            </w:r>
            <w:r w:rsidRPr="00BD220B">
              <w:rPr>
                <w:sz w:val="18"/>
                <w:szCs w:val="18"/>
              </w:rPr>
              <w:t>realiuoju laiku</w:t>
            </w:r>
            <w:r w:rsidR="000B34DA" w:rsidRPr="00BD220B">
              <w:rPr>
                <w:sz w:val="18"/>
                <w:szCs w:val="18"/>
              </w:rPr>
              <w:t>, informacijos pateikimas</w:t>
            </w:r>
          </w:p>
          <w:p w14:paraId="79625729" w14:textId="6C70C43F" w:rsidR="00E30EA9" w:rsidRPr="00BD220B" w:rsidRDefault="00077CCE" w:rsidP="006F4C8D">
            <w:pPr>
              <w:spacing w:after="120" w:line="240" w:lineRule="auto"/>
              <w:rPr>
                <w:sz w:val="18"/>
                <w:szCs w:val="18"/>
              </w:rPr>
            </w:pPr>
            <w:r w:rsidRPr="00BD220B">
              <w:rPr>
                <w:sz w:val="18"/>
                <w:szCs w:val="18"/>
              </w:rPr>
              <w:t xml:space="preserve">DSS (angl. </w:t>
            </w:r>
            <w:r w:rsidR="00A148AD" w:rsidRPr="00BD220B">
              <w:rPr>
                <w:sz w:val="18"/>
                <w:szCs w:val="18"/>
              </w:rPr>
              <w:t xml:space="preserve">Dynamic spectrum sharing) </w:t>
            </w:r>
            <w:r w:rsidR="00E30EA9" w:rsidRPr="00BD220B">
              <w:rPr>
                <w:sz w:val="18"/>
                <w:szCs w:val="18"/>
              </w:rPr>
              <w:t xml:space="preserve"> matavimai</w:t>
            </w:r>
          </w:p>
          <w:p w14:paraId="4CB6B4EF" w14:textId="031B93D6" w:rsidR="00E30EA9" w:rsidRPr="00BD220B" w:rsidRDefault="00E30EA9" w:rsidP="006F4C8D">
            <w:pPr>
              <w:spacing w:after="120" w:line="240" w:lineRule="auto"/>
              <w:rPr>
                <w:sz w:val="18"/>
                <w:szCs w:val="18"/>
              </w:rPr>
            </w:pPr>
            <w:r w:rsidRPr="00BD220B">
              <w:rPr>
                <w:sz w:val="18"/>
                <w:szCs w:val="18"/>
              </w:rPr>
              <w:t xml:space="preserve">TWAMP </w:t>
            </w:r>
            <w:r w:rsidR="000B445D" w:rsidRPr="00BD220B">
              <w:rPr>
                <w:sz w:val="18"/>
                <w:szCs w:val="18"/>
              </w:rPr>
              <w:t xml:space="preserve">(angl. Two-Way Active Measurement Protocol) </w:t>
            </w:r>
            <w:r w:rsidRPr="00BD220B">
              <w:rPr>
                <w:sz w:val="18"/>
                <w:szCs w:val="18"/>
              </w:rPr>
              <w:t>testavimas</w:t>
            </w:r>
          </w:p>
          <w:p w14:paraId="1DD4F38A" w14:textId="1510D72F" w:rsidR="00E30EA9" w:rsidRPr="00BD220B" w:rsidRDefault="0044577E" w:rsidP="006F4C8D">
            <w:pPr>
              <w:spacing w:after="120" w:line="240" w:lineRule="auto"/>
              <w:rPr>
                <w:sz w:val="18"/>
                <w:szCs w:val="18"/>
              </w:rPr>
            </w:pPr>
            <w:r w:rsidRPr="00BD220B">
              <w:rPr>
                <w:sz w:val="18"/>
                <w:szCs w:val="18"/>
              </w:rPr>
              <w:t xml:space="preserve">Daugiasraučio (angl. </w:t>
            </w:r>
            <w:r w:rsidR="00B41F8F" w:rsidRPr="00BD220B">
              <w:rPr>
                <w:sz w:val="18"/>
                <w:szCs w:val="18"/>
              </w:rPr>
              <w:t>Multithreaded</w:t>
            </w:r>
            <w:r w:rsidRPr="00BD220B">
              <w:rPr>
                <w:sz w:val="18"/>
                <w:szCs w:val="18"/>
              </w:rPr>
              <w:t>)</w:t>
            </w:r>
            <w:r w:rsidR="00E96AC8" w:rsidRPr="00BD220B">
              <w:rPr>
                <w:sz w:val="18"/>
                <w:szCs w:val="18"/>
              </w:rPr>
              <w:t xml:space="preserve"> </w:t>
            </w:r>
            <w:r w:rsidR="00E30EA9" w:rsidRPr="00BD220B">
              <w:rPr>
                <w:sz w:val="18"/>
                <w:szCs w:val="18"/>
              </w:rPr>
              <w:t xml:space="preserve">FTP/SFTP </w:t>
            </w:r>
            <w:r w:rsidR="00061AAD" w:rsidRPr="00BD220B">
              <w:rPr>
                <w:sz w:val="18"/>
                <w:szCs w:val="18"/>
              </w:rPr>
              <w:t>matavimai</w:t>
            </w:r>
            <w:r w:rsidR="00E30EA9" w:rsidRPr="00BD220B">
              <w:rPr>
                <w:sz w:val="18"/>
                <w:szCs w:val="18"/>
              </w:rPr>
              <w:t xml:space="preserve"> failų perdavimui</w:t>
            </w:r>
          </w:p>
          <w:p w14:paraId="0D8FA9A9" w14:textId="5D81519F" w:rsidR="00E30EA9" w:rsidRPr="00BD220B" w:rsidRDefault="00E30EA9" w:rsidP="006F4C8D">
            <w:pPr>
              <w:spacing w:after="120" w:line="240" w:lineRule="auto"/>
              <w:rPr>
                <w:sz w:val="18"/>
                <w:szCs w:val="18"/>
              </w:rPr>
            </w:pPr>
            <w:r w:rsidRPr="00BD220B">
              <w:rPr>
                <w:sz w:val="18"/>
                <w:szCs w:val="18"/>
              </w:rPr>
              <w:t xml:space="preserve">SFTP </w:t>
            </w:r>
            <w:r w:rsidR="00061AAD" w:rsidRPr="00BD220B">
              <w:rPr>
                <w:sz w:val="18"/>
                <w:szCs w:val="18"/>
              </w:rPr>
              <w:t>matavimai</w:t>
            </w:r>
            <w:r w:rsidRPr="00BD220B">
              <w:rPr>
                <w:sz w:val="18"/>
                <w:szCs w:val="18"/>
              </w:rPr>
              <w:t xml:space="preserve"> failų perdavimui (</w:t>
            </w:r>
            <w:r w:rsidR="00BA5074" w:rsidRPr="00BD220B">
              <w:rPr>
                <w:sz w:val="18"/>
                <w:szCs w:val="18"/>
              </w:rPr>
              <w:t xml:space="preserve">duomenų </w:t>
            </w:r>
            <w:r w:rsidRPr="00BD220B">
              <w:rPr>
                <w:sz w:val="18"/>
                <w:szCs w:val="18"/>
              </w:rPr>
              <w:t xml:space="preserve">atsisiuntimui ir </w:t>
            </w:r>
            <w:r w:rsidR="00BA5074" w:rsidRPr="00BD220B">
              <w:rPr>
                <w:sz w:val="18"/>
                <w:szCs w:val="18"/>
              </w:rPr>
              <w:t>išsiuntimui</w:t>
            </w:r>
            <w:r w:rsidRPr="00BD220B">
              <w:rPr>
                <w:sz w:val="18"/>
                <w:szCs w:val="18"/>
              </w:rPr>
              <w:t>)</w:t>
            </w:r>
          </w:p>
          <w:p w14:paraId="5B6C7888" w14:textId="5E996995" w:rsidR="00E30EA9" w:rsidRPr="00BD220B" w:rsidRDefault="00E30EA9" w:rsidP="006F4C8D">
            <w:pPr>
              <w:spacing w:after="120" w:line="240" w:lineRule="auto"/>
              <w:rPr>
                <w:sz w:val="18"/>
                <w:szCs w:val="18"/>
              </w:rPr>
            </w:pPr>
            <w:r w:rsidRPr="00BD220B">
              <w:rPr>
                <w:sz w:val="18"/>
                <w:szCs w:val="18"/>
              </w:rPr>
              <w:t xml:space="preserve">HTTP/S </w:t>
            </w:r>
            <w:r w:rsidR="00061AAD" w:rsidRPr="00BD220B">
              <w:rPr>
                <w:sz w:val="18"/>
                <w:szCs w:val="18"/>
              </w:rPr>
              <w:t>matavimai</w:t>
            </w:r>
            <w:r w:rsidRPr="00BD220B">
              <w:rPr>
                <w:sz w:val="18"/>
                <w:szCs w:val="18"/>
              </w:rPr>
              <w:t xml:space="preserve"> failų perdavimui (atsisiuntimui ir </w:t>
            </w:r>
            <w:r w:rsidR="0058050D" w:rsidRPr="00BD220B">
              <w:rPr>
                <w:sz w:val="18"/>
                <w:szCs w:val="18"/>
              </w:rPr>
              <w:t>išsiuntimui</w:t>
            </w:r>
            <w:r w:rsidRPr="00BD220B">
              <w:rPr>
                <w:sz w:val="18"/>
                <w:szCs w:val="18"/>
              </w:rPr>
              <w:t>) ir naršymui internete</w:t>
            </w:r>
          </w:p>
          <w:p w14:paraId="6B58E5D3" w14:textId="6EDE1EFA" w:rsidR="00E30EA9" w:rsidRPr="00BD220B" w:rsidRDefault="00E30EA9" w:rsidP="006F4C8D">
            <w:pPr>
              <w:spacing w:after="120" w:line="240" w:lineRule="auto"/>
              <w:rPr>
                <w:sz w:val="18"/>
                <w:szCs w:val="18"/>
              </w:rPr>
            </w:pPr>
            <w:r w:rsidRPr="00BD220B">
              <w:rPr>
                <w:sz w:val="18"/>
                <w:szCs w:val="18"/>
              </w:rPr>
              <w:t xml:space="preserve">SMTP/POP3/IMAP </w:t>
            </w:r>
            <w:r w:rsidR="00061AAD" w:rsidRPr="00BD220B">
              <w:rPr>
                <w:sz w:val="18"/>
                <w:szCs w:val="18"/>
              </w:rPr>
              <w:t>matavimai</w:t>
            </w:r>
            <w:r w:rsidRPr="00BD220B">
              <w:rPr>
                <w:sz w:val="18"/>
                <w:szCs w:val="18"/>
              </w:rPr>
              <w:t xml:space="preserve"> </w:t>
            </w:r>
            <w:r w:rsidR="000021DC" w:rsidRPr="00BD220B">
              <w:rPr>
                <w:sz w:val="18"/>
                <w:szCs w:val="18"/>
              </w:rPr>
              <w:t>(</w:t>
            </w:r>
            <w:r w:rsidRPr="00BD220B">
              <w:rPr>
                <w:sz w:val="18"/>
                <w:szCs w:val="18"/>
              </w:rPr>
              <w:t xml:space="preserve">el. pašto </w:t>
            </w:r>
            <w:r w:rsidR="000021DC" w:rsidRPr="00BD220B">
              <w:rPr>
                <w:sz w:val="18"/>
                <w:szCs w:val="18"/>
              </w:rPr>
              <w:t>QoS)</w:t>
            </w:r>
          </w:p>
          <w:p w14:paraId="4C75C97C" w14:textId="321E8D80" w:rsidR="00E30EA9" w:rsidRPr="00BD220B" w:rsidRDefault="00E30EA9" w:rsidP="00D57CF6">
            <w:pPr>
              <w:spacing w:after="0" w:line="360" w:lineRule="auto"/>
              <w:rPr>
                <w:sz w:val="18"/>
                <w:szCs w:val="18"/>
              </w:rPr>
            </w:pPr>
            <w:r w:rsidRPr="00BD220B">
              <w:rPr>
                <w:sz w:val="18"/>
                <w:szCs w:val="18"/>
              </w:rPr>
              <w:lastRenderedPageBreak/>
              <w:t xml:space="preserve">Iperf UDP/TCP </w:t>
            </w:r>
            <w:r w:rsidR="000021DC" w:rsidRPr="00BD220B">
              <w:rPr>
                <w:sz w:val="18"/>
                <w:szCs w:val="18"/>
              </w:rPr>
              <w:t>matavimai</w:t>
            </w:r>
          </w:p>
          <w:p w14:paraId="3894956D" w14:textId="08EFEEB4" w:rsidR="00E30EA9" w:rsidRPr="00BD220B" w:rsidRDefault="00AF0BF2" w:rsidP="00D57CF6">
            <w:pPr>
              <w:spacing w:after="0" w:line="360" w:lineRule="auto"/>
              <w:rPr>
                <w:sz w:val="18"/>
                <w:szCs w:val="18"/>
              </w:rPr>
            </w:pPr>
            <w:r w:rsidRPr="00BD220B">
              <w:rPr>
                <w:sz w:val="18"/>
                <w:szCs w:val="18"/>
              </w:rPr>
              <w:t xml:space="preserve">Matavimo </w:t>
            </w:r>
            <w:r w:rsidR="00E30EA9" w:rsidRPr="00BD220B">
              <w:rPr>
                <w:sz w:val="18"/>
                <w:szCs w:val="18"/>
              </w:rPr>
              <w:t xml:space="preserve">automatizavimas </w:t>
            </w:r>
          </w:p>
          <w:p w14:paraId="1039AE72" w14:textId="400B5ADA" w:rsidR="00E30EA9" w:rsidRPr="00BD220B" w:rsidRDefault="00E30EA9" w:rsidP="00AF0BF2">
            <w:pPr>
              <w:spacing w:after="120" w:line="240" w:lineRule="auto"/>
              <w:rPr>
                <w:sz w:val="18"/>
                <w:szCs w:val="18"/>
              </w:rPr>
            </w:pPr>
            <w:r w:rsidRPr="00BD220B">
              <w:rPr>
                <w:sz w:val="18"/>
                <w:szCs w:val="18"/>
              </w:rPr>
              <w:t>IP paketų fiksavimas ir atkūrimas</w:t>
            </w:r>
          </w:p>
          <w:p w14:paraId="0533E538" w14:textId="50E2DB02" w:rsidR="00E30EA9" w:rsidRPr="00BD220B" w:rsidRDefault="00E30EA9" w:rsidP="00F06A57">
            <w:pPr>
              <w:spacing w:after="120" w:line="240" w:lineRule="auto"/>
              <w:rPr>
                <w:sz w:val="18"/>
                <w:szCs w:val="18"/>
              </w:rPr>
            </w:pPr>
            <w:r w:rsidRPr="00BD220B">
              <w:rPr>
                <w:sz w:val="18"/>
                <w:szCs w:val="18"/>
              </w:rPr>
              <w:t>LTE</w:t>
            </w:r>
            <w:r w:rsidR="00275A7C" w:rsidRPr="00BD220B">
              <w:rPr>
                <w:sz w:val="18"/>
                <w:szCs w:val="18"/>
              </w:rPr>
              <w:t xml:space="preserve">, 5G NR </w:t>
            </w:r>
            <w:r w:rsidRPr="00BD220B">
              <w:rPr>
                <w:sz w:val="18"/>
                <w:szCs w:val="18"/>
              </w:rPr>
              <w:t xml:space="preserve">atsisiuntimo </w:t>
            </w:r>
            <w:r w:rsidR="00143F74" w:rsidRPr="00BD220B">
              <w:rPr>
                <w:sz w:val="18"/>
                <w:szCs w:val="18"/>
              </w:rPr>
              <w:t xml:space="preserve">kanalo </w:t>
            </w:r>
            <w:r w:rsidRPr="00BD220B">
              <w:rPr>
                <w:sz w:val="18"/>
                <w:szCs w:val="18"/>
              </w:rPr>
              <w:t>p</w:t>
            </w:r>
            <w:r w:rsidR="002C1ACB" w:rsidRPr="00BD220B">
              <w:rPr>
                <w:sz w:val="18"/>
                <w:szCs w:val="18"/>
              </w:rPr>
              <w:t>riskyrimo parametrų matavimai</w:t>
            </w:r>
          </w:p>
          <w:p w14:paraId="47F57817" w14:textId="5D29BD68" w:rsidR="00E30EA9" w:rsidRPr="00BD220B" w:rsidRDefault="00E30EA9" w:rsidP="00F06A57">
            <w:pPr>
              <w:spacing w:after="120" w:line="240" w:lineRule="auto"/>
              <w:rPr>
                <w:sz w:val="18"/>
                <w:szCs w:val="18"/>
              </w:rPr>
            </w:pPr>
            <w:r w:rsidRPr="00BD220B">
              <w:rPr>
                <w:sz w:val="18"/>
                <w:szCs w:val="18"/>
              </w:rPr>
              <w:t>Mobiliojo ryšio diapazono skenavimas</w:t>
            </w:r>
            <w:r w:rsidR="00EF0CED" w:rsidRPr="00BD220B">
              <w:rPr>
                <w:sz w:val="18"/>
                <w:szCs w:val="18"/>
              </w:rPr>
              <w:t xml:space="preserve"> su </w:t>
            </w:r>
            <w:r w:rsidR="002847BC" w:rsidRPr="00BD220B">
              <w:rPr>
                <w:sz w:val="18"/>
                <w:szCs w:val="18"/>
              </w:rPr>
              <w:t xml:space="preserve">Rohde&amp;Schwarz </w:t>
            </w:r>
            <w:r w:rsidR="00EF0CED" w:rsidRPr="00BD220B">
              <w:rPr>
                <w:sz w:val="18"/>
                <w:szCs w:val="18"/>
              </w:rPr>
              <w:t>TSME6 skeneriu.</w:t>
            </w:r>
          </w:p>
          <w:p w14:paraId="2E41B36F" w14:textId="2A5465EA" w:rsidR="00264CB7" w:rsidRPr="00BD220B" w:rsidRDefault="00264CB7" w:rsidP="00F06A57">
            <w:pPr>
              <w:spacing w:after="120" w:line="240" w:lineRule="auto"/>
              <w:rPr>
                <w:sz w:val="18"/>
                <w:szCs w:val="18"/>
              </w:rPr>
            </w:pPr>
            <w:r w:rsidRPr="00BD220B">
              <w:rPr>
                <w:sz w:val="18"/>
                <w:szCs w:val="18"/>
              </w:rPr>
              <w:t xml:space="preserve">LTE/5G kaimyninių </w:t>
            </w:r>
            <w:r w:rsidR="00DD7D13" w:rsidRPr="00BD220B">
              <w:rPr>
                <w:sz w:val="18"/>
                <w:szCs w:val="18"/>
              </w:rPr>
              <w:t xml:space="preserve">aktyvių </w:t>
            </w:r>
            <w:r w:rsidRPr="00BD220B">
              <w:rPr>
                <w:sz w:val="18"/>
                <w:szCs w:val="18"/>
              </w:rPr>
              <w:t xml:space="preserve">celių </w:t>
            </w:r>
            <w:r w:rsidR="00DD7D13" w:rsidRPr="00BD220B">
              <w:rPr>
                <w:sz w:val="18"/>
                <w:szCs w:val="18"/>
              </w:rPr>
              <w:t>nustatymas (</w:t>
            </w:r>
            <w:r w:rsidR="00AC7A9F" w:rsidRPr="00BD220B">
              <w:rPr>
                <w:sz w:val="18"/>
                <w:szCs w:val="18"/>
              </w:rPr>
              <w:t xml:space="preserve">angl. </w:t>
            </w:r>
            <w:r w:rsidR="00DD7D13" w:rsidRPr="00BD220B">
              <w:rPr>
                <w:sz w:val="18"/>
                <w:szCs w:val="18"/>
              </w:rPr>
              <w:t xml:space="preserve">Detection of neighboring </w:t>
            </w:r>
            <w:r w:rsidR="00AC7A9F" w:rsidRPr="00BD220B">
              <w:rPr>
                <w:sz w:val="18"/>
                <w:szCs w:val="18"/>
              </w:rPr>
              <w:t>active cells</w:t>
            </w:r>
            <w:r w:rsidR="003F2187" w:rsidRPr="00BD220B">
              <w:rPr>
                <w:sz w:val="18"/>
                <w:szCs w:val="18"/>
              </w:rPr>
              <w:t xml:space="preserve"> in LTE/5G</w:t>
            </w:r>
            <w:r w:rsidR="00AC7A9F" w:rsidRPr="00BD220B">
              <w:rPr>
                <w:sz w:val="18"/>
                <w:szCs w:val="18"/>
              </w:rPr>
              <w:t>)</w:t>
            </w:r>
          </w:p>
          <w:p w14:paraId="1C226945" w14:textId="27BB4104" w:rsidR="00E30EA9" w:rsidRPr="00BD220B" w:rsidRDefault="00E30EA9" w:rsidP="00E33DFC">
            <w:pPr>
              <w:spacing w:after="120" w:line="240" w:lineRule="auto"/>
              <w:rPr>
                <w:sz w:val="18"/>
                <w:szCs w:val="18"/>
              </w:rPr>
            </w:pPr>
            <w:r w:rsidRPr="00BD220B">
              <w:rPr>
                <w:sz w:val="18"/>
                <w:szCs w:val="18"/>
              </w:rPr>
              <w:t xml:space="preserve">Diagnostinių duomenų registravimas </w:t>
            </w:r>
            <w:r w:rsidR="00E33DFC" w:rsidRPr="00BD220B">
              <w:rPr>
                <w:sz w:val="18"/>
                <w:szCs w:val="18"/>
              </w:rPr>
              <w:t xml:space="preserve">matavimų loginiuose </w:t>
            </w:r>
            <w:r w:rsidR="00DD3C47" w:rsidRPr="00BD220B">
              <w:rPr>
                <w:sz w:val="18"/>
                <w:szCs w:val="18"/>
              </w:rPr>
              <w:t>failuose.</w:t>
            </w:r>
          </w:p>
          <w:p w14:paraId="6F2D42B9" w14:textId="129E1B13" w:rsidR="00E30EA9" w:rsidRPr="00BD220B" w:rsidRDefault="00FE4B76" w:rsidP="00D57CF6">
            <w:pPr>
              <w:spacing w:after="0" w:line="360" w:lineRule="auto"/>
              <w:rPr>
                <w:sz w:val="18"/>
                <w:szCs w:val="18"/>
              </w:rPr>
            </w:pPr>
            <w:r w:rsidRPr="00BD220B">
              <w:rPr>
                <w:sz w:val="18"/>
                <w:szCs w:val="18"/>
              </w:rPr>
              <w:t>Matavimai</w:t>
            </w:r>
            <w:r w:rsidR="00E30EA9" w:rsidRPr="00BD220B">
              <w:rPr>
                <w:sz w:val="18"/>
                <w:szCs w:val="18"/>
              </w:rPr>
              <w:t xml:space="preserve"> su eSIM įrenginiais</w:t>
            </w:r>
          </w:p>
          <w:p w14:paraId="3A8A5632" w14:textId="77777777" w:rsidR="00335887" w:rsidRPr="00BD220B" w:rsidRDefault="00A148AD" w:rsidP="00DD3C47">
            <w:pPr>
              <w:spacing w:after="120" w:line="240" w:lineRule="auto"/>
              <w:rPr>
                <w:sz w:val="18"/>
                <w:szCs w:val="18"/>
              </w:rPr>
            </w:pPr>
            <w:r w:rsidRPr="00BD220B">
              <w:rPr>
                <w:sz w:val="18"/>
                <w:szCs w:val="18"/>
              </w:rPr>
              <w:t>Bazin</w:t>
            </w:r>
            <w:r w:rsidR="00F636DF" w:rsidRPr="00BD220B">
              <w:rPr>
                <w:sz w:val="18"/>
                <w:szCs w:val="18"/>
              </w:rPr>
              <w:t>ių</w:t>
            </w:r>
            <w:r w:rsidRPr="00BD220B">
              <w:rPr>
                <w:sz w:val="18"/>
                <w:szCs w:val="18"/>
              </w:rPr>
              <w:t xml:space="preserve"> sto</w:t>
            </w:r>
            <w:r w:rsidR="00F636DF" w:rsidRPr="00BD220B">
              <w:rPr>
                <w:sz w:val="18"/>
                <w:szCs w:val="18"/>
              </w:rPr>
              <w:t>čių</w:t>
            </w:r>
            <w:r w:rsidRPr="00BD220B">
              <w:rPr>
                <w:sz w:val="18"/>
                <w:szCs w:val="18"/>
              </w:rPr>
              <w:t xml:space="preserve"> geolokacijos nustatymas</w:t>
            </w:r>
            <w:r w:rsidR="00F636DF" w:rsidRPr="00BD220B">
              <w:rPr>
                <w:sz w:val="18"/>
                <w:szCs w:val="18"/>
              </w:rPr>
              <w:t xml:space="preserve"> </w:t>
            </w:r>
            <w:r w:rsidR="008F4FE1" w:rsidRPr="00BD220B">
              <w:rPr>
                <w:sz w:val="18"/>
                <w:szCs w:val="18"/>
              </w:rPr>
              <w:t>važiuojant</w:t>
            </w:r>
            <w:r w:rsidR="00F636DF" w:rsidRPr="00BD220B">
              <w:rPr>
                <w:sz w:val="18"/>
                <w:szCs w:val="18"/>
              </w:rPr>
              <w:t xml:space="preserve"> automobiliu</w:t>
            </w:r>
            <w:r w:rsidR="008F4FE1" w:rsidRPr="00BD220B">
              <w:rPr>
                <w:sz w:val="18"/>
                <w:szCs w:val="18"/>
              </w:rPr>
              <w:t xml:space="preserve"> ir atliekant matavimus lauko sąlygomis.</w:t>
            </w:r>
            <w:r w:rsidR="00F636DF" w:rsidRPr="00BD220B">
              <w:rPr>
                <w:sz w:val="18"/>
                <w:szCs w:val="18"/>
              </w:rPr>
              <w:t xml:space="preserve"> </w:t>
            </w:r>
          </w:p>
          <w:p w14:paraId="7258BC45" w14:textId="77777777" w:rsidR="00FE4B76" w:rsidRPr="00BD220B" w:rsidRDefault="00FE4B76" w:rsidP="00DD3C47">
            <w:pPr>
              <w:spacing w:after="120" w:line="240" w:lineRule="auto"/>
              <w:rPr>
                <w:sz w:val="18"/>
                <w:szCs w:val="18"/>
              </w:rPr>
            </w:pPr>
            <w:r w:rsidRPr="00BD220B">
              <w:rPr>
                <w:sz w:val="18"/>
                <w:szCs w:val="18"/>
              </w:rPr>
              <w:t>Matavimai pagal iš anksto aprašytus scenarijus.</w:t>
            </w:r>
          </w:p>
          <w:p w14:paraId="29EB8EF6" w14:textId="23823CFC" w:rsidR="00817DDD" w:rsidRPr="00BD220B" w:rsidRDefault="00817DDD" w:rsidP="00DD3C47">
            <w:pPr>
              <w:spacing w:after="120" w:line="240" w:lineRule="auto"/>
              <w:rPr>
                <w:sz w:val="18"/>
                <w:szCs w:val="18"/>
              </w:rPr>
            </w:pPr>
            <w:r w:rsidRPr="00BD220B">
              <w:rPr>
                <w:sz w:val="18"/>
                <w:szCs w:val="18"/>
              </w:rPr>
              <w:t xml:space="preserve">Matavimo rezultatai turi būti matomi iš karto Darbo </w:t>
            </w:r>
            <w:r w:rsidR="00316A23" w:rsidRPr="00BD220B">
              <w:rPr>
                <w:sz w:val="18"/>
                <w:szCs w:val="18"/>
              </w:rPr>
              <w:t>s</w:t>
            </w:r>
            <w:r w:rsidRPr="00BD220B">
              <w:rPr>
                <w:sz w:val="18"/>
                <w:szCs w:val="18"/>
              </w:rPr>
              <w:t>totyj</w:t>
            </w:r>
            <w:r w:rsidR="00316A23" w:rsidRPr="00BD220B">
              <w:rPr>
                <w:sz w:val="18"/>
                <w:szCs w:val="18"/>
              </w:rPr>
              <w:t xml:space="preserve">e matavimų metu, turi būti galimybė pasirinkti atvaizdavimo būdą, </w:t>
            </w:r>
            <w:r w:rsidR="00E37C2D" w:rsidRPr="00BD220B">
              <w:rPr>
                <w:sz w:val="18"/>
                <w:szCs w:val="18"/>
              </w:rPr>
              <w:t xml:space="preserve">pasirinktinai parametrus, nustatyti kritinius parametrų slenksčius ir pan. </w:t>
            </w:r>
          </w:p>
          <w:p w14:paraId="0AFB5764" w14:textId="17288667" w:rsidR="000528EA" w:rsidRPr="00BD220B" w:rsidRDefault="000528EA" w:rsidP="00DD3C47">
            <w:pPr>
              <w:spacing w:after="120" w:line="240" w:lineRule="auto"/>
              <w:rPr>
                <w:sz w:val="18"/>
                <w:szCs w:val="18"/>
              </w:rPr>
            </w:pPr>
            <w:r w:rsidRPr="00BD220B">
              <w:rPr>
                <w:sz w:val="18"/>
                <w:szCs w:val="18"/>
              </w:rPr>
              <w:t>Automatinis vietos nustatym</w:t>
            </w:r>
            <w:r w:rsidR="00CD43B4" w:rsidRPr="00BD220B">
              <w:rPr>
                <w:sz w:val="18"/>
                <w:szCs w:val="18"/>
              </w:rPr>
              <w:t>as</w:t>
            </w:r>
            <w:r w:rsidRPr="00BD220B">
              <w:rPr>
                <w:sz w:val="18"/>
                <w:szCs w:val="18"/>
              </w:rPr>
              <w:t xml:space="preserve"> (vykdant matavimus važiuojant automobiliu)</w:t>
            </w:r>
            <w:r w:rsidR="00CD43B4" w:rsidRPr="00BD220B">
              <w:rPr>
                <w:sz w:val="18"/>
                <w:szCs w:val="18"/>
              </w:rPr>
              <w:t>,</w:t>
            </w:r>
            <w:r w:rsidRPr="00BD220B">
              <w:rPr>
                <w:sz w:val="18"/>
                <w:szCs w:val="18"/>
              </w:rPr>
              <w:t xml:space="preserve"> maršruto</w:t>
            </w:r>
            <w:r w:rsidR="0072614E" w:rsidRPr="00BD220B">
              <w:rPr>
                <w:sz w:val="18"/>
                <w:szCs w:val="18"/>
              </w:rPr>
              <w:t xml:space="preserve"> rodymas ir išsaugojimas</w:t>
            </w:r>
            <w:r w:rsidR="00115C31" w:rsidRPr="00BD220B">
              <w:rPr>
                <w:sz w:val="18"/>
                <w:szCs w:val="18"/>
              </w:rPr>
              <w:t>.</w:t>
            </w:r>
          </w:p>
        </w:tc>
        <w:tc>
          <w:tcPr>
            <w:tcW w:w="2064" w:type="dxa"/>
            <w:tcBorders>
              <w:top w:val="single" w:sz="4" w:space="0" w:color="000000"/>
              <w:left w:val="single" w:sz="4" w:space="0" w:color="000000"/>
              <w:bottom w:val="single" w:sz="4" w:space="0" w:color="000000"/>
              <w:right w:val="single" w:sz="4" w:space="0" w:color="000000"/>
            </w:tcBorders>
          </w:tcPr>
          <w:p w14:paraId="675455D1" w14:textId="77777777" w:rsidR="00335887" w:rsidRPr="00BD220B" w:rsidRDefault="00335887" w:rsidP="0033047C">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296D1F80" w14:textId="77777777" w:rsidR="00335887" w:rsidRPr="00BD220B" w:rsidRDefault="00335887" w:rsidP="0033047C">
            <w:pPr>
              <w:spacing w:after="0" w:line="259" w:lineRule="auto"/>
              <w:rPr>
                <w:sz w:val="18"/>
                <w:szCs w:val="18"/>
              </w:rPr>
            </w:pPr>
          </w:p>
        </w:tc>
      </w:tr>
      <w:tr w:rsidR="00BD220B" w:rsidRPr="00BD220B" w14:paraId="68840D32" w14:textId="77777777" w:rsidTr="00A252E9">
        <w:trPr>
          <w:trHeight w:val="561"/>
        </w:trPr>
        <w:tc>
          <w:tcPr>
            <w:tcW w:w="1035" w:type="dxa"/>
            <w:tcBorders>
              <w:top w:val="single" w:sz="4" w:space="0" w:color="000000"/>
              <w:left w:val="single" w:sz="4" w:space="0" w:color="000000"/>
              <w:bottom w:val="single" w:sz="4" w:space="0" w:color="000000"/>
              <w:right w:val="single" w:sz="4" w:space="0" w:color="000000"/>
            </w:tcBorders>
            <w:vAlign w:val="center"/>
          </w:tcPr>
          <w:p w14:paraId="6C32B3B0" w14:textId="0BBF524E" w:rsidR="0079567C" w:rsidRPr="00BD220B" w:rsidRDefault="00CA4E56" w:rsidP="00734726">
            <w:pPr>
              <w:pStyle w:val="ListParagraph"/>
              <w:spacing w:after="0" w:line="259" w:lineRule="auto"/>
              <w:ind w:left="0" w:firstLine="20"/>
              <w:rPr>
                <w:b/>
                <w:sz w:val="18"/>
                <w:szCs w:val="18"/>
              </w:rPr>
            </w:pPr>
            <w:r w:rsidRPr="00BD220B">
              <w:rPr>
                <w:b/>
                <w:sz w:val="18"/>
                <w:szCs w:val="18"/>
              </w:rPr>
              <w:lastRenderedPageBreak/>
              <w:t>1.23.3</w:t>
            </w:r>
          </w:p>
        </w:tc>
        <w:tc>
          <w:tcPr>
            <w:tcW w:w="2339" w:type="dxa"/>
            <w:tcBorders>
              <w:top w:val="single" w:sz="4" w:space="0" w:color="000000"/>
              <w:left w:val="single" w:sz="4" w:space="0" w:color="000000"/>
              <w:bottom w:val="single" w:sz="4" w:space="0" w:color="000000"/>
              <w:right w:val="single" w:sz="4" w:space="0" w:color="000000"/>
            </w:tcBorders>
            <w:vAlign w:val="center"/>
          </w:tcPr>
          <w:p w14:paraId="57FBF4D0" w14:textId="77777777" w:rsidR="0079567C" w:rsidRPr="00253524" w:rsidRDefault="0079567C" w:rsidP="0033047C">
            <w:pPr>
              <w:spacing w:after="0" w:line="240" w:lineRule="auto"/>
              <w:rPr>
                <w:sz w:val="18"/>
                <w:szCs w:val="18"/>
              </w:rPr>
            </w:pPr>
            <w:r w:rsidRPr="00BD220B">
              <w:rPr>
                <w:sz w:val="18"/>
                <w:szCs w:val="18"/>
              </w:rPr>
              <w:t>Turi būti palaikom</w:t>
            </w:r>
            <w:r w:rsidR="00CA4E56" w:rsidRPr="00BD220B">
              <w:rPr>
                <w:sz w:val="18"/>
                <w:szCs w:val="18"/>
              </w:rPr>
              <w:t>i</w:t>
            </w:r>
            <w:r w:rsidR="00B05A37" w:rsidRPr="00BD220B">
              <w:rPr>
                <w:sz w:val="18"/>
                <w:szCs w:val="18"/>
              </w:rPr>
              <w:t xml:space="preserve"> (licencijos</w:t>
            </w:r>
            <w:r w:rsidR="00AF6B2D" w:rsidRPr="00BD220B">
              <w:rPr>
                <w:sz w:val="18"/>
                <w:szCs w:val="18"/>
              </w:rPr>
              <w:t xml:space="preserve"> ir</w:t>
            </w:r>
            <w:r w:rsidR="00711A99" w:rsidRPr="00BD220B">
              <w:rPr>
                <w:sz w:val="18"/>
                <w:szCs w:val="18"/>
              </w:rPr>
              <w:t>/arba</w:t>
            </w:r>
            <w:r w:rsidR="00AF6B2D" w:rsidRPr="00BD220B">
              <w:rPr>
                <w:sz w:val="18"/>
                <w:szCs w:val="18"/>
              </w:rPr>
              <w:t xml:space="preserve"> programinė įranga</w:t>
            </w:r>
            <w:r w:rsidR="00B05A37" w:rsidRPr="00BD220B">
              <w:rPr>
                <w:sz w:val="18"/>
                <w:szCs w:val="18"/>
              </w:rPr>
              <w:t xml:space="preserve"> neperkam</w:t>
            </w:r>
            <w:r w:rsidR="00711A99" w:rsidRPr="00BD220B">
              <w:rPr>
                <w:sz w:val="18"/>
                <w:szCs w:val="18"/>
              </w:rPr>
              <w:t>a</w:t>
            </w:r>
            <w:r w:rsidR="00B05A37" w:rsidRPr="00BD220B">
              <w:rPr>
                <w:sz w:val="18"/>
                <w:szCs w:val="18"/>
              </w:rPr>
              <w:t>, bet turi būti palaikomas išplėtimas</w:t>
            </w:r>
            <w:r w:rsidR="001332B5" w:rsidRPr="00BD220B">
              <w:rPr>
                <w:sz w:val="18"/>
                <w:szCs w:val="18"/>
              </w:rPr>
              <w:t>, jeigu vėliau Pirkėjas norėtų papildyti įrangą</w:t>
            </w:r>
            <w:r w:rsidR="001850A6" w:rsidRPr="00253524">
              <w:rPr>
                <w:sz w:val="18"/>
                <w:szCs w:val="18"/>
              </w:rPr>
              <w:t>.</w:t>
            </w:r>
            <w:r w:rsidR="00F91D75" w:rsidRPr="00253524">
              <w:rPr>
                <w:sz w:val="18"/>
                <w:szCs w:val="18"/>
              </w:rPr>
              <w:t>)</w:t>
            </w:r>
          </w:p>
          <w:p w14:paraId="5FA0BF97" w14:textId="77777777" w:rsidR="009C149A" w:rsidRPr="00BD220B" w:rsidRDefault="009C149A" w:rsidP="009C149A">
            <w:pPr>
              <w:spacing w:after="0" w:line="240" w:lineRule="auto"/>
              <w:rPr>
                <w:sz w:val="18"/>
                <w:szCs w:val="18"/>
              </w:rPr>
            </w:pPr>
            <w:r w:rsidRPr="00BD220B">
              <w:rPr>
                <w:sz w:val="18"/>
                <w:szCs w:val="18"/>
              </w:rPr>
              <w:t>Pastaba: Šis funkcionalumas neįtraukiamas į šio pirkimo apimtis, bet yra reikalaujamas palaikymas dėl galimo sistemos išplėtimo ateityje. Reikia pateikti informaciją, kas yra palaikoma, kokiu būdu matuojama, ką papildomai reikia įsigyti ir pan.</w:t>
            </w:r>
          </w:p>
          <w:p w14:paraId="70244DF6" w14:textId="4935F600" w:rsidR="009C149A" w:rsidRPr="00253524" w:rsidRDefault="009C149A" w:rsidP="0033047C">
            <w:pPr>
              <w:spacing w:after="0" w:line="240" w:lineRule="auto"/>
              <w:rPr>
                <w:sz w:val="18"/>
                <w:szCs w:val="18"/>
              </w:rPr>
            </w:pPr>
          </w:p>
        </w:tc>
        <w:tc>
          <w:tcPr>
            <w:tcW w:w="2688" w:type="dxa"/>
            <w:tcBorders>
              <w:top w:val="single" w:sz="4" w:space="0" w:color="000000"/>
              <w:left w:val="single" w:sz="4" w:space="0" w:color="000000"/>
              <w:bottom w:val="single" w:sz="4" w:space="0" w:color="000000"/>
              <w:right w:val="single" w:sz="4" w:space="0" w:color="000000"/>
            </w:tcBorders>
            <w:vAlign w:val="center"/>
          </w:tcPr>
          <w:p w14:paraId="00FBC7C2" w14:textId="113A0DBB" w:rsidR="005E4C16" w:rsidRPr="00BD220B" w:rsidRDefault="005E4C16" w:rsidP="005E4C16">
            <w:pPr>
              <w:spacing w:after="120" w:line="240" w:lineRule="auto"/>
              <w:rPr>
                <w:sz w:val="18"/>
                <w:szCs w:val="18"/>
              </w:rPr>
            </w:pPr>
            <w:r w:rsidRPr="00BD220B">
              <w:rPr>
                <w:sz w:val="18"/>
                <w:szCs w:val="18"/>
              </w:rPr>
              <w:t>Balso, balso kokybės POLQA</w:t>
            </w:r>
            <w:r w:rsidR="00102001" w:rsidRPr="00BD220B">
              <w:rPr>
                <w:sz w:val="18"/>
                <w:szCs w:val="18"/>
              </w:rPr>
              <w:t>,</w:t>
            </w:r>
            <w:r w:rsidRPr="00BD220B">
              <w:rPr>
                <w:sz w:val="18"/>
                <w:szCs w:val="18"/>
              </w:rPr>
              <w:t xml:space="preserve"> POLQA 3</w:t>
            </w:r>
            <w:r w:rsidR="00FB54C3" w:rsidRPr="00BD220B">
              <w:rPr>
                <w:sz w:val="18"/>
                <w:szCs w:val="18"/>
              </w:rPr>
              <w:t xml:space="preserve"> (angl. Perceptual Objective Listening Quality Assessment)</w:t>
            </w:r>
            <w:r w:rsidRPr="00BD220B">
              <w:rPr>
                <w:sz w:val="18"/>
                <w:szCs w:val="18"/>
              </w:rPr>
              <w:t xml:space="preserve"> ir ViSQOL</w:t>
            </w:r>
            <w:r w:rsidR="003C75CF" w:rsidRPr="00BD220B">
              <w:t xml:space="preserve"> </w:t>
            </w:r>
            <w:r w:rsidR="003C75CF" w:rsidRPr="00BD220B">
              <w:rPr>
                <w:sz w:val="18"/>
                <w:szCs w:val="18"/>
              </w:rPr>
              <w:t>(angl.Virtual Speech Quality Objective Listener</w:t>
            </w:r>
            <w:r w:rsidR="003F7D5E" w:rsidRPr="00BD220B">
              <w:rPr>
                <w:sz w:val="18"/>
                <w:szCs w:val="18"/>
              </w:rPr>
              <w:t>)</w:t>
            </w:r>
            <w:r w:rsidRPr="00BD220B">
              <w:rPr>
                <w:sz w:val="18"/>
                <w:szCs w:val="18"/>
              </w:rPr>
              <w:t xml:space="preserve"> algoritmais </w:t>
            </w:r>
            <w:r w:rsidR="00102001" w:rsidRPr="00BD220B">
              <w:rPr>
                <w:sz w:val="18"/>
                <w:szCs w:val="18"/>
              </w:rPr>
              <w:t>vykdom</w:t>
            </w:r>
            <w:r w:rsidR="00A85D52" w:rsidRPr="00BD220B">
              <w:rPr>
                <w:sz w:val="18"/>
                <w:szCs w:val="18"/>
              </w:rPr>
              <w:t>i</w:t>
            </w:r>
            <w:r w:rsidR="00102001" w:rsidRPr="00BD220B">
              <w:rPr>
                <w:sz w:val="18"/>
                <w:szCs w:val="18"/>
              </w:rPr>
              <w:t xml:space="preserve"> </w:t>
            </w:r>
            <w:r w:rsidRPr="00BD220B">
              <w:rPr>
                <w:sz w:val="18"/>
                <w:szCs w:val="18"/>
              </w:rPr>
              <w:t>matavimai</w:t>
            </w:r>
          </w:p>
          <w:p w14:paraId="562B0ABB" w14:textId="77777777" w:rsidR="005E4C16" w:rsidRPr="00BD220B" w:rsidRDefault="005E4C16" w:rsidP="005E4C16">
            <w:pPr>
              <w:spacing w:after="120" w:line="240" w:lineRule="auto"/>
              <w:rPr>
                <w:sz w:val="18"/>
                <w:szCs w:val="18"/>
              </w:rPr>
            </w:pPr>
            <w:r w:rsidRPr="00BD220B">
              <w:rPr>
                <w:sz w:val="18"/>
                <w:szCs w:val="18"/>
              </w:rPr>
              <w:t>VoLTE ir VoNR balso skambučių matavimai</w:t>
            </w:r>
          </w:p>
          <w:p w14:paraId="0B7B7ED5" w14:textId="77777777" w:rsidR="0079567C" w:rsidRPr="00BD220B" w:rsidRDefault="005E4C16" w:rsidP="005E4C16">
            <w:pPr>
              <w:spacing w:after="120" w:line="240" w:lineRule="auto"/>
              <w:rPr>
                <w:sz w:val="18"/>
                <w:szCs w:val="18"/>
              </w:rPr>
            </w:pPr>
            <w:r w:rsidRPr="00BD220B">
              <w:rPr>
                <w:sz w:val="18"/>
                <w:szCs w:val="18"/>
              </w:rPr>
              <w:t>ViLTE, VoWiFi ir ViWiFi  matavimai</w:t>
            </w:r>
          </w:p>
          <w:p w14:paraId="482132D8" w14:textId="5CAEF85C" w:rsidR="005E4C16" w:rsidRPr="00BD220B" w:rsidRDefault="005E4C16" w:rsidP="005E4C16">
            <w:pPr>
              <w:spacing w:after="120" w:line="240" w:lineRule="auto"/>
              <w:rPr>
                <w:sz w:val="18"/>
                <w:szCs w:val="18"/>
              </w:rPr>
            </w:pPr>
            <w:r w:rsidRPr="00BD220B">
              <w:rPr>
                <w:sz w:val="18"/>
                <w:szCs w:val="18"/>
              </w:rPr>
              <w:t>Vaizdo skambuči</w:t>
            </w:r>
            <w:r w:rsidR="00CA4E56" w:rsidRPr="00BD220B">
              <w:rPr>
                <w:sz w:val="18"/>
                <w:szCs w:val="18"/>
              </w:rPr>
              <w:t>ų</w:t>
            </w:r>
            <w:r w:rsidR="004A1CB9" w:rsidRPr="00BD220B">
              <w:rPr>
                <w:sz w:val="18"/>
                <w:szCs w:val="18"/>
              </w:rPr>
              <w:t xml:space="preserve"> sujungimų</w:t>
            </w:r>
            <w:r w:rsidRPr="00BD220B">
              <w:rPr>
                <w:sz w:val="18"/>
                <w:szCs w:val="18"/>
              </w:rPr>
              <w:t>, vaizdo skambučių kokybė</w:t>
            </w:r>
            <w:r w:rsidR="004A1CB9" w:rsidRPr="00BD220B">
              <w:rPr>
                <w:sz w:val="18"/>
                <w:szCs w:val="18"/>
              </w:rPr>
              <w:t>s</w:t>
            </w:r>
            <w:r w:rsidRPr="00BD220B">
              <w:rPr>
                <w:sz w:val="18"/>
                <w:szCs w:val="18"/>
              </w:rPr>
              <w:t>, vaizdo transliacij</w:t>
            </w:r>
            <w:r w:rsidR="004A1CB9" w:rsidRPr="00BD220B">
              <w:rPr>
                <w:sz w:val="18"/>
                <w:szCs w:val="18"/>
              </w:rPr>
              <w:t>os kokybės</w:t>
            </w:r>
            <w:r w:rsidR="00A50B39" w:rsidRPr="00BD220B">
              <w:rPr>
                <w:sz w:val="18"/>
                <w:szCs w:val="18"/>
              </w:rPr>
              <w:t>,</w:t>
            </w:r>
            <w:r w:rsidRPr="00BD220B">
              <w:rPr>
                <w:sz w:val="18"/>
                <w:szCs w:val="18"/>
              </w:rPr>
              <w:t xml:space="preserve"> „YouTube“ vaizdo transliacij</w:t>
            </w:r>
            <w:r w:rsidR="004A1CB9" w:rsidRPr="00BD220B">
              <w:rPr>
                <w:sz w:val="18"/>
                <w:szCs w:val="18"/>
              </w:rPr>
              <w:t>os kokybės matavimai</w:t>
            </w:r>
          </w:p>
          <w:p w14:paraId="3CA868C1" w14:textId="530DED8E" w:rsidR="005E4C16" w:rsidRPr="00BD220B" w:rsidRDefault="005E4C16" w:rsidP="00A85D52">
            <w:pPr>
              <w:spacing w:after="120" w:line="240" w:lineRule="auto"/>
              <w:rPr>
                <w:sz w:val="18"/>
                <w:szCs w:val="18"/>
                <w:u w:val="single"/>
              </w:rPr>
            </w:pPr>
            <w:r w:rsidRPr="00BD220B">
              <w:rPr>
                <w:sz w:val="18"/>
                <w:szCs w:val="18"/>
              </w:rPr>
              <w:t xml:space="preserve">Vaizdo transliacijos </w:t>
            </w:r>
            <w:r w:rsidR="00050685" w:rsidRPr="00BD220B">
              <w:rPr>
                <w:sz w:val="18"/>
                <w:szCs w:val="18"/>
              </w:rPr>
              <w:t xml:space="preserve">srauto kokybės matavimai </w:t>
            </w:r>
            <w:r w:rsidR="004B0302" w:rsidRPr="00BD220B">
              <w:t xml:space="preserve"> </w:t>
            </w:r>
            <w:r w:rsidR="00050685" w:rsidRPr="00BD220B">
              <w:rPr>
                <w:sz w:val="18"/>
                <w:szCs w:val="18"/>
              </w:rPr>
              <w:t xml:space="preserve">naudojant </w:t>
            </w:r>
            <w:r w:rsidR="00481654" w:rsidRPr="00BD220B">
              <w:rPr>
                <w:sz w:val="18"/>
                <w:szCs w:val="18"/>
              </w:rPr>
              <w:t xml:space="preserve">video kokybės </w:t>
            </w:r>
            <w:r w:rsidR="00334E15" w:rsidRPr="00BD220B">
              <w:rPr>
                <w:sz w:val="18"/>
                <w:szCs w:val="18"/>
              </w:rPr>
              <w:t xml:space="preserve">nustatymo </w:t>
            </w:r>
            <w:r w:rsidR="008122A1" w:rsidRPr="00BD220B">
              <w:rPr>
                <w:sz w:val="18"/>
                <w:szCs w:val="18"/>
              </w:rPr>
              <w:t xml:space="preserve">algoritmus </w:t>
            </w:r>
            <w:r w:rsidR="00054744" w:rsidRPr="00BD220B">
              <w:rPr>
                <w:sz w:val="18"/>
                <w:szCs w:val="18"/>
              </w:rPr>
              <w:t>atitinkančius</w:t>
            </w:r>
            <w:r w:rsidR="008122A1" w:rsidRPr="00BD220B">
              <w:rPr>
                <w:sz w:val="18"/>
                <w:szCs w:val="18"/>
              </w:rPr>
              <w:t xml:space="preserve"> </w:t>
            </w:r>
            <w:r w:rsidR="002229C0" w:rsidRPr="00BD220B">
              <w:rPr>
                <w:sz w:val="18"/>
                <w:szCs w:val="18"/>
              </w:rPr>
              <w:t xml:space="preserve">ETSI (angl. European Telecommunications Standards </w:t>
            </w:r>
            <w:r w:rsidR="002229C0" w:rsidRPr="00BD220B">
              <w:rPr>
                <w:sz w:val="18"/>
                <w:szCs w:val="18"/>
              </w:rPr>
              <w:lastRenderedPageBreak/>
              <w:t>Institute)</w:t>
            </w:r>
            <w:r w:rsidR="00EA09BB" w:rsidRPr="00BD220B">
              <w:rPr>
                <w:sz w:val="18"/>
                <w:szCs w:val="18"/>
              </w:rPr>
              <w:t>,</w:t>
            </w:r>
            <w:r w:rsidR="002229C0" w:rsidRPr="00BD220B">
              <w:rPr>
                <w:sz w:val="18"/>
                <w:szCs w:val="18"/>
              </w:rPr>
              <w:t xml:space="preserve"> </w:t>
            </w:r>
            <w:r w:rsidR="00EA09BB" w:rsidRPr="00BD220B">
              <w:rPr>
                <w:sz w:val="18"/>
                <w:szCs w:val="18"/>
              </w:rPr>
              <w:t xml:space="preserve">IETF (angl. </w:t>
            </w:r>
            <w:r w:rsidR="00EA09BB" w:rsidRPr="00BD220B">
              <w:rPr>
                <w:sz w:val="18"/>
                <w:szCs w:val="18"/>
                <w:lang w:eastAsia="en-US"/>
              </w:rPr>
              <w:t>Internet Engineering Task Force</w:t>
            </w:r>
            <w:r w:rsidR="00E47DC9" w:rsidRPr="00BD220B">
              <w:rPr>
                <w:sz w:val="18"/>
                <w:szCs w:val="18"/>
                <w:lang w:eastAsia="en-US"/>
              </w:rPr>
              <w:t xml:space="preserve">, ITU </w:t>
            </w:r>
            <w:r w:rsidR="0008495F" w:rsidRPr="00BD220B">
              <w:rPr>
                <w:sz w:val="18"/>
                <w:szCs w:val="18"/>
                <w:lang w:eastAsia="en-US"/>
              </w:rPr>
              <w:t xml:space="preserve">(angl. </w:t>
            </w:r>
            <w:r w:rsidR="0008495F" w:rsidRPr="00BD220B">
              <w:rPr>
                <w:sz w:val="18"/>
                <w:szCs w:val="18"/>
              </w:rPr>
              <w:t xml:space="preserve">International Telecommunication Union) </w:t>
            </w:r>
            <w:r w:rsidR="00481654" w:rsidRPr="00BD220B">
              <w:rPr>
                <w:sz w:val="18"/>
                <w:szCs w:val="18"/>
              </w:rPr>
              <w:t xml:space="preserve">standartus ir </w:t>
            </w:r>
            <w:r w:rsidR="00E43B30" w:rsidRPr="00BD220B">
              <w:rPr>
                <w:sz w:val="18"/>
                <w:szCs w:val="18"/>
              </w:rPr>
              <w:t>rekomendacijas</w:t>
            </w:r>
            <w:r w:rsidR="0008495F" w:rsidRPr="00BD220B">
              <w:rPr>
                <w:sz w:val="18"/>
                <w:szCs w:val="18"/>
              </w:rPr>
              <w:t xml:space="preserve">. </w:t>
            </w:r>
            <w:r w:rsidR="00286299" w:rsidRPr="00BD220B">
              <w:rPr>
                <w:sz w:val="18"/>
                <w:szCs w:val="18"/>
              </w:rPr>
              <w:t xml:space="preserve">Pardavėjas šio tipo </w:t>
            </w:r>
            <w:r w:rsidR="00816560" w:rsidRPr="00BD220B">
              <w:rPr>
                <w:sz w:val="18"/>
                <w:szCs w:val="18"/>
              </w:rPr>
              <w:t>matavimams atlikti</w:t>
            </w:r>
            <w:r w:rsidR="00286299" w:rsidRPr="00BD220B">
              <w:rPr>
                <w:sz w:val="18"/>
                <w:szCs w:val="18"/>
              </w:rPr>
              <w:t xml:space="preserve"> gali naudoti </w:t>
            </w:r>
            <w:r w:rsidR="00816560" w:rsidRPr="00BD220B">
              <w:rPr>
                <w:sz w:val="18"/>
                <w:szCs w:val="18"/>
              </w:rPr>
              <w:t xml:space="preserve">ir </w:t>
            </w:r>
            <w:r w:rsidR="002D792B" w:rsidRPr="00BD220B">
              <w:rPr>
                <w:sz w:val="18"/>
                <w:szCs w:val="18"/>
              </w:rPr>
              <w:t>savo</w:t>
            </w:r>
            <w:r w:rsidR="005446A6" w:rsidRPr="00BD220B">
              <w:rPr>
                <w:sz w:val="18"/>
                <w:szCs w:val="18"/>
              </w:rPr>
              <w:t xml:space="preserve"> protokolus, </w:t>
            </w:r>
            <w:r w:rsidR="002D792B" w:rsidRPr="00BD220B">
              <w:rPr>
                <w:sz w:val="18"/>
                <w:szCs w:val="18"/>
              </w:rPr>
              <w:t>algoritmus</w:t>
            </w:r>
            <w:r w:rsidR="005446A6" w:rsidRPr="00BD220B">
              <w:rPr>
                <w:sz w:val="18"/>
                <w:szCs w:val="18"/>
              </w:rPr>
              <w:t>, programinę įrangą ir t.t.</w:t>
            </w:r>
            <w:r w:rsidR="00CA0484" w:rsidRPr="00BD220B">
              <w:rPr>
                <w:sz w:val="18"/>
                <w:szCs w:val="18"/>
              </w:rPr>
              <w:t xml:space="preserve">, šiuo atveju būtina pridėti </w:t>
            </w:r>
            <w:r w:rsidR="00544367" w:rsidRPr="00BD220B">
              <w:rPr>
                <w:sz w:val="18"/>
                <w:szCs w:val="18"/>
              </w:rPr>
              <w:t>papildomą išaiškinimą, kaip tai realizuojama.</w:t>
            </w:r>
          </w:p>
          <w:p w14:paraId="62D8319B" w14:textId="77777777" w:rsidR="005E4C16" w:rsidRPr="00BD220B" w:rsidRDefault="005E4C16" w:rsidP="005E4C16">
            <w:pPr>
              <w:spacing w:after="120" w:line="240" w:lineRule="auto"/>
              <w:rPr>
                <w:sz w:val="18"/>
                <w:szCs w:val="18"/>
              </w:rPr>
            </w:pPr>
            <w:r w:rsidRPr="00BD220B">
              <w:rPr>
                <w:sz w:val="18"/>
                <w:szCs w:val="18"/>
              </w:rPr>
              <w:t>Algoritmai, skirti realiam vartotojų QoE (angl. Quality of Experience) matuoti „YouTube“ transliacijoms</w:t>
            </w:r>
          </w:p>
          <w:p w14:paraId="3569D45C" w14:textId="10A455CC" w:rsidR="00EE7B9B" w:rsidRPr="00BD220B" w:rsidRDefault="003800D6" w:rsidP="005C45B2">
            <w:pPr>
              <w:spacing w:after="0" w:line="240" w:lineRule="auto"/>
              <w:rPr>
                <w:sz w:val="18"/>
                <w:szCs w:val="18"/>
              </w:rPr>
            </w:pPr>
            <w:r w:rsidRPr="00BD220B">
              <w:rPr>
                <w:sz w:val="18"/>
                <w:szCs w:val="18"/>
              </w:rPr>
              <w:t>Kokybės testavim</w:t>
            </w:r>
            <w:r w:rsidR="00DA678E" w:rsidRPr="00BD220B">
              <w:rPr>
                <w:sz w:val="18"/>
                <w:szCs w:val="18"/>
              </w:rPr>
              <w:t>o palaikymas, pvz.:</w:t>
            </w:r>
            <w:r w:rsidRPr="00BD220B">
              <w:rPr>
                <w:sz w:val="18"/>
                <w:szCs w:val="18"/>
              </w:rPr>
              <w:t xml:space="preserve"> </w:t>
            </w:r>
            <w:r w:rsidR="00D47C81" w:rsidRPr="00BD220B">
              <w:rPr>
                <w:sz w:val="18"/>
                <w:szCs w:val="18"/>
              </w:rPr>
              <w:t xml:space="preserve">realaus laiko kompiuteriniai </w:t>
            </w:r>
            <w:r w:rsidR="00570216" w:rsidRPr="00BD220B">
              <w:rPr>
                <w:sz w:val="18"/>
                <w:szCs w:val="18"/>
              </w:rPr>
              <w:t>e-</w:t>
            </w:r>
            <w:r w:rsidR="00D47C81" w:rsidRPr="00BD220B">
              <w:rPr>
                <w:sz w:val="18"/>
                <w:szCs w:val="18"/>
              </w:rPr>
              <w:t xml:space="preserve">žaidimai, </w:t>
            </w:r>
            <w:r w:rsidR="00A27D73" w:rsidRPr="00BD220B">
              <w:rPr>
                <w:sz w:val="18"/>
                <w:szCs w:val="18"/>
              </w:rPr>
              <w:t>interaktyvūs</w:t>
            </w:r>
            <w:r w:rsidR="00D47C81" w:rsidRPr="00BD220B">
              <w:rPr>
                <w:sz w:val="18"/>
                <w:szCs w:val="18"/>
              </w:rPr>
              <w:t xml:space="preserve"> nuotoliniai </w:t>
            </w:r>
            <w:r w:rsidR="00A27D73" w:rsidRPr="00BD220B">
              <w:rPr>
                <w:sz w:val="18"/>
                <w:szCs w:val="18"/>
              </w:rPr>
              <w:t xml:space="preserve">susirinkimai, </w:t>
            </w:r>
            <w:r w:rsidR="00443D3A" w:rsidRPr="00BD220B">
              <w:rPr>
                <w:sz w:val="18"/>
                <w:szCs w:val="18"/>
              </w:rPr>
              <w:t>V</w:t>
            </w:r>
            <w:r w:rsidR="00A27D73" w:rsidRPr="00BD220B">
              <w:rPr>
                <w:sz w:val="18"/>
                <w:szCs w:val="18"/>
              </w:rPr>
              <w:t xml:space="preserve">ideo pokalbiai, </w:t>
            </w:r>
            <w:r w:rsidR="007D226C" w:rsidRPr="00BD220B">
              <w:rPr>
                <w:sz w:val="18"/>
                <w:szCs w:val="18"/>
              </w:rPr>
              <w:t>N</w:t>
            </w:r>
            <w:r w:rsidR="00A27D73" w:rsidRPr="00BD220B">
              <w:rPr>
                <w:sz w:val="18"/>
                <w:szCs w:val="18"/>
              </w:rPr>
              <w:t xml:space="preserve">uotolinis dronų valdymas </w:t>
            </w:r>
            <w:r w:rsidR="003F4F71" w:rsidRPr="00BD220B">
              <w:rPr>
                <w:sz w:val="18"/>
                <w:szCs w:val="18"/>
              </w:rPr>
              <w:t xml:space="preserve">ir t.t. </w:t>
            </w:r>
            <w:r w:rsidR="00D47C81" w:rsidRPr="00BD220B">
              <w:rPr>
                <w:sz w:val="18"/>
                <w:szCs w:val="18"/>
              </w:rPr>
              <w:t>(</w:t>
            </w:r>
            <w:r w:rsidR="00776F2F" w:rsidRPr="00BD220B">
              <w:rPr>
                <w:sz w:val="18"/>
                <w:szCs w:val="18"/>
              </w:rPr>
              <w:t>angl</w:t>
            </w:r>
            <w:r w:rsidR="00D47C81" w:rsidRPr="00BD220B">
              <w:rPr>
                <w:sz w:val="18"/>
                <w:szCs w:val="18"/>
              </w:rPr>
              <w:t>.</w:t>
            </w:r>
            <w:r w:rsidR="00776F2F" w:rsidRPr="00BD220B">
              <w:rPr>
                <w:sz w:val="18"/>
                <w:szCs w:val="18"/>
              </w:rPr>
              <w:t xml:space="preserve"> </w:t>
            </w:r>
            <w:r w:rsidR="003F4F71" w:rsidRPr="00BD220B">
              <w:rPr>
                <w:sz w:val="18"/>
                <w:szCs w:val="18"/>
              </w:rPr>
              <w:t>e</w:t>
            </w:r>
            <w:r w:rsidR="00EE7B9B" w:rsidRPr="00BD220B">
              <w:rPr>
                <w:sz w:val="18"/>
                <w:szCs w:val="18"/>
              </w:rPr>
              <w:t>-gaming real time</w:t>
            </w:r>
            <w:r w:rsidR="00A45E0C" w:rsidRPr="00BD220B">
              <w:rPr>
                <w:sz w:val="18"/>
                <w:szCs w:val="18"/>
              </w:rPr>
              <w:t>, Interactive remote</w:t>
            </w:r>
            <w:r w:rsidR="00776F2F" w:rsidRPr="00BD220B">
              <w:rPr>
                <w:sz w:val="18"/>
                <w:szCs w:val="18"/>
              </w:rPr>
              <w:t xml:space="preserve"> meeting, </w:t>
            </w:r>
            <w:r w:rsidR="00A27D73" w:rsidRPr="00BD220B">
              <w:rPr>
                <w:sz w:val="18"/>
                <w:szCs w:val="18"/>
              </w:rPr>
              <w:t>V</w:t>
            </w:r>
            <w:r w:rsidR="00776F2F" w:rsidRPr="00BD220B">
              <w:rPr>
                <w:sz w:val="18"/>
                <w:szCs w:val="18"/>
              </w:rPr>
              <w:t xml:space="preserve">ideo chat; </w:t>
            </w:r>
            <w:r w:rsidR="00A27D73" w:rsidRPr="00BD220B">
              <w:rPr>
                <w:sz w:val="18"/>
                <w:szCs w:val="18"/>
              </w:rPr>
              <w:t>R</w:t>
            </w:r>
            <w:r w:rsidR="00776F2F" w:rsidRPr="00BD220B">
              <w:rPr>
                <w:sz w:val="18"/>
                <w:szCs w:val="18"/>
              </w:rPr>
              <w:t>emote drone control</w:t>
            </w:r>
            <w:r w:rsidR="003F4F71" w:rsidRPr="00BD220B">
              <w:rPr>
                <w:sz w:val="18"/>
                <w:szCs w:val="18"/>
              </w:rPr>
              <w:t xml:space="preserve"> and etc.</w:t>
            </w:r>
            <w:r w:rsidR="00A27D73" w:rsidRPr="00BD220B">
              <w:rPr>
                <w:sz w:val="18"/>
                <w:szCs w:val="18"/>
              </w:rPr>
              <w:t>)</w:t>
            </w:r>
            <w:r w:rsidR="00DA678E" w:rsidRPr="00BD220B">
              <w:rPr>
                <w:sz w:val="18"/>
                <w:szCs w:val="18"/>
              </w:rPr>
              <w:t xml:space="preserve">, </w:t>
            </w:r>
            <w:r w:rsidR="001D77D4" w:rsidRPr="00BD220B">
              <w:rPr>
                <w:sz w:val="18"/>
                <w:szCs w:val="18"/>
              </w:rPr>
              <w:t xml:space="preserve">įvairių </w:t>
            </w:r>
            <w:r w:rsidR="00DA678E" w:rsidRPr="00BD220B">
              <w:rPr>
                <w:sz w:val="18"/>
                <w:szCs w:val="18"/>
              </w:rPr>
              <w:t xml:space="preserve">programėlių </w:t>
            </w:r>
            <w:r w:rsidR="001D77D4" w:rsidRPr="00BD220B">
              <w:rPr>
                <w:sz w:val="18"/>
                <w:szCs w:val="18"/>
              </w:rPr>
              <w:t xml:space="preserve">audio ir video kokybės </w:t>
            </w:r>
            <w:r w:rsidR="005C45B2" w:rsidRPr="00BD220B">
              <w:rPr>
                <w:sz w:val="18"/>
                <w:szCs w:val="18"/>
              </w:rPr>
              <w:t xml:space="preserve">testavimų </w:t>
            </w:r>
            <w:r w:rsidR="001D77D4" w:rsidRPr="00BD220B">
              <w:rPr>
                <w:sz w:val="18"/>
                <w:szCs w:val="18"/>
              </w:rPr>
              <w:t>palaikymas</w:t>
            </w:r>
            <w:r w:rsidR="005C45B2" w:rsidRPr="00BD220B">
              <w:rPr>
                <w:sz w:val="18"/>
                <w:szCs w:val="18"/>
              </w:rPr>
              <w:t>.</w:t>
            </w:r>
          </w:p>
          <w:p w14:paraId="3FE0CDC4" w14:textId="77777777" w:rsidR="005C45B2" w:rsidRPr="00BD220B" w:rsidRDefault="005C45B2" w:rsidP="005E4C16">
            <w:pPr>
              <w:spacing w:after="120" w:line="240" w:lineRule="auto"/>
              <w:rPr>
                <w:sz w:val="18"/>
                <w:szCs w:val="18"/>
              </w:rPr>
            </w:pPr>
          </w:p>
          <w:p w14:paraId="3BCFCD47" w14:textId="60DDADB7" w:rsidR="00CF1BDC" w:rsidRPr="00BD220B" w:rsidRDefault="00CF1BDC" w:rsidP="005E4C16">
            <w:pPr>
              <w:spacing w:after="120" w:line="240" w:lineRule="auto"/>
              <w:rPr>
                <w:sz w:val="18"/>
                <w:szCs w:val="18"/>
              </w:rPr>
            </w:pPr>
            <w:r w:rsidRPr="00BD220B">
              <w:rPr>
                <w:sz w:val="18"/>
                <w:szCs w:val="18"/>
              </w:rPr>
              <w:t>SMS (angl. Short Message Service)</w:t>
            </w:r>
          </w:p>
        </w:tc>
        <w:tc>
          <w:tcPr>
            <w:tcW w:w="2064" w:type="dxa"/>
            <w:tcBorders>
              <w:top w:val="single" w:sz="4" w:space="0" w:color="000000"/>
              <w:left w:val="single" w:sz="4" w:space="0" w:color="000000"/>
              <w:bottom w:val="single" w:sz="4" w:space="0" w:color="000000"/>
              <w:right w:val="single" w:sz="4" w:space="0" w:color="000000"/>
            </w:tcBorders>
          </w:tcPr>
          <w:p w14:paraId="2E0300D3" w14:textId="77777777" w:rsidR="0079567C" w:rsidRPr="00BD220B" w:rsidRDefault="0079567C" w:rsidP="0033047C">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444364EF" w14:textId="77777777" w:rsidR="0079567C" w:rsidRPr="00BD220B" w:rsidRDefault="0079567C" w:rsidP="0033047C">
            <w:pPr>
              <w:spacing w:after="0" w:line="259" w:lineRule="auto"/>
              <w:rPr>
                <w:sz w:val="18"/>
                <w:szCs w:val="18"/>
              </w:rPr>
            </w:pPr>
          </w:p>
        </w:tc>
      </w:tr>
      <w:bookmarkEnd w:id="0"/>
      <w:tr w:rsidR="00BD220B" w:rsidRPr="00BD220B" w14:paraId="4B9E56DF" w14:textId="77777777" w:rsidTr="00A252E9">
        <w:trPr>
          <w:trHeight w:val="561"/>
        </w:trPr>
        <w:tc>
          <w:tcPr>
            <w:tcW w:w="1035" w:type="dxa"/>
            <w:tcBorders>
              <w:top w:val="single" w:sz="4" w:space="0" w:color="000000"/>
              <w:left w:val="single" w:sz="4" w:space="0" w:color="000000"/>
              <w:bottom w:val="single" w:sz="4" w:space="0" w:color="000000"/>
              <w:right w:val="single" w:sz="4" w:space="0" w:color="000000"/>
            </w:tcBorders>
            <w:vAlign w:val="center"/>
          </w:tcPr>
          <w:p w14:paraId="23DEB519" w14:textId="3DB4C75A" w:rsidR="00335887" w:rsidRPr="00BD220B" w:rsidRDefault="00932857" w:rsidP="00335887">
            <w:pPr>
              <w:pStyle w:val="ListParagraph"/>
              <w:spacing w:after="0" w:line="259" w:lineRule="auto"/>
              <w:ind w:left="0" w:hanging="23"/>
              <w:rPr>
                <w:b/>
                <w:sz w:val="18"/>
                <w:szCs w:val="18"/>
              </w:rPr>
            </w:pPr>
            <w:r w:rsidRPr="00BD220B">
              <w:rPr>
                <w:b/>
                <w:sz w:val="18"/>
                <w:szCs w:val="18"/>
              </w:rPr>
              <w:t>1.23.4</w:t>
            </w:r>
          </w:p>
        </w:tc>
        <w:tc>
          <w:tcPr>
            <w:tcW w:w="2339" w:type="dxa"/>
            <w:tcBorders>
              <w:top w:val="single" w:sz="4" w:space="0" w:color="000000"/>
              <w:left w:val="single" w:sz="4" w:space="0" w:color="000000"/>
              <w:bottom w:val="single" w:sz="4" w:space="0" w:color="000000"/>
              <w:right w:val="single" w:sz="4" w:space="0" w:color="000000"/>
            </w:tcBorders>
            <w:vAlign w:val="center"/>
          </w:tcPr>
          <w:p w14:paraId="317EA5F2" w14:textId="77777777" w:rsidR="00FF7E52" w:rsidRPr="00BD220B" w:rsidRDefault="00915DDF" w:rsidP="00335887">
            <w:pPr>
              <w:spacing w:after="0" w:line="240" w:lineRule="auto"/>
              <w:rPr>
                <w:sz w:val="18"/>
                <w:szCs w:val="18"/>
              </w:rPr>
            </w:pPr>
            <w:r w:rsidRPr="00BD220B">
              <w:rPr>
                <w:sz w:val="18"/>
                <w:szCs w:val="18"/>
              </w:rPr>
              <w:t>Sistemos</w:t>
            </w:r>
            <w:r w:rsidR="00E34F76" w:rsidRPr="00BD220B">
              <w:rPr>
                <w:sz w:val="18"/>
                <w:szCs w:val="18"/>
              </w:rPr>
              <w:t xml:space="preserve"> (ir arba viso sprendimo)</w:t>
            </w:r>
            <w:r w:rsidRPr="00BD220B">
              <w:rPr>
                <w:sz w:val="18"/>
                <w:szCs w:val="18"/>
              </w:rPr>
              <w:t xml:space="preserve"> išplėtim</w:t>
            </w:r>
            <w:r w:rsidR="00054DEE" w:rsidRPr="00BD220B">
              <w:rPr>
                <w:sz w:val="18"/>
                <w:szCs w:val="18"/>
              </w:rPr>
              <w:t xml:space="preserve">o </w:t>
            </w:r>
            <w:r w:rsidR="00A8435B" w:rsidRPr="00BD220B">
              <w:rPr>
                <w:sz w:val="18"/>
                <w:szCs w:val="18"/>
              </w:rPr>
              <w:t xml:space="preserve">ateityje </w:t>
            </w:r>
            <w:r w:rsidR="00054DEE" w:rsidRPr="00BD220B">
              <w:rPr>
                <w:sz w:val="18"/>
                <w:szCs w:val="18"/>
              </w:rPr>
              <w:t xml:space="preserve">palaikymas </w:t>
            </w:r>
            <w:r w:rsidR="008D04E3" w:rsidRPr="00BD220B">
              <w:rPr>
                <w:sz w:val="18"/>
                <w:szCs w:val="18"/>
              </w:rPr>
              <w:t xml:space="preserve">palyginamosios </w:t>
            </w:r>
            <w:r w:rsidR="00E12794" w:rsidRPr="00BD220B">
              <w:rPr>
                <w:sz w:val="18"/>
                <w:szCs w:val="18"/>
              </w:rPr>
              <w:t xml:space="preserve">analizės </w:t>
            </w:r>
            <w:r w:rsidR="00B253F4" w:rsidRPr="00BD220B">
              <w:rPr>
                <w:sz w:val="18"/>
                <w:szCs w:val="18"/>
              </w:rPr>
              <w:t>sprendimais</w:t>
            </w:r>
            <w:r w:rsidR="00087DC7" w:rsidRPr="00BD220B">
              <w:rPr>
                <w:sz w:val="18"/>
                <w:szCs w:val="18"/>
              </w:rPr>
              <w:t xml:space="preserve"> (angl. Benchmarking). </w:t>
            </w:r>
          </w:p>
          <w:p w14:paraId="31D656C6" w14:textId="48D99E92" w:rsidR="00335887" w:rsidRPr="00BD220B" w:rsidRDefault="00335887" w:rsidP="007D226C">
            <w:pPr>
              <w:spacing w:after="0" w:line="240" w:lineRule="auto"/>
              <w:rPr>
                <w:sz w:val="18"/>
                <w:szCs w:val="18"/>
              </w:rPr>
            </w:pPr>
          </w:p>
        </w:tc>
        <w:tc>
          <w:tcPr>
            <w:tcW w:w="2688" w:type="dxa"/>
            <w:tcBorders>
              <w:top w:val="single" w:sz="4" w:space="0" w:color="000000"/>
              <w:left w:val="single" w:sz="4" w:space="0" w:color="000000"/>
              <w:bottom w:val="single" w:sz="4" w:space="0" w:color="000000"/>
              <w:right w:val="single" w:sz="4" w:space="0" w:color="000000"/>
            </w:tcBorders>
            <w:vAlign w:val="center"/>
          </w:tcPr>
          <w:p w14:paraId="4D18FF93" w14:textId="24B02872" w:rsidR="00C6710A" w:rsidRPr="00BD220B" w:rsidRDefault="00915DDF" w:rsidP="00335887">
            <w:pPr>
              <w:spacing w:after="0" w:line="259" w:lineRule="auto"/>
              <w:rPr>
                <w:rFonts w:eastAsia="Times New Roman"/>
                <w:bCs/>
                <w:sz w:val="18"/>
                <w:szCs w:val="18"/>
              </w:rPr>
            </w:pPr>
            <w:r w:rsidRPr="00BD220B">
              <w:rPr>
                <w:rFonts w:eastAsia="Times New Roman"/>
                <w:bCs/>
                <w:sz w:val="18"/>
                <w:szCs w:val="18"/>
              </w:rPr>
              <w:t>Turi būti palaikomas sistemos išplėtimas l</w:t>
            </w:r>
            <w:r w:rsidR="00526535" w:rsidRPr="00BD220B">
              <w:rPr>
                <w:rFonts w:eastAsia="Times New Roman"/>
                <w:bCs/>
                <w:sz w:val="18"/>
                <w:szCs w:val="18"/>
              </w:rPr>
              <w:t>e</w:t>
            </w:r>
            <w:r w:rsidRPr="00BD220B">
              <w:rPr>
                <w:rFonts w:eastAsia="Times New Roman"/>
                <w:bCs/>
                <w:sz w:val="18"/>
                <w:szCs w:val="18"/>
              </w:rPr>
              <w:t>idžianti</w:t>
            </w:r>
            <w:r w:rsidR="00526535" w:rsidRPr="00BD220B">
              <w:rPr>
                <w:rFonts w:eastAsia="Times New Roman"/>
                <w:bCs/>
                <w:sz w:val="18"/>
                <w:szCs w:val="18"/>
              </w:rPr>
              <w:t xml:space="preserve">s atlikti </w:t>
            </w:r>
            <w:r w:rsidR="0075657D" w:rsidRPr="00BD220B">
              <w:rPr>
                <w:rFonts w:eastAsia="Times New Roman"/>
                <w:bCs/>
                <w:sz w:val="18"/>
                <w:szCs w:val="18"/>
              </w:rPr>
              <w:t xml:space="preserve">mobilaus </w:t>
            </w:r>
            <w:r w:rsidR="00F32A5C" w:rsidRPr="00BD220B">
              <w:rPr>
                <w:rFonts w:eastAsia="Times New Roman"/>
                <w:bCs/>
                <w:sz w:val="18"/>
                <w:szCs w:val="18"/>
              </w:rPr>
              <w:t xml:space="preserve">ryšio operatorių teikiamų </w:t>
            </w:r>
            <w:r w:rsidR="0075657D" w:rsidRPr="00BD220B">
              <w:rPr>
                <w:rFonts w:eastAsia="Times New Roman"/>
                <w:bCs/>
                <w:sz w:val="18"/>
                <w:szCs w:val="18"/>
              </w:rPr>
              <w:t xml:space="preserve">interneto </w:t>
            </w:r>
            <w:r w:rsidR="00526535" w:rsidRPr="00BD220B">
              <w:rPr>
                <w:rFonts w:eastAsia="Times New Roman"/>
                <w:bCs/>
                <w:sz w:val="18"/>
                <w:szCs w:val="18"/>
              </w:rPr>
              <w:t xml:space="preserve">paslaugų kokybės </w:t>
            </w:r>
            <w:r w:rsidR="00151FC9" w:rsidRPr="00BD220B">
              <w:rPr>
                <w:rFonts w:eastAsia="Times New Roman"/>
                <w:bCs/>
                <w:sz w:val="18"/>
                <w:szCs w:val="18"/>
              </w:rPr>
              <w:t>parametrų</w:t>
            </w:r>
            <w:r w:rsidR="00087DC7" w:rsidRPr="00BD220B">
              <w:rPr>
                <w:rFonts w:eastAsia="Times New Roman"/>
                <w:bCs/>
                <w:sz w:val="18"/>
                <w:szCs w:val="18"/>
              </w:rPr>
              <w:t xml:space="preserve"> </w:t>
            </w:r>
            <w:r w:rsidR="0075657D" w:rsidRPr="00BD220B">
              <w:rPr>
                <w:rFonts w:eastAsia="Times New Roman"/>
                <w:bCs/>
                <w:sz w:val="18"/>
                <w:szCs w:val="18"/>
              </w:rPr>
              <w:t xml:space="preserve">palyginimą </w:t>
            </w:r>
            <w:r w:rsidR="00052331" w:rsidRPr="00BD220B">
              <w:rPr>
                <w:rFonts w:eastAsia="Times New Roman"/>
                <w:bCs/>
                <w:sz w:val="18"/>
                <w:szCs w:val="18"/>
              </w:rPr>
              <w:t>konkrečioje vietoje tuo pačiu laiku</w:t>
            </w:r>
            <w:r w:rsidR="00F32A5C" w:rsidRPr="00BD220B">
              <w:rPr>
                <w:rFonts w:eastAsia="Times New Roman"/>
                <w:bCs/>
                <w:sz w:val="18"/>
                <w:szCs w:val="18"/>
              </w:rPr>
              <w:t xml:space="preserve">, </w:t>
            </w:r>
            <w:r w:rsidR="00C860FC" w:rsidRPr="00BD220B">
              <w:rPr>
                <w:rFonts w:eastAsia="Times New Roman"/>
                <w:bCs/>
                <w:sz w:val="18"/>
                <w:szCs w:val="18"/>
              </w:rPr>
              <w:t>palyginant ir statistinius ir fizikinius parametrų</w:t>
            </w:r>
            <w:r w:rsidR="007A394D" w:rsidRPr="00BD220B">
              <w:rPr>
                <w:rFonts w:eastAsia="Times New Roman"/>
                <w:bCs/>
                <w:sz w:val="18"/>
                <w:szCs w:val="18"/>
              </w:rPr>
              <w:t xml:space="preserve"> ir kitus parametrus pagal pirkėjo pasirinktus pjūvius</w:t>
            </w:r>
            <w:r w:rsidR="00711067" w:rsidRPr="00BD220B">
              <w:rPr>
                <w:rFonts w:eastAsia="Times New Roman"/>
                <w:bCs/>
                <w:sz w:val="18"/>
                <w:szCs w:val="18"/>
              </w:rPr>
              <w:t xml:space="preserve">. </w:t>
            </w:r>
          </w:p>
          <w:p w14:paraId="06CBC9D7" w14:textId="1DE68614" w:rsidR="00335887" w:rsidRPr="00BD220B" w:rsidRDefault="00711067" w:rsidP="00335887">
            <w:pPr>
              <w:spacing w:after="0" w:line="259" w:lineRule="auto"/>
              <w:rPr>
                <w:rFonts w:eastAsia="Times New Roman"/>
                <w:bCs/>
                <w:sz w:val="18"/>
                <w:szCs w:val="18"/>
              </w:rPr>
            </w:pPr>
            <w:r w:rsidRPr="00BD220B">
              <w:rPr>
                <w:rFonts w:eastAsia="Times New Roman"/>
                <w:bCs/>
                <w:sz w:val="18"/>
                <w:szCs w:val="18"/>
              </w:rPr>
              <w:t xml:space="preserve">Turi būti palaikomas matavimų atlikimas </w:t>
            </w:r>
            <w:r w:rsidR="008D020D" w:rsidRPr="00BD220B">
              <w:rPr>
                <w:rFonts w:eastAsia="Times New Roman"/>
                <w:bCs/>
                <w:sz w:val="18"/>
                <w:szCs w:val="18"/>
              </w:rPr>
              <w:t>pagal</w:t>
            </w:r>
            <w:r w:rsidR="00D26ECE" w:rsidRPr="00BD220B">
              <w:rPr>
                <w:rFonts w:eastAsia="Times New Roman"/>
                <w:bCs/>
                <w:sz w:val="18"/>
                <w:szCs w:val="18"/>
              </w:rPr>
              <w:t xml:space="preserve"> </w:t>
            </w:r>
            <w:r w:rsidR="008D020D" w:rsidRPr="00BD220B">
              <w:rPr>
                <w:rFonts w:eastAsia="Times New Roman"/>
                <w:bCs/>
                <w:sz w:val="18"/>
                <w:szCs w:val="18"/>
              </w:rPr>
              <w:t xml:space="preserve">matuotojo </w:t>
            </w:r>
            <w:r w:rsidR="00D26ECE" w:rsidRPr="00BD220B">
              <w:rPr>
                <w:rFonts w:eastAsia="Times New Roman"/>
                <w:bCs/>
                <w:sz w:val="18"/>
                <w:szCs w:val="18"/>
              </w:rPr>
              <w:t xml:space="preserve">sukurtą </w:t>
            </w:r>
            <w:r w:rsidR="009850EB" w:rsidRPr="00BD220B">
              <w:rPr>
                <w:rFonts w:eastAsia="Times New Roman"/>
                <w:bCs/>
                <w:sz w:val="18"/>
                <w:szCs w:val="18"/>
              </w:rPr>
              <w:t xml:space="preserve">vienodą atliekamų matavimų scenarijų </w:t>
            </w:r>
            <w:r w:rsidR="001B0A5E" w:rsidRPr="00BD220B">
              <w:rPr>
                <w:rFonts w:eastAsia="Times New Roman"/>
                <w:bCs/>
                <w:sz w:val="18"/>
                <w:szCs w:val="18"/>
              </w:rPr>
              <w:t>vi</w:t>
            </w:r>
            <w:r w:rsidR="009850EB" w:rsidRPr="00BD220B">
              <w:rPr>
                <w:rFonts w:eastAsia="Times New Roman"/>
                <w:bCs/>
                <w:sz w:val="18"/>
                <w:szCs w:val="18"/>
              </w:rPr>
              <w:t xml:space="preserve">sų </w:t>
            </w:r>
            <w:r w:rsidR="001B0A5E" w:rsidRPr="00BD220B">
              <w:rPr>
                <w:rFonts w:eastAsia="Times New Roman"/>
                <w:bCs/>
                <w:sz w:val="18"/>
                <w:szCs w:val="18"/>
              </w:rPr>
              <w:t xml:space="preserve"> </w:t>
            </w:r>
            <w:r w:rsidR="009850EB" w:rsidRPr="00BD220B">
              <w:rPr>
                <w:rFonts w:eastAsia="Times New Roman"/>
                <w:bCs/>
                <w:sz w:val="18"/>
                <w:szCs w:val="18"/>
              </w:rPr>
              <w:t xml:space="preserve">3 (trijų) </w:t>
            </w:r>
            <w:r w:rsidR="009716F3" w:rsidRPr="00BD220B">
              <w:rPr>
                <w:rFonts w:eastAsia="Times New Roman"/>
                <w:bCs/>
                <w:sz w:val="18"/>
                <w:szCs w:val="18"/>
              </w:rPr>
              <w:t xml:space="preserve">operatorių mobilaus ryšio tinkluose </w:t>
            </w:r>
            <w:r w:rsidR="00333F54" w:rsidRPr="00BD220B">
              <w:rPr>
                <w:rFonts w:eastAsia="Times New Roman"/>
                <w:bCs/>
                <w:sz w:val="18"/>
                <w:szCs w:val="18"/>
              </w:rPr>
              <w:t xml:space="preserve">ir išmatuotų parametrų </w:t>
            </w:r>
            <w:r w:rsidR="009716F3" w:rsidRPr="00BD220B">
              <w:rPr>
                <w:rFonts w:eastAsia="Times New Roman"/>
                <w:bCs/>
                <w:sz w:val="18"/>
                <w:szCs w:val="18"/>
              </w:rPr>
              <w:t>ir kokybės rodiklių palyginimas</w:t>
            </w:r>
            <w:r w:rsidR="00BF3B17" w:rsidRPr="00BD220B">
              <w:rPr>
                <w:rFonts w:eastAsia="Times New Roman"/>
                <w:bCs/>
                <w:sz w:val="18"/>
                <w:szCs w:val="18"/>
              </w:rPr>
              <w:t xml:space="preserve"> realiu laiku</w:t>
            </w:r>
            <w:r w:rsidR="0061361E" w:rsidRPr="00BD220B">
              <w:rPr>
                <w:rFonts w:eastAsia="Times New Roman"/>
                <w:bCs/>
                <w:sz w:val="18"/>
                <w:szCs w:val="18"/>
              </w:rPr>
              <w:t xml:space="preserve"> su atitinkamomis </w:t>
            </w:r>
            <w:r w:rsidR="00C6710A" w:rsidRPr="00BD220B">
              <w:rPr>
                <w:rFonts w:eastAsia="Times New Roman"/>
                <w:bCs/>
                <w:sz w:val="18"/>
                <w:szCs w:val="18"/>
              </w:rPr>
              <w:t xml:space="preserve">rezultatų </w:t>
            </w:r>
            <w:r w:rsidR="0061361E" w:rsidRPr="00BD220B">
              <w:rPr>
                <w:rFonts w:eastAsia="Times New Roman"/>
                <w:bCs/>
                <w:sz w:val="18"/>
                <w:szCs w:val="18"/>
              </w:rPr>
              <w:t>ataskaitomis</w:t>
            </w:r>
            <w:r w:rsidR="002D61F8" w:rsidRPr="00BD220B">
              <w:rPr>
                <w:rFonts w:eastAsia="Times New Roman"/>
                <w:bCs/>
                <w:sz w:val="18"/>
                <w:szCs w:val="18"/>
              </w:rPr>
              <w:t>,</w:t>
            </w:r>
            <w:r w:rsidR="00052331" w:rsidRPr="00BD220B">
              <w:rPr>
                <w:rFonts w:eastAsia="Times New Roman"/>
                <w:bCs/>
                <w:sz w:val="18"/>
                <w:szCs w:val="18"/>
              </w:rPr>
              <w:t xml:space="preserve"> </w:t>
            </w:r>
            <w:r w:rsidR="00272918" w:rsidRPr="00BD220B">
              <w:rPr>
                <w:rFonts w:eastAsia="Times New Roman"/>
                <w:bCs/>
                <w:sz w:val="18"/>
                <w:szCs w:val="18"/>
              </w:rPr>
              <w:t xml:space="preserve">bei </w:t>
            </w:r>
            <w:r w:rsidR="00AA3C95" w:rsidRPr="00BD220B">
              <w:rPr>
                <w:rFonts w:eastAsia="Times New Roman"/>
                <w:bCs/>
                <w:sz w:val="18"/>
                <w:szCs w:val="18"/>
              </w:rPr>
              <w:t>palyginimas ir analizė</w:t>
            </w:r>
            <w:r w:rsidR="00054DEE" w:rsidRPr="00BD220B">
              <w:rPr>
                <w:rFonts w:eastAsia="Times New Roman"/>
                <w:bCs/>
                <w:sz w:val="18"/>
                <w:szCs w:val="18"/>
              </w:rPr>
              <w:t xml:space="preserve"> pagal </w:t>
            </w:r>
            <w:r w:rsidR="00272918" w:rsidRPr="00BD220B">
              <w:rPr>
                <w:rFonts w:eastAsia="Times New Roman"/>
                <w:bCs/>
                <w:sz w:val="18"/>
                <w:szCs w:val="18"/>
              </w:rPr>
              <w:t xml:space="preserve">duomenų bazėje saugomus </w:t>
            </w:r>
            <w:r w:rsidR="00FB1BA9" w:rsidRPr="00BD220B">
              <w:rPr>
                <w:rFonts w:eastAsia="Times New Roman"/>
                <w:bCs/>
                <w:sz w:val="18"/>
                <w:szCs w:val="18"/>
              </w:rPr>
              <w:t>istorinius matavimų parametrus ir jų palygin</w:t>
            </w:r>
            <w:r w:rsidR="00950D1A" w:rsidRPr="00BD220B">
              <w:rPr>
                <w:rFonts w:eastAsia="Times New Roman"/>
                <w:bCs/>
                <w:sz w:val="18"/>
                <w:szCs w:val="18"/>
              </w:rPr>
              <w:t>i</w:t>
            </w:r>
            <w:r w:rsidR="00FB1BA9" w:rsidRPr="00BD220B">
              <w:rPr>
                <w:rFonts w:eastAsia="Times New Roman"/>
                <w:bCs/>
                <w:sz w:val="18"/>
                <w:szCs w:val="18"/>
              </w:rPr>
              <w:t>m</w:t>
            </w:r>
            <w:r w:rsidR="00950D1A" w:rsidRPr="00BD220B">
              <w:rPr>
                <w:rFonts w:eastAsia="Times New Roman"/>
                <w:bCs/>
                <w:sz w:val="18"/>
                <w:szCs w:val="18"/>
              </w:rPr>
              <w:t>o su esamais</w:t>
            </w:r>
            <w:r w:rsidR="00FB1BA9" w:rsidRPr="00BD220B">
              <w:rPr>
                <w:rFonts w:eastAsia="Times New Roman"/>
                <w:bCs/>
                <w:sz w:val="18"/>
                <w:szCs w:val="18"/>
              </w:rPr>
              <w:t xml:space="preserve"> </w:t>
            </w:r>
            <w:r w:rsidR="00054DEE" w:rsidRPr="00BD220B">
              <w:rPr>
                <w:rFonts w:eastAsia="Times New Roman"/>
                <w:bCs/>
                <w:sz w:val="18"/>
                <w:szCs w:val="18"/>
              </w:rPr>
              <w:t xml:space="preserve">matavimais </w:t>
            </w:r>
            <w:r w:rsidR="00FB1BA9" w:rsidRPr="00BD220B">
              <w:rPr>
                <w:rFonts w:eastAsia="Times New Roman"/>
                <w:bCs/>
                <w:sz w:val="18"/>
                <w:szCs w:val="18"/>
              </w:rPr>
              <w:t>analizė</w:t>
            </w:r>
            <w:r w:rsidR="00950D1A" w:rsidRPr="00BD220B">
              <w:rPr>
                <w:rFonts w:eastAsia="Times New Roman"/>
                <w:bCs/>
                <w:sz w:val="18"/>
                <w:szCs w:val="18"/>
              </w:rPr>
              <w:t xml:space="preserve"> </w:t>
            </w:r>
            <w:r w:rsidR="002839D2" w:rsidRPr="00BD220B">
              <w:rPr>
                <w:rFonts w:eastAsia="Times New Roman"/>
                <w:bCs/>
                <w:sz w:val="18"/>
                <w:szCs w:val="18"/>
              </w:rPr>
              <w:t>ir ataskaitos.</w:t>
            </w:r>
            <w:r w:rsidR="00950D1A" w:rsidRPr="00BD220B">
              <w:rPr>
                <w:rFonts w:eastAsia="Times New Roman"/>
                <w:bCs/>
                <w:sz w:val="18"/>
                <w:szCs w:val="18"/>
              </w:rPr>
              <w:t xml:space="preserve"> </w:t>
            </w:r>
            <w:r w:rsidR="00052331" w:rsidRPr="00BD220B">
              <w:rPr>
                <w:rFonts w:eastAsia="Times New Roman"/>
                <w:bCs/>
                <w:sz w:val="18"/>
                <w:szCs w:val="18"/>
              </w:rPr>
              <w:t xml:space="preserve"> </w:t>
            </w:r>
          </w:p>
        </w:tc>
        <w:tc>
          <w:tcPr>
            <w:tcW w:w="2064" w:type="dxa"/>
            <w:tcBorders>
              <w:top w:val="single" w:sz="4" w:space="0" w:color="000000"/>
              <w:left w:val="single" w:sz="4" w:space="0" w:color="000000"/>
              <w:bottom w:val="single" w:sz="4" w:space="0" w:color="000000"/>
              <w:right w:val="single" w:sz="4" w:space="0" w:color="000000"/>
            </w:tcBorders>
          </w:tcPr>
          <w:p w14:paraId="530B03C3" w14:textId="77777777" w:rsidR="00335887" w:rsidRPr="00BD220B" w:rsidRDefault="00335887" w:rsidP="00335887">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689C34B1" w14:textId="77777777" w:rsidR="00335887" w:rsidRPr="00BD220B" w:rsidRDefault="00335887" w:rsidP="00335887">
            <w:pPr>
              <w:spacing w:after="0" w:line="259" w:lineRule="auto"/>
              <w:rPr>
                <w:sz w:val="18"/>
                <w:szCs w:val="18"/>
              </w:rPr>
            </w:pPr>
          </w:p>
        </w:tc>
      </w:tr>
      <w:tr w:rsidR="00BD220B" w:rsidRPr="00BD220B" w14:paraId="7D73960D" w14:textId="77777777" w:rsidTr="00A252E9">
        <w:trPr>
          <w:trHeight w:val="561"/>
        </w:trPr>
        <w:tc>
          <w:tcPr>
            <w:tcW w:w="1035" w:type="dxa"/>
            <w:vMerge w:val="restart"/>
            <w:tcBorders>
              <w:top w:val="single" w:sz="4" w:space="0" w:color="000000"/>
              <w:left w:val="single" w:sz="4" w:space="0" w:color="000000"/>
              <w:bottom w:val="single" w:sz="4" w:space="0" w:color="auto"/>
              <w:right w:val="single" w:sz="4" w:space="0" w:color="000000"/>
            </w:tcBorders>
            <w:vAlign w:val="center"/>
          </w:tcPr>
          <w:p w14:paraId="22628352" w14:textId="08FD8B3B" w:rsidR="004E0374" w:rsidRPr="00BD220B" w:rsidRDefault="004E0374" w:rsidP="00335887">
            <w:pPr>
              <w:pStyle w:val="ListParagraph"/>
              <w:spacing w:after="0" w:line="259" w:lineRule="auto"/>
              <w:ind w:left="0" w:hanging="23"/>
              <w:rPr>
                <w:b/>
                <w:sz w:val="18"/>
                <w:szCs w:val="18"/>
              </w:rPr>
            </w:pPr>
            <w:r w:rsidRPr="00BD220B">
              <w:rPr>
                <w:b/>
                <w:sz w:val="18"/>
                <w:szCs w:val="18"/>
              </w:rPr>
              <w:t>1.23.5</w:t>
            </w:r>
          </w:p>
        </w:tc>
        <w:tc>
          <w:tcPr>
            <w:tcW w:w="2339" w:type="dxa"/>
            <w:vMerge w:val="restart"/>
            <w:tcBorders>
              <w:top w:val="single" w:sz="4" w:space="0" w:color="000000"/>
              <w:left w:val="single" w:sz="4" w:space="0" w:color="000000"/>
              <w:bottom w:val="single" w:sz="4" w:space="0" w:color="auto"/>
              <w:right w:val="single" w:sz="4" w:space="0" w:color="000000"/>
            </w:tcBorders>
            <w:vAlign w:val="center"/>
          </w:tcPr>
          <w:p w14:paraId="38549AEF" w14:textId="3AA6C857" w:rsidR="004E0374" w:rsidRPr="00BD220B" w:rsidRDefault="004E0374" w:rsidP="00335887">
            <w:pPr>
              <w:spacing w:after="0" w:line="240" w:lineRule="auto"/>
              <w:rPr>
                <w:sz w:val="18"/>
                <w:szCs w:val="18"/>
              </w:rPr>
            </w:pPr>
            <w:r w:rsidRPr="00BD220B">
              <w:rPr>
                <w:sz w:val="18"/>
                <w:szCs w:val="18"/>
              </w:rPr>
              <w:t>Žemėlapių būtinas palaikymas</w:t>
            </w:r>
          </w:p>
        </w:tc>
        <w:tc>
          <w:tcPr>
            <w:tcW w:w="2688" w:type="dxa"/>
            <w:tcBorders>
              <w:top w:val="single" w:sz="4" w:space="0" w:color="000000"/>
              <w:left w:val="single" w:sz="4" w:space="0" w:color="000000"/>
              <w:bottom w:val="single" w:sz="4" w:space="0" w:color="000000"/>
              <w:right w:val="single" w:sz="4" w:space="0" w:color="000000"/>
            </w:tcBorders>
            <w:vAlign w:val="center"/>
          </w:tcPr>
          <w:p w14:paraId="20C89ADE" w14:textId="69724A21" w:rsidR="004E0374" w:rsidRPr="00BD220B" w:rsidRDefault="004E0374" w:rsidP="00335887">
            <w:pPr>
              <w:spacing w:after="0" w:line="259" w:lineRule="auto"/>
              <w:rPr>
                <w:rFonts w:eastAsia="Times New Roman"/>
                <w:bCs/>
                <w:sz w:val="18"/>
                <w:szCs w:val="18"/>
              </w:rPr>
            </w:pPr>
            <w:r w:rsidRPr="00BD220B">
              <w:rPr>
                <w:rFonts w:eastAsia="Times New Roman"/>
                <w:bCs/>
                <w:sz w:val="18"/>
                <w:szCs w:val="18"/>
              </w:rPr>
              <w:t>„Google Map“, „MapInfo“, „OpenStreetMap“ ir „iBwave“ žemėlapių formatai.</w:t>
            </w:r>
          </w:p>
        </w:tc>
        <w:tc>
          <w:tcPr>
            <w:tcW w:w="2064" w:type="dxa"/>
            <w:tcBorders>
              <w:top w:val="single" w:sz="4" w:space="0" w:color="000000"/>
              <w:left w:val="single" w:sz="4" w:space="0" w:color="000000"/>
              <w:bottom w:val="single" w:sz="4" w:space="0" w:color="000000"/>
              <w:right w:val="single" w:sz="4" w:space="0" w:color="000000"/>
            </w:tcBorders>
          </w:tcPr>
          <w:p w14:paraId="4AE9FA88" w14:textId="77777777" w:rsidR="004E0374" w:rsidRPr="00BD220B" w:rsidRDefault="004E0374" w:rsidP="00335887">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0D3D22FA" w14:textId="77777777" w:rsidR="004E0374" w:rsidRPr="00BD220B" w:rsidRDefault="004E0374" w:rsidP="00335887">
            <w:pPr>
              <w:spacing w:after="0" w:line="259" w:lineRule="auto"/>
              <w:rPr>
                <w:sz w:val="18"/>
                <w:szCs w:val="18"/>
              </w:rPr>
            </w:pPr>
          </w:p>
        </w:tc>
      </w:tr>
      <w:tr w:rsidR="00BD220B" w:rsidRPr="00BD220B" w14:paraId="05E86265" w14:textId="77777777" w:rsidTr="00A252E9">
        <w:trPr>
          <w:trHeight w:val="561"/>
        </w:trPr>
        <w:tc>
          <w:tcPr>
            <w:tcW w:w="1035" w:type="dxa"/>
            <w:vMerge/>
            <w:tcBorders>
              <w:top w:val="single" w:sz="4" w:space="0" w:color="000000"/>
              <w:left w:val="single" w:sz="4" w:space="0" w:color="000000"/>
              <w:bottom w:val="single" w:sz="4" w:space="0" w:color="auto"/>
              <w:right w:val="single" w:sz="4" w:space="0" w:color="000000"/>
            </w:tcBorders>
            <w:vAlign w:val="center"/>
          </w:tcPr>
          <w:p w14:paraId="1E9FC3B0" w14:textId="77777777" w:rsidR="004E0374" w:rsidRPr="00BD220B" w:rsidRDefault="004E0374" w:rsidP="00335887">
            <w:pPr>
              <w:pStyle w:val="ListParagraph"/>
              <w:spacing w:after="0" w:line="259" w:lineRule="auto"/>
              <w:ind w:left="0" w:hanging="23"/>
              <w:rPr>
                <w:b/>
                <w:sz w:val="18"/>
                <w:szCs w:val="18"/>
              </w:rPr>
            </w:pPr>
          </w:p>
        </w:tc>
        <w:tc>
          <w:tcPr>
            <w:tcW w:w="2339" w:type="dxa"/>
            <w:vMerge/>
            <w:tcBorders>
              <w:top w:val="single" w:sz="4" w:space="0" w:color="000000"/>
              <w:left w:val="single" w:sz="4" w:space="0" w:color="000000"/>
              <w:bottom w:val="single" w:sz="4" w:space="0" w:color="auto"/>
              <w:right w:val="single" w:sz="4" w:space="0" w:color="000000"/>
            </w:tcBorders>
            <w:vAlign w:val="center"/>
          </w:tcPr>
          <w:p w14:paraId="7222F846" w14:textId="77777777" w:rsidR="004E0374" w:rsidRPr="00BD220B" w:rsidRDefault="004E0374" w:rsidP="00335887">
            <w:pPr>
              <w:spacing w:after="0" w:line="240" w:lineRule="auto"/>
              <w:rPr>
                <w:sz w:val="18"/>
                <w:szCs w:val="18"/>
              </w:rPr>
            </w:pPr>
          </w:p>
        </w:tc>
        <w:tc>
          <w:tcPr>
            <w:tcW w:w="2688" w:type="dxa"/>
            <w:tcBorders>
              <w:top w:val="single" w:sz="4" w:space="0" w:color="000000"/>
              <w:left w:val="single" w:sz="4" w:space="0" w:color="000000"/>
              <w:bottom w:val="single" w:sz="4" w:space="0" w:color="000000"/>
              <w:right w:val="single" w:sz="4" w:space="0" w:color="000000"/>
            </w:tcBorders>
            <w:vAlign w:val="center"/>
          </w:tcPr>
          <w:p w14:paraId="429B7E41" w14:textId="6BD2CC27" w:rsidR="004E0374" w:rsidRPr="00BD220B" w:rsidRDefault="004E0374" w:rsidP="00335887">
            <w:pPr>
              <w:spacing w:after="0" w:line="259" w:lineRule="auto"/>
              <w:rPr>
                <w:rFonts w:eastAsia="Times New Roman"/>
                <w:bCs/>
                <w:sz w:val="18"/>
                <w:szCs w:val="18"/>
              </w:rPr>
            </w:pPr>
            <w:r w:rsidRPr="00BD220B">
              <w:rPr>
                <w:rFonts w:eastAsia="Times New Roman"/>
                <w:bCs/>
                <w:sz w:val="18"/>
                <w:szCs w:val="18"/>
              </w:rPr>
              <w:t xml:space="preserve">Eksportas į „Google Earth“ </w:t>
            </w:r>
          </w:p>
        </w:tc>
        <w:tc>
          <w:tcPr>
            <w:tcW w:w="2064" w:type="dxa"/>
            <w:tcBorders>
              <w:top w:val="single" w:sz="4" w:space="0" w:color="000000"/>
              <w:left w:val="single" w:sz="4" w:space="0" w:color="000000"/>
              <w:bottom w:val="single" w:sz="4" w:space="0" w:color="000000"/>
              <w:right w:val="single" w:sz="4" w:space="0" w:color="000000"/>
            </w:tcBorders>
          </w:tcPr>
          <w:p w14:paraId="624761F2" w14:textId="77777777" w:rsidR="004E0374" w:rsidRPr="00BD220B" w:rsidRDefault="004E0374" w:rsidP="00335887">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6785750D" w14:textId="77777777" w:rsidR="004E0374" w:rsidRPr="00BD220B" w:rsidRDefault="004E0374" w:rsidP="00335887">
            <w:pPr>
              <w:spacing w:after="0" w:line="259" w:lineRule="auto"/>
              <w:rPr>
                <w:sz w:val="18"/>
                <w:szCs w:val="18"/>
              </w:rPr>
            </w:pPr>
          </w:p>
        </w:tc>
      </w:tr>
      <w:tr w:rsidR="00BD220B" w:rsidRPr="00BD220B" w14:paraId="025FBF48" w14:textId="72DC210A" w:rsidTr="00A252E9">
        <w:trPr>
          <w:trHeight w:val="561"/>
        </w:trPr>
        <w:tc>
          <w:tcPr>
            <w:tcW w:w="1035" w:type="dxa"/>
            <w:tcBorders>
              <w:top w:val="single" w:sz="4" w:space="0" w:color="000000"/>
              <w:left w:val="single" w:sz="4" w:space="0" w:color="000000"/>
              <w:bottom w:val="single" w:sz="4" w:space="0" w:color="000000"/>
              <w:right w:val="single" w:sz="4" w:space="0" w:color="000000"/>
            </w:tcBorders>
            <w:vAlign w:val="center"/>
          </w:tcPr>
          <w:p w14:paraId="2019B403" w14:textId="538CFDA5" w:rsidR="00D81FB1" w:rsidRPr="00BD220B" w:rsidRDefault="00D81FB1" w:rsidP="00CD2795">
            <w:pPr>
              <w:spacing w:after="0" w:line="259" w:lineRule="auto"/>
              <w:rPr>
                <w:b/>
                <w:sz w:val="18"/>
                <w:szCs w:val="18"/>
              </w:rPr>
            </w:pPr>
            <w:r w:rsidRPr="00BD220B">
              <w:rPr>
                <w:b/>
                <w:sz w:val="18"/>
                <w:szCs w:val="18"/>
              </w:rPr>
              <w:lastRenderedPageBreak/>
              <w:t>2</w:t>
            </w:r>
          </w:p>
        </w:tc>
        <w:tc>
          <w:tcPr>
            <w:tcW w:w="5027" w:type="dxa"/>
            <w:gridSpan w:val="2"/>
            <w:tcBorders>
              <w:top w:val="single" w:sz="4" w:space="0" w:color="000000"/>
              <w:left w:val="single" w:sz="4" w:space="0" w:color="000000"/>
              <w:bottom w:val="single" w:sz="4" w:space="0" w:color="000000"/>
              <w:right w:val="single" w:sz="4" w:space="0" w:color="000000"/>
            </w:tcBorders>
            <w:vAlign w:val="center"/>
          </w:tcPr>
          <w:p w14:paraId="5EB9362A" w14:textId="1254D94C" w:rsidR="00D81FB1" w:rsidRPr="00BD220B" w:rsidRDefault="00B650BD" w:rsidP="00D81FB1">
            <w:pPr>
              <w:spacing w:after="0" w:line="259" w:lineRule="auto"/>
              <w:rPr>
                <w:b/>
                <w:sz w:val="18"/>
                <w:szCs w:val="18"/>
              </w:rPr>
            </w:pPr>
            <w:r w:rsidRPr="00BD220B">
              <w:rPr>
                <w:b/>
                <w:sz w:val="18"/>
                <w:szCs w:val="18"/>
              </w:rPr>
              <w:t>T</w:t>
            </w:r>
            <w:r w:rsidR="00D81FB1" w:rsidRPr="00BD220B">
              <w:rPr>
                <w:b/>
                <w:sz w:val="18"/>
                <w:szCs w:val="18"/>
              </w:rPr>
              <w:t xml:space="preserve">echniniai reikalavimai </w:t>
            </w:r>
            <w:r w:rsidRPr="00BD220B">
              <w:rPr>
                <w:b/>
                <w:sz w:val="18"/>
                <w:szCs w:val="18"/>
              </w:rPr>
              <w:t>matavimo įrenginiams</w:t>
            </w:r>
          </w:p>
        </w:tc>
        <w:tc>
          <w:tcPr>
            <w:tcW w:w="2064" w:type="dxa"/>
            <w:tcBorders>
              <w:top w:val="single" w:sz="4" w:space="0" w:color="000000"/>
              <w:left w:val="single" w:sz="4" w:space="0" w:color="000000"/>
              <w:bottom w:val="single" w:sz="4" w:space="0" w:color="000000"/>
              <w:right w:val="single" w:sz="4" w:space="0" w:color="000000"/>
            </w:tcBorders>
          </w:tcPr>
          <w:p w14:paraId="1911E075" w14:textId="77777777" w:rsidR="00D81FB1" w:rsidRPr="00BD220B" w:rsidRDefault="00D81FB1" w:rsidP="00D81FB1">
            <w:pPr>
              <w:spacing w:after="0" w:line="259" w:lineRule="auto"/>
              <w:rPr>
                <w:b/>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01EC6F21" w14:textId="77777777" w:rsidR="00D81FB1" w:rsidRPr="00BD220B" w:rsidRDefault="00D81FB1" w:rsidP="00D81FB1">
            <w:pPr>
              <w:spacing w:after="0" w:line="259" w:lineRule="auto"/>
              <w:rPr>
                <w:b/>
                <w:sz w:val="18"/>
                <w:szCs w:val="18"/>
              </w:rPr>
            </w:pPr>
          </w:p>
        </w:tc>
      </w:tr>
      <w:tr w:rsidR="00BD220B" w:rsidRPr="00BD220B" w14:paraId="31B3AD54" w14:textId="666FE714" w:rsidTr="00A252E9">
        <w:trPr>
          <w:trHeight w:val="340"/>
        </w:trPr>
        <w:tc>
          <w:tcPr>
            <w:tcW w:w="1035" w:type="dxa"/>
            <w:tcBorders>
              <w:top w:val="single" w:sz="4" w:space="0" w:color="000000"/>
              <w:left w:val="single" w:sz="4" w:space="0" w:color="000000"/>
              <w:bottom w:val="single" w:sz="4" w:space="0" w:color="000000"/>
              <w:right w:val="single" w:sz="4" w:space="0" w:color="000000"/>
            </w:tcBorders>
            <w:vAlign w:val="center"/>
          </w:tcPr>
          <w:p w14:paraId="4FE0A33E" w14:textId="30529222" w:rsidR="00837F86" w:rsidRPr="00BD220B" w:rsidRDefault="00837F86" w:rsidP="00CD2795">
            <w:pPr>
              <w:spacing w:after="0" w:line="259" w:lineRule="auto"/>
              <w:rPr>
                <w:b/>
                <w:sz w:val="18"/>
                <w:szCs w:val="18"/>
              </w:rPr>
            </w:pPr>
            <w:r w:rsidRPr="00BD220B">
              <w:rPr>
                <w:b/>
                <w:sz w:val="18"/>
                <w:szCs w:val="18"/>
              </w:rPr>
              <w:t>2.1</w:t>
            </w:r>
          </w:p>
        </w:tc>
        <w:tc>
          <w:tcPr>
            <w:tcW w:w="5027" w:type="dxa"/>
            <w:gridSpan w:val="2"/>
            <w:tcBorders>
              <w:top w:val="single" w:sz="4" w:space="0" w:color="000000"/>
              <w:left w:val="single" w:sz="4" w:space="0" w:color="000000"/>
              <w:bottom w:val="single" w:sz="4" w:space="0" w:color="000000"/>
              <w:right w:val="single" w:sz="4" w:space="0" w:color="000000"/>
            </w:tcBorders>
            <w:vAlign w:val="center"/>
          </w:tcPr>
          <w:p w14:paraId="77E357B0" w14:textId="204BABCC" w:rsidR="00837F86" w:rsidRPr="00BD220B" w:rsidRDefault="00837F86" w:rsidP="00D81FB1">
            <w:pPr>
              <w:spacing w:after="0" w:line="259" w:lineRule="auto"/>
              <w:rPr>
                <w:sz w:val="18"/>
                <w:szCs w:val="18"/>
              </w:rPr>
            </w:pPr>
            <w:r w:rsidRPr="00BD220B">
              <w:rPr>
                <w:sz w:val="18"/>
                <w:szCs w:val="18"/>
              </w:rPr>
              <w:t>Nepriklausomai nuo to, ar parametras yra kintamas ir matuojamas (pvz. RSRP, RSRQ, RSSI, SINR ir t.t.), ar jis yra fiksuotas (pvz.:, MNC, MCC, PLMN, TAC ir t.t.), ar tai būtų RRC protokolas, įskaitant Pcell/Scell apdorojimą ir reikšmių pateikimą generuojamuose matavimo ataskaitose – bendruoju atveju šioje techninėje specifikacijoje toliau visos fiksuotos reikšmės ir matuojami fizikiniai dydžiai</w:t>
            </w:r>
            <w:r w:rsidR="00523E38" w:rsidRPr="00BD220B">
              <w:rPr>
                <w:sz w:val="18"/>
                <w:szCs w:val="18"/>
              </w:rPr>
              <w:t xml:space="preserve">, vykstančių </w:t>
            </w:r>
            <w:r w:rsidR="00955F82" w:rsidRPr="00BD220B">
              <w:rPr>
                <w:sz w:val="18"/>
                <w:szCs w:val="18"/>
              </w:rPr>
              <w:t xml:space="preserve">procesų statistiniai </w:t>
            </w:r>
            <w:r w:rsidR="00827CC3" w:rsidRPr="00BD220B">
              <w:rPr>
                <w:sz w:val="18"/>
                <w:szCs w:val="18"/>
              </w:rPr>
              <w:t xml:space="preserve">ir kiti </w:t>
            </w:r>
            <w:r w:rsidR="00143D7C" w:rsidRPr="00BD220B">
              <w:rPr>
                <w:sz w:val="18"/>
                <w:szCs w:val="18"/>
              </w:rPr>
              <w:t>renkami</w:t>
            </w:r>
            <w:r w:rsidR="000A61B6" w:rsidRPr="00BD220B">
              <w:rPr>
                <w:sz w:val="18"/>
                <w:szCs w:val="18"/>
              </w:rPr>
              <w:t xml:space="preserve">, interpretuojami ar apskaičiuoti </w:t>
            </w:r>
            <w:r w:rsidR="00955F82" w:rsidRPr="00BD220B">
              <w:rPr>
                <w:sz w:val="18"/>
                <w:szCs w:val="18"/>
              </w:rPr>
              <w:t>duomenys</w:t>
            </w:r>
            <w:r w:rsidR="00827CC3" w:rsidRPr="00BD220B">
              <w:rPr>
                <w:sz w:val="18"/>
                <w:szCs w:val="18"/>
              </w:rPr>
              <w:t>,</w:t>
            </w:r>
            <w:r w:rsidR="00955F82" w:rsidRPr="00BD220B">
              <w:rPr>
                <w:sz w:val="18"/>
                <w:szCs w:val="18"/>
              </w:rPr>
              <w:t xml:space="preserve"> </w:t>
            </w:r>
            <w:r w:rsidRPr="00BD220B">
              <w:rPr>
                <w:sz w:val="18"/>
                <w:szCs w:val="18"/>
              </w:rPr>
              <w:t xml:space="preserve"> yra vadinami </w:t>
            </w:r>
            <w:r w:rsidR="00400E2E" w:rsidRPr="00BD220B">
              <w:rPr>
                <w:sz w:val="18"/>
                <w:szCs w:val="18"/>
              </w:rPr>
              <w:t>p</w:t>
            </w:r>
            <w:r w:rsidRPr="00BD220B">
              <w:rPr>
                <w:sz w:val="18"/>
                <w:szCs w:val="18"/>
              </w:rPr>
              <w:t xml:space="preserve">arametrais.   </w:t>
            </w:r>
          </w:p>
        </w:tc>
        <w:tc>
          <w:tcPr>
            <w:tcW w:w="2064" w:type="dxa"/>
            <w:tcBorders>
              <w:top w:val="single" w:sz="4" w:space="0" w:color="000000"/>
              <w:left w:val="single" w:sz="4" w:space="0" w:color="000000"/>
              <w:bottom w:val="single" w:sz="4" w:space="0" w:color="000000"/>
              <w:right w:val="single" w:sz="4" w:space="0" w:color="000000"/>
            </w:tcBorders>
            <w:vAlign w:val="center"/>
          </w:tcPr>
          <w:p w14:paraId="5EC5DBE6" w14:textId="77777777" w:rsidR="00837F86" w:rsidRPr="00BD220B" w:rsidRDefault="00837F86" w:rsidP="00D81FB1">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6E00DCE8" w14:textId="50E43B5A" w:rsidR="00837F86" w:rsidRPr="00BD220B" w:rsidRDefault="00837F86" w:rsidP="00D81FB1">
            <w:pPr>
              <w:spacing w:after="0" w:line="259" w:lineRule="auto"/>
              <w:rPr>
                <w:sz w:val="18"/>
                <w:szCs w:val="18"/>
              </w:rPr>
            </w:pPr>
          </w:p>
        </w:tc>
      </w:tr>
      <w:tr w:rsidR="00BD220B" w:rsidRPr="00BD220B" w14:paraId="171D430C" w14:textId="32279DAD" w:rsidTr="00A252E9">
        <w:trPr>
          <w:trHeight w:val="340"/>
        </w:trPr>
        <w:tc>
          <w:tcPr>
            <w:tcW w:w="1035" w:type="dxa"/>
            <w:tcBorders>
              <w:top w:val="single" w:sz="4" w:space="0" w:color="000000"/>
              <w:left w:val="single" w:sz="4" w:space="0" w:color="000000"/>
              <w:bottom w:val="single" w:sz="4" w:space="0" w:color="000000"/>
              <w:right w:val="single" w:sz="4" w:space="0" w:color="000000"/>
            </w:tcBorders>
            <w:vAlign w:val="center"/>
          </w:tcPr>
          <w:p w14:paraId="641721FC" w14:textId="6ABCF9A4" w:rsidR="000731B2" w:rsidRPr="00BD220B" w:rsidRDefault="000731B2" w:rsidP="00CD2795">
            <w:pPr>
              <w:spacing w:after="0" w:line="259" w:lineRule="auto"/>
              <w:rPr>
                <w:b/>
                <w:sz w:val="18"/>
                <w:szCs w:val="18"/>
              </w:rPr>
            </w:pPr>
            <w:r w:rsidRPr="00BD220B">
              <w:rPr>
                <w:b/>
                <w:sz w:val="18"/>
                <w:szCs w:val="18"/>
              </w:rPr>
              <w:t>2.2</w:t>
            </w:r>
          </w:p>
        </w:tc>
        <w:tc>
          <w:tcPr>
            <w:tcW w:w="2339" w:type="dxa"/>
            <w:tcBorders>
              <w:top w:val="single" w:sz="4" w:space="0" w:color="000000"/>
              <w:left w:val="single" w:sz="4" w:space="0" w:color="000000"/>
              <w:bottom w:val="single" w:sz="4" w:space="0" w:color="000000"/>
              <w:right w:val="single" w:sz="4" w:space="0" w:color="000000"/>
            </w:tcBorders>
            <w:vAlign w:val="center"/>
          </w:tcPr>
          <w:p w14:paraId="667FBFC6" w14:textId="2F126128" w:rsidR="000731B2" w:rsidRPr="00BD220B" w:rsidRDefault="000731B2" w:rsidP="000731B2">
            <w:pPr>
              <w:spacing w:after="0" w:line="259" w:lineRule="auto"/>
              <w:rPr>
                <w:sz w:val="18"/>
                <w:szCs w:val="18"/>
              </w:rPr>
            </w:pPr>
            <w:r w:rsidRPr="00BD220B">
              <w:rPr>
                <w:sz w:val="18"/>
                <w:szCs w:val="18"/>
              </w:rPr>
              <w:t>Matavimo įrenginių kiekis</w:t>
            </w:r>
          </w:p>
        </w:tc>
        <w:tc>
          <w:tcPr>
            <w:tcW w:w="2688" w:type="dxa"/>
            <w:tcBorders>
              <w:top w:val="single" w:sz="4" w:space="0" w:color="000000"/>
              <w:left w:val="single" w:sz="4" w:space="0" w:color="000000"/>
              <w:bottom w:val="single" w:sz="4" w:space="0" w:color="000000"/>
              <w:right w:val="single" w:sz="4" w:space="0" w:color="000000"/>
            </w:tcBorders>
            <w:vAlign w:val="center"/>
          </w:tcPr>
          <w:p w14:paraId="4DECF91A" w14:textId="6AAB3324" w:rsidR="000731B2" w:rsidRPr="00BD220B" w:rsidRDefault="000731B2" w:rsidP="000731B2">
            <w:pPr>
              <w:spacing w:after="0" w:line="259" w:lineRule="auto"/>
              <w:rPr>
                <w:sz w:val="18"/>
                <w:szCs w:val="18"/>
              </w:rPr>
            </w:pPr>
            <w:r w:rsidRPr="00BD220B">
              <w:rPr>
                <w:sz w:val="18"/>
                <w:szCs w:val="18"/>
              </w:rPr>
              <w:t xml:space="preserve">Turi būti pateikti 3 (trys) matavimo įrenginiai, turintys ekranus vykdomų matavimų eigos stebėsenai </w:t>
            </w:r>
            <w:r w:rsidR="008865D2" w:rsidRPr="00BD220B">
              <w:rPr>
                <w:sz w:val="18"/>
                <w:szCs w:val="18"/>
              </w:rPr>
              <w:t>tiesiogiai įrenginyje</w:t>
            </w:r>
            <w:r w:rsidR="00415DC0" w:rsidRPr="00BD220B">
              <w:rPr>
                <w:sz w:val="18"/>
                <w:szCs w:val="18"/>
              </w:rPr>
              <w:t xml:space="preserve">. Įrenginyje turi būti </w:t>
            </w:r>
            <w:r w:rsidR="0035743C" w:rsidRPr="00BD220B">
              <w:rPr>
                <w:sz w:val="18"/>
                <w:szCs w:val="18"/>
              </w:rPr>
              <w:t>kabelinės ir/arba bevielio ryšio</w:t>
            </w:r>
            <w:r w:rsidR="00415DC0" w:rsidRPr="00BD220B">
              <w:rPr>
                <w:sz w:val="18"/>
                <w:szCs w:val="18"/>
              </w:rPr>
              <w:t xml:space="preserve"> </w:t>
            </w:r>
            <w:r w:rsidRPr="00BD220B">
              <w:rPr>
                <w:sz w:val="18"/>
                <w:szCs w:val="18"/>
              </w:rPr>
              <w:t xml:space="preserve"> </w:t>
            </w:r>
            <w:r w:rsidR="00491ED5" w:rsidRPr="00BD220B">
              <w:rPr>
                <w:sz w:val="18"/>
                <w:szCs w:val="18"/>
              </w:rPr>
              <w:t xml:space="preserve">jungtys </w:t>
            </w:r>
            <w:r w:rsidRPr="00BD220B">
              <w:rPr>
                <w:sz w:val="18"/>
                <w:szCs w:val="18"/>
              </w:rPr>
              <w:t xml:space="preserve">sujungimui su Darbo stotimi. </w:t>
            </w:r>
          </w:p>
        </w:tc>
        <w:tc>
          <w:tcPr>
            <w:tcW w:w="2064" w:type="dxa"/>
            <w:tcBorders>
              <w:top w:val="single" w:sz="4" w:space="0" w:color="000000"/>
              <w:left w:val="single" w:sz="4" w:space="0" w:color="000000"/>
              <w:bottom w:val="single" w:sz="4" w:space="0" w:color="000000"/>
              <w:right w:val="single" w:sz="4" w:space="0" w:color="000000"/>
            </w:tcBorders>
          </w:tcPr>
          <w:p w14:paraId="7410E084" w14:textId="77777777" w:rsidR="000731B2" w:rsidRPr="00BD220B" w:rsidRDefault="000731B2" w:rsidP="000731B2">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34D8D72E" w14:textId="77777777" w:rsidR="000731B2" w:rsidRPr="00BD220B" w:rsidRDefault="000731B2" w:rsidP="000731B2">
            <w:pPr>
              <w:spacing w:after="0" w:line="259" w:lineRule="auto"/>
              <w:rPr>
                <w:sz w:val="18"/>
                <w:szCs w:val="18"/>
              </w:rPr>
            </w:pPr>
          </w:p>
        </w:tc>
      </w:tr>
      <w:tr w:rsidR="00BD220B" w:rsidRPr="00BD220B" w14:paraId="6E506FE3" w14:textId="7DC3D7AC" w:rsidTr="00A252E9">
        <w:trPr>
          <w:trHeight w:val="340"/>
        </w:trPr>
        <w:tc>
          <w:tcPr>
            <w:tcW w:w="1035" w:type="dxa"/>
            <w:tcBorders>
              <w:top w:val="single" w:sz="4" w:space="0" w:color="000000"/>
              <w:left w:val="single" w:sz="4" w:space="0" w:color="000000"/>
              <w:bottom w:val="single" w:sz="4" w:space="0" w:color="000000"/>
              <w:right w:val="single" w:sz="4" w:space="0" w:color="000000"/>
            </w:tcBorders>
            <w:vAlign w:val="center"/>
          </w:tcPr>
          <w:p w14:paraId="6713E3BC" w14:textId="6EC1F9DE" w:rsidR="00FC3510" w:rsidRPr="00BD220B" w:rsidRDefault="00FC3510" w:rsidP="00CD2795">
            <w:pPr>
              <w:spacing w:after="0" w:line="259" w:lineRule="auto"/>
              <w:rPr>
                <w:b/>
                <w:sz w:val="18"/>
                <w:szCs w:val="18"/>
              </w:rPr>
            </w:pPr>
            <w:r w:rsidRPr="00BD220B">
              <w:rPr>
                <w:b/>
                <w:sz w:val="18"/>
                <w:szCs w:val="18"/>
              </w:rPr>
              <w:t>2.3</w:t>
            </w:r>
          </w:p>
        </w:tc>
        <w:tc>
          <w:tcPr>
            <w:tcW w:w="2339" w:type="dxa"/>
            <w:tcBorders>
              <w:top w:val="single" w:sz="4" w:space="0" w:color="000000"/>
              <w:left w:val="single" w:sz="4" w:space="0" w:color="000000"/>
              <w:bottom w:val="single" w:sz="4" w:space="0" w:color="000000"/>
              <w:right w:val="single" w:sz="4" w:space="0" w:color="000000"/>
            </w:tcBorders>
            <w:vAlign w:val="center"/>
          </w:tcPr>
          <w:p w14:paraId="01149CFC" w14:textId="4362D6D2" w:rsidR="00FC3510" w:rsidRPr="00BD220B" w:rsidRDefault="00BD34EB" w:rsidP="00FC3510">
            <w:pPr>
              <w:spacing w:after="0" w:line="259" w:lineRule="auto"/>
              <w:rPr>
                <w:sz w:val="18"/>
                <w:szCs w:val="18"/>
              </w:rPr>
            </w:pPr>
            <w:r w:rsidRPr="00BD220B">
              <w:rPr>
                <w:sz w:val="18"/>
                <w:szCs w:val="18"/>
              </w:rPr>
              <w:t xml:space="preserve">Matavimo įrenginių </w:t>
            </w:r>
            <w:r w:rsidR="007B4A78" w:rsidRPr="00BD220B">
              <w:rPr>
                <w:sz w:val="18"/>
                <w:szCs w:val="18"/>
              </w:rPr>
              <w:t>maitinimas</w:t>
            </w:r>
            <w:r w:rsidR="00EF4ECD" w:rsidRPr="00BD220B">
              <w:rPr>
                <w:sz w:val="18"/>
                <w:szCs w:val="18"/>
              </w:rPr>
              <w:t xml:space="preserve"> ir aušinimas</w:t>
            </w:r>
          </w:p>
        </w:tc>
        <w:tc>
          <w:tcPr>
            <w:tcW w:w="2688" w:type="dxa"/>
            <w:tcBorders>
              <w:top w:val="single" w:sz="4" w:space="0" w:color="000000"/>
              <w:left w:val="single" w:sz="4" w:space="0" w:color="000000"/>
              <w:bottom w:val="single" w:sz="4" w:space="0" w:color="000000"/>
              <w:right w:val="single" w:sz="4" w:space="0" w:color="000000"/>
            </w:tcBorders>
            <w:vAlign w:val="center"/>
          </w:tcPr>
          <w:p w14:paraId="2D12A079" w14:textId="77777777" w:rsidR="00EF4ECD" w:rsidRPr="00BD220B" w:rsidRDefault="00FC3510" w:rsidP="00FC3510">
            <w:pPr>
              <w:spacing w:after="0" w:line="259" w:lineRule="auto"/>
              <w:rPr>
                <w:sz w:val="18"/>
                <w:szCs w:val="18"/>
              </w:rPr>
            </w:pPr>
            <w:r w:rsidRPr="00BD220B">
              <w:rPr>
                <w:sz w:val="18"/>
                <w:szCs w:val="18"/>
              </w:rPr>
              <w:t>Matavimo įrenginiai turi turėti akumuliatorines baterijas užtikrinančias jų veikimą, kai yra atjungtas elektros maitinimas. Kartu su matavimo įrenginiais turi būti pateikti ir š</w:t>
            </w:r>
            <w:r w:rsidR="00BE7FE5" w:rsidRPr="00BD220B">
              <w:rPr>
                <w:sz w:val="18"/>
                <w:szCs w:val="18"/>
              </w:rPr>
              <w:t>ių įrenginių akumuliatorių baterijoms</w:t>
            </w:r>
            <w:r w:rsidRPr="00BD220B">
              <w:rPr>
                <w:sz w:val="18"/>
                <w:szCs w:val="18"/>
              </w:rPr>
              <w:t xml:space="preserve"> įkrauti skirti ir/arba tinkami įkrovikliai</w:t>
            </w:r>
            <w:r w:rsidR="00491ED5" w:rsidRPr="00BD220B">
              <w:rPr>
                <w:sz w:val="18"/>
                <w:szCs w:val="18"/>
              </w:rPr>
              <w:t>, užtikrinantys jų elektros maitinimą</w:t>
            </w:r>
            <w:r w:rsidR="00BE7FE5" w:rsidRPr="00BD220B">
              <w:rPr>
                <w:sz w:val="18"/>
                <w:szCs w:val="18"/>
              </w:rPr>
              <w:t xml:space="preserve"> iš 230VAC elektros tinklo.</w:t>
            </w:r>
            <w:r w:rsidR="00491ED5" w:rsidRPr="00BD220B">
              <w:rPr>
                <w:sz w:val="18"/>
                <w:szCs w:val="18"/>
              </w:rPr>
              <w:t xml:space="preserve"> </w:t>
            </w:r>
            <w:r w:rsidRPr="00BD220B">
              <w:rPr>
                <w:sz w:val="18"/>
                <w:szCs w:val="18"/>
              </w:rPr>
              <w:t xml:space="preserve"> Jeigu sujungimui su Darbo stotimi matavimo įrenginyje yra naudojamas kabelinis sujungimas ir įrenginyje yra tik viena jungtis, turi būti užtikrinamas matavimo įrenginių elektros maitinimas</w:t>
            </w:r>
            <w:r w:rsidR="00D53C67" w:rsidRPr="00BD220B">
              <w:rPr>
                <w:sz w:val="18"/>
                <w:szCs w:val="18"/>
              </w:rPr>
              <w:t xml:space="preserve"> atliekant matavimus</w:t>
            </w:r>
            <w:r w:rsidR="00BD34EB" w:rsidRPr="00BD220B">
              <w:rPr>
                <w:sz w:val="18"/>
                <w:szCs w:val="18"/>
              </w:rPr>
              <w:t>.</w:t>
            </w:r>
            <w:r w:rsidRPr="00BD220B">
              <w:rPr>
                <w:sz w:val="18"/>
                <w:szCs w:val="18"/>
              </w:rPr>
              <w:t xml:space="preserve"> </w:t>
            </w:r>
          </w:p>
          <w:p w14:paraId="0ED7226D" w14:textId="3EA3102F" w:rsidR="00FC3510" w:rsidRPr="00BD220B" w:rsidRDefault="00EF5D3D" w:rsidP="00FC3510">
            <w:pPr>
              <w:spacing w:after="0" w:line="259" w:lineRule="auto"/>
              <w:rPr>
                <w:sz w:val="18"/>
                <w:szCs w:val="18"/>
              </w:rPr>
            </w:pPr>
            <w:r w:rsidRPr="00BD220B">
              <w:rPr>
                <w:sz w:val="18"/>
                <w:szCs w:val="18"/>
              </w:rPr>
              <w:t xml:space="preserve">Turi būti užtikrintas </w:t>
            </w:r>
            <w:r w:rsidR="00EF4ECD" w:rsidRPr="00BD220B">
              <w:rPr>
                <w:sz w:val="18"/>
                <w:szCs w:val="18"/>
              </w:rPr>
              <w:t xml:space="preserve">priverstinis </w:t>
            </w:r>
            <w:r w:rsidRPr="00BD220B">
              <w:rPr>
                <w:sz w:val="18"/>
                <w:szCs w:val="18"/>
              </w:rPr>
              <w:t>matavimo įrenginių aušinimas</w:t>
            </w:r>
            <w:r w:rsidR="00EF4ECD" w:rsidRPr="00BD220B">
              <w:rPr>
                <w:sz w:val="18"/>
                <w:szCs w:val="18"/>
              </w:rPr>
              <w:t>.</w:t>
            </w:r>
            <w:r w:rsidR="00FC3510" w:rsidRPr="00BD220B">
              <w:rPr>
                <w:sz w:val="18"/>
                <w:szCs w:val="18"/>
              </w:rPr>
              <w:t xml:space="preserve"> </w:t>
            </w:r>
          </w:p>
        </w:tc>
        <w:tc>
          <w:tcPr>
            <w:tcW w:w="2064" w:type="dxa"/>
            <w:tcBorders>
              <w:top w:val="single" w:sz="4" w:space="0" w:color="000000"/>
              <w:left w:val="single" w:sz="4" w:space="0" w:color="000000"/>
              <w:bottom w:val="single" w:sz="4" w:space="0" w:color="000000"/>
              <w:right w:val="single" w:sz="4" w:space="0" w:color="000000"/>
            </w:tcBorders>
          </w:tcPr>
          <w:p w14:paraId="0993608F" w14:textId="77777777" w:rsidR="00FC3510" w:rsidRPr="00BD220B" w:rsidRDefault="00FC3510" w:rsidP="00FC3510">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5D35EB20" w14:textId="77777777" w:rsidR="00FC3510" w:rsidRPr="00BD220B" w:rsidRDefault="00FC3510" w:rsidP="00FC3510">
            <w:pPr>
              <w:spacing w:after="0" w:line="259" w:lineRule="auto"/>
              <w:rPr>
                <w:sz w:val="18"/>
                <w:szCs w:val="18"/>
              </w:rPr>
            </w:pPr>
          </w:p>
        </w:tc>
      </w:tr>
      <w:tr w:rsidR="00BD220B" w:rsidRPr="00BD220B" w14:paraId="281D69EE" w14:textId="788A1E63" w:rsidTr="00A252E9">
        <w:trPr>
          <w:trHeight w:val="340"/>
        </w:trPr>
        <w:tc>
          <w:tcPr>
            <w:tcW w:w="1035" w:type="dxa"/>
            <w:tcBorders>
              <w:top w:val="single" w:sz="4" w:space="0" w:color="000000"/>
              <w:left w:val="single" w:sz="4" w:space="0" w:color="000000"/>
              <w:bottom w:val="single" w:sz="4" w:space="0" w:color="000000"/>
              <w:right w:val="single" w:sz="4" w:space="0" w:color="000000"/>
            </w:tcBorders>
            <w:vAlign w:val="center"/>
          </w:tcPr>
          <w:p w14:paraId="491D03C3" w14:textId="229BAC11" w:rsidR="000731B2" w:rsidRPr="00BD220B" w:rsidRDefault="000731B2" w:rsidP="00CD2795">
            <w:pPr>
              <w:spacing w:after="0" w:line="259" w:lineRule="auto"/>
              <w:rPr>
                <w:b/>
                <w:sz w:val="18"/>
                <w:szCs w:val="18"/>
              </w:rPr>
            </w:pPr>
            <w:r w:rsidRPr="00BD220B">
              <w:rPr>
                <w:b/>
                <w:sz w:val="18"/>
                <w:szCs w:val="18"/>
              </w:rPr>
              <w:t>2.4</w:t>
            </w:r>
          </w:p>
        </w:tc>
        <w:tc>
          <w:tcPr>
            <w:tcW w:w="2339" w:type="dxa"/>
            <w:tcBorders>
              <w:top w:val="single" w:sz="4" w:space="0" w:color="000000"/>
              <w:left w:val="single" w:sz="4" w:space="0" w:color="000000"/>
              <w:bottom w:val="single" w:sz="4" w:space="0" w:color="000000"/>
              <w:right w:val="single" w:sz="4" w:space="0" w:color="000000"/>
            </w:tcBorders>
            <w:vAlign w:val="center"/>
          </w:tcPr>
          <w:p w14:paraId="79262F98" w14:textId="1F6FD51B" w:rsidR="000731B2" w:rsidRPr="00BD220B" w:rsidRDefault="005D0574" w:rsidP="000731B2">
            <w:pPr>
              <w:spacing w:after="0" w:line="259" w:lineRule="auto"/>
              <w:rPr>
                <w:sz w:val="18"/>
                <w:szCs w:val="18"/>
              </w:rPr>
            </w:pPr>
            <w:r w:rsidRPr="00BD220B">
              <w:rPr>
                <w:sz w:val="18"/>
                <w:szCs w:val="18"/>
              </w:rPr>
              <w:t xml:space="preserve">Matavimų rezultatų išsaugojimas </w:t>
            </w:r>
            <w:r w:rsidR="000332FF" w:rsidRPr="00BD220B">
              <w:rPr>
                <w:sz w:val="18"/>
                <w:szCs w:val="18"/>
              </w:rPr>
              <w:t>įrenginiuose</w:t>
            </w:r>
          </w:p>
        </w:tc>
        <w:tc>
          <w:tcPr>
            <w:tcW w:w="2688" w:type="dxa"/>
            <w:tcBorders>
              <w:top w:val="single" w:sz="4" w:space="0" w:color="000000"/>
              <w:left w:val="single" w:sz="4" w:space="0" w:color="000000"/>
              <w:bottom w:val="single" w:sz="4" w:space="0" w:color="000000"/>
              <w:right w:val="single" w:sz="4" w:space="0" w:color="000000"/>
            </w:tcBorders>
            <w:vAlign w:val="center"/>
          </w:tcPr>
          <w:p w14:paraId="48FCDFAA" w14:textId="5397A63F" w:rsidR="000731B2" w:rsidRPr="00BD220B" w:rsidRDefault="007B4A78" w:rsidP="000731B2">
            <w:pPr>
              <w:spacing w:after="0" w:line="259" w:lineRule="auto"/>
              <w:rPr>
                <w:sz w:val="18"/>
                <w:szCs w:val="18"/>
              </w:rPr>
            </w:pPr>
            <w:r w:rsidRPr="00BD220B">
              <w:rPr>
                <w:sz w:val="18"/>
                <w:szCs w:val="18"/>
              </w:rPr>
              <w:t xml:space="preserve">Matavimo įrenginiai turi </w:t>
            </w:r>
            <w:r w:rsidR="00327DB0" w:rsidRPr="00BD220B">
              <w:rPr>
                <w:sz w:val="18"/>
                <w:szCs w:val="18"/>
              </w:rPr>
              <w:t xml:space="preserve">galėti </w:t>
            </w:r>
            <w:r w:rsidR="0053172F" w:rsidRPr="00BD220B">
              <w:rPr>
                <w:sz w:val="18"/>
                <w:szCs w:val="18"/>
              </w:rPr>
              <w:t xml:space="preserve">išsaugoti </w:t>
            </w:r>
            <w:r w:rsidRPr="00BD220B">
              <w:rPr>
                <w:sz w:val="18"/>
                <w:szCs w:val="18"/>
              </w:rPr>
              <w:t xml:space="preserve">matavimus </w:t>
            </w:r>
            <w:r w:rsidR="0053172F" w:rsidRPr="00BD220B">
              <w:rPr>
                <w:sz w:val="18"/>
                <w:szCs w:val="18"/>
              </w:rPr>
              <w:t>(atliktų matavimų duomenis iki apdorojimo proceso</w:t>
            </w:r>
            <w:r w:rsidR="0028306F" w:rsidRPr="00BD220B">
              <w:rPr>
                <w:sz w:val="18"/>
                <w:szCs w:val="18"/>
              </w:rPr>
              <w:t xml:space="preserve"> arba</w:t>
            </w:r>
            <w:r w:rsidR="00044D09" w:rsidRPr="00BD220B">
              <w:rPr>
                <w:sz w:val="18"/>
                <w:szCs w:val="18"/>
              </w:rPr>
              <w:t xml:space="preserve"> atliktų matavimų failą</w:t>
            </w:r>
            <w:r w:rsidR="0053172F" w:rsidRPr="00BD220B">
              <w:rPr>
                <w:sz w:val="18"/>
                <w:szCs w:val="18"/>
              </w:rPr>
              <w:t xml:space="preserve">) </w:t>
            </w:r>
            <w:r w:rsidR="00044D09" w:rsidRPr="00BD220B">
              <w:rPr>
                <w:sz w:val="18"/>
                <w:szCs w:val="18"/>
              </w:rPr>
              <w:t xml:space="preserve">pačiame įrenginyje </w:t>
            </w:r>
            <w:r w:rsidR="003E62B4" w:rsidRPr="00BD220B">
              <w:rPr>
                <w:sz w:val="18"/>
                <w:szCs w:val="18"/>
              </w:rPr>
              <w:t>ir/arba</w:t>
            </w:r>
            <w:r w:rsidR="0053172F" w:rsidRPr="00BD220B">
              <w:rPr>
                <w:sz w:val="18"/>
                <w:szCs w:val="18"/>
              </w:rPr>
              <w:t xml:space="preserve"> </w:t>
            </w:r>
            <w:r w:rsidR="003F3A47" w:rsidRPr="00BD220B">
              <w:rPr>
                <w:sz w:val="18"/>
                <w:szCs w:val="18"/>
              </w:rPr>
              <w:t>Darbo stot</w:t>
            </w:r>
            <w:r w:rsidR="00044D09" w:rsidRPr="00BD220B">
              <w:rPr>
                <w:sz w:val="18"/>
                <w:szCs w:val="18"/>
              </w:rPr>
              <w:t>yje.</w:t>
            </w:r>
            <w:r w:rsidR="003F3A47" w:rsidRPr="00BD220B">
              <w:rPr>
                <w:sz w:val="18"/>
                <w:szCs w:val="18"/>
              </w:rPr>
              <w:t xml:space="preserve"> </w:t>
            </w:r>
            <w:r w:rsidR="00044D09" w:rsidRPr="00BD220B">
              <w:rPr>
                <w:sz w:val="18"/>
                <w:szCs w:val="18"/>
              </w:rPr>
              <w:t xml:space="preserve">Turi būti galimybė </w:t>
            </w:r>
            <w:r w:rsidR="00003248" w:rsidRPr="00BD220B">
              <w:rPr>
                <w:sz w:val="18"/>
                <w:szCs w:val="18"/>
              </w:rPr>
              <w:t>perkelti neapdorotus matavimo rezultatus į Pirkėjo serverį</w:t>
            </w:r>
            <w:r w:rsidR="0028306F" w:rsidRPr="00BD220B">
              <w:rPr>
                <w:sz w:val="18"/>
                <w:szCs w:val="18"/>
              </w:rPr>
              <w:t xml:space="preserve"> jų archyvavimui. </w:t>
            </w:r>
          </w:p>
        </w:tc>
        <w:tc>
          <w:tcPr>
            <w:tcW w:w="2064" w:type="dxa"/>
            <w:tcBorders>
              <w:top w:val="single" w:sz="4" w:space="0" w:color="000000"/>
              <w:left w:val="single" w:sz="4" w:space="0" w:color="000000"/>
              <w:bottom w:val="single" w:sz="4" w:space="0" w:color="000000"/>
              <w:right w:val="single" w:sz="4" w:space="0" w:color="000000"/>
            </w:tcBorders>
          </w:tcPr>
          <w:p w14:paraId="7A41A14B" w14:textId="77777777" w:rsidR="000731B2" w:rsidRPr="00BD220B" w:rsidRDefault="000731B2" w:rsidP="000731B2">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65BCAE27" w14:textId="77777777" w:rsidR="000731B2" w:rsidRPr="00BD220B" w:rsidRDefault="000731B2" w:rsidP="000731B2">
            <w:pPr>
              <w:spacing w:after="0" w:line="259" w:lineRule="auto"/>
              <w:rPr>
                <w:sz w:val="18"/>
                <w:szCs w:val="18"/>
              </w:rPr>
            </w:pPr>
          </w:p>
        </w:tc>
      </w:tr>
      <w:tr w:rsidR="00BD220B" w:rsidRPr="00BD220B" w14:paraId="255DC51F" w14:textId="1272077B" w:rsidTr="00A252E9">
        <w:trPr>
          <w:trHeight w:val="340"/>
        </w:trPr>
        <w:tc>
          <w:tcPr>
            <w:tcW w:w="1035" w:type="dxa"/>
            <w:tcBorders>
              <w:top w:val="single" w:sz="4" w:space="0" w:color="000000"/>
              <w:left w:val="single" w:sz="4" w:space="0" w:color="000000"/>
              <w:bottom w:val="single" w:sz="4" w:space="0" w:color="000000"/>
              <w:right w:val="single" w:sz="4" w:space="0" w:color="000000"/>
            </w:tcBorders>
            <w:vAlign w:val="center"/>
          </w:tcPr>
          <w:p w14:paraId="53D89DCF" w14:textId="4924C9BD" w:rsidR="000731B2" w:rsidRPr="00BD220B" w:rsidRDefault="000731B2" w:rsidP="00CD2795">
            <w:pPr>
              <w:spacing w:after="0" w:line="259" w:lineRule="auto"/>
              <w:rPr>
                <w:b/>
                <w:sz w:val="18"/>
                <w:szCs w:val="18"/>
              </w:rPr>
            </w:pPr>
            <w:r w:rsidRPr="00BD220B">
              <w:rPr>
                <w:b/>
                <w:sz w:val="18"/>
                <w:szCs w:val="18"/>
              </w:rPr>
              <w:t>2.5</w:t>
            </w:r>
          </w:p>
        </w:tc>
        <w:tc>
          <w:tcPr>
            <w:tcW w:w="2339" w:type="dxa"/>
            <w:tcBorders>
              <w:top w:val="single" w:sz="4" w:space="0" w:color="000000"/>
              <w:left w:val="single" w:sz="4" w:space="0" w:color="000000"/>
              <w:bottom w:val="single" w:sz="4" w:space="0" w:color="000000"/>
              <w:right w:val="single" w:sz="4" w:space="0" w:color="000000"/>
            </w:tcBorders>
            <w:vAlign w:val="center"/>
          </w:tcPr>
          <w:p w14:paraId="382AEA83" w14:textId="4729BE78" w:rsidR="000731B2" w:rsidRPr="00BD220B" w:rsidRDefault="005D0574" w:rsidP="000731B2">
            <w:pPr>
              <w:spacing w:after="0" w:line="259" w:lineRule="auto"/>
              <w:rPr>
                <w:sz w:val="18"/>
                <w:szCs w:val="18"/>
              </w:rPr>
            </w:pPr>
            <w:r w:rsidRPr="00BD220B">
              <w:rPr>
                <w:sz w:val="18"/>
                <w:szCs w:val="18"/>
              </w:rPr>
              <w:t>Matavimo rezultatų atvaizdavimas įrenginiuose</w:t>
            </w:r>
          </w:p>
        </w:tc>
        <w:tc>
          <w:tcPr>
            <w:tcW w:w="2688" w:type="dxa"/>
            <w:tcBorders>
              <w:top w:val="single" w:sz="4" w:space="0" w:color="000000"/>
              <w:left w:val="single" w:sz="4" w:space="0" w:color="000000"/>
              <w:bottom w:val="single" w:sz="4" w:space="0" w:color="000000"/>
              <w:right w:val="single" w:sz="4" w:space="0" w:color="000000"/>
            </w:tcBorders>
            <w:vAlign w:val="center"/>
          </w:tcPr>
          <w:p w14:paraId="61737509" w14:textId="74C205AF" w:rsidR="008441EF" w:rsidRPr="00BD220B" w:rsidRDefault="003406C5" w:rsidP="000731B2">
            <w:pPr>
              <w:spacing w:after="0" w:line="259" w:lineRule="auto"/>
              <w:rPr>
                <w:sz w:val="18"/>
                <w:szCs w:val="18"/>
              </w:rPr>
            </w:pPr>
            <w:r w:rsidRPr="00BD220B">
              <w:rPr>
                <w:sz w:val="18"/>
                <w:szCs w:val="18"/>
              </w:rPr>
              <w:t>Matavimų metu jų rezultat</w:t>
            </w:r>
            <w:r w:rsidR="00932C48" w:rsidRPr="00BD220B">
              <w:rPr>
                <w:sz w:val="18"/>
                <w:szCs w:val="18"/>
              </w:rPr>
              <w:t>ai</w:t>
            </w:r>
            <w:r w:rsidRPr="00BD220B">
              <w:rPr>
                <w:sz w:val="18"/>
                <w:szCs w:val="18"/>
              </w:rPr>
              <w:t xml:space="preserve"> turi būti matomi ir įrenginių ekrane</w:t>
            </w:r>
            <w:r w:rsidR="00932C48" w:rsidRPr="00BD220B">
              <w:rPr>
                <w:sz w:val="18"/>
                <w:szCs w:val="18"/>
              </w:rPr>
              <w:t xml:space="preserve"> pasirinktinai</w:t>
            </w:r>
            <w:r w:rsidR="0050257A" w:rsidRPr="00BD220B">
              <w:rPr>
                <w:sz w:val="18"/>
                <w:szCs w:val="18"/>
              </w:rPr>
              <w:t xml:space="preserve">, nepriklausomai nuo to, ar </w:t>
            </w:r>
            <w:r w:rsidR="00596E52" w:rsidRPr="00BD220B">
              <w:rPr>
                <w:sz w:val="18"/>
                <w:szCs w:val="18"/>
              </w:rPr>
              <w:t xml:space="preserve">matuojamo </w:t>
            </w:r>
            <w:r w:rsidR="0050257A" w:rsidRPr="00BD220B">
              <w:rPr>
                <w:sz w:val="18"/>
                <w:szCs w:val="18"/>
              </w:rPr>
              <w:t>parametr</w:t>
            </w:r>
            <w:r w:rsidR="00602A28" w:rsidRPr="00BD220B">
              <w:rPr>
                <w:sz w:val="18"/>
                <w:szCs w:val="18"/>
              </w:rPr>
              <w:t>o reikšmė</w:t>
            </w:r>
            <w:r w:rsidR="0050257A" w:rsidRPr="00BD220B">
              <w:rPr>
                <w:sz w:val="18"/>
                <w:szCs w:val="18"/>
              </w:rPr>
              <w:t xml:space="preserve"> yra fiksuota</w:t>
            </w:r>
            <w:r w:rsidR="00602A28" w:rsidRPr="00BD220B">
              <w:rPr>
                <w:sz w:val="18"/>
                <w:szCs w:val="18"/>
              </w:rPr>
              <w:t xml:space="preserve"> </w:t>
            </w:r>
            <w:r w:rsidR="00596E52" w:rsidRPr="00BD220B">
              <w:rPr>
                <w:sz w:val="18"/>
                <w:szCs w:val="18"/>
              </w:rPr>
              <w:t xml:space="preserve">ar </w:t>
            </w:r>
            <w:r w:rsidR="00602A28" w:rsidRPr="00BD220B">
              <w:rPr>
                <w:sz w:val="18"/>
                <w:szCs w:val="18"/>
              </w:rPr>
              <w:t xml:space="preserve">parametras yra matuojamas </w:t>
            </w:r>
            <w:r w:rsidR="00CD60CB" w:rsidRPr="00BD220B">
              <w:rPr>
                <w:sz w:val="18"/>
                <w:szCs w:val="18"/>
              </w:rPr>
              <w:t xml:space="preserve">kaip kintantis </w:t>
            </w:r>
            <w:r w:rsidR="00602A28" w:rsidRPr="00BD220B">
              <w:rPr>
                <w:sz w:val="18"/>
                <w:szCs w:val="18"/>
              </w:rPr>
              <w:t>fizikinis dydis</w:t>
            </w:r>
            <w:r w:rsidR="00596E52" w:rsidRPr="00BD220B">
              <w:rPr>
                <w:sz w:val="18"/>
                <w:szCs w:val="18"/>
              </w:rPr>
              <w:t>.</w:t>
            </w:r>
          </w:p>
        </w:tc>
        <w:tc>
          <w:tcPr>
            <w:tcW w:w="2064" w:type="dxa"/>
            <w:tcBorders>
              <w:top w:val="single" w:sz="4" w:space="0" w:color="000000"/>
              <w:left w:val="single" w:sz="4" w:space="0" w:color="000000"/>
              <w:bottom w:val="single" w:sz="4" w:space="0" w:color="000000"/>
              <w:right w:val="single" w:sz="4" w:space="0" w:color="000000"/>
            </w:tcBorders>
          </w:tcPr>
          <w:p w14:paraId="199B7F57" w14:textId="77777777" w:rsidR="000731B2" w:rsidRPr="00BD220B" w:rsidRDefault="000731B2" w:rsidP="000731B2">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3B95B015" w14:textId="77777777" w:rsidR="000731B2" w:rsidRPr="00BD220B" w:rsidRDefault="000731B2" w:rsidP="000731B2">
            <w:pPr>
              <w:spacing w:after="0" w:line="259" w:lineRule="auto"/>
              <w:rPr>
                <w:sz w:val="18"/>
                <w:szCs w:val="18"/>
              </w:rPr>
            </w:pPr>
          </w:p>
        </w:tc>
      </w:tr>
      <w:tr w:rsidR="00BD220B" w:rsidRPr="00BD220B" w14:paraId="3C53994B" w14:textId="7890EA85" w:rsidTr="00A252E9">
        <w:trPr>
          <w:trHeight w:val="340"/>
        </w:trPr>
        <w:tc>
          <w:tcPr>
            <w:tcW w:w="1035" w:type="dxa"/>
            <w:tcBorders>
              <w:top w:val="single" w:sz="4" w:space="0" w:color="000000"/>
              <w:left w:val="single" w:sz="4" w:space="0" w:color="000000"/>
              <w:bottom w:val="single" w:sz="4" w:space="0" w:color="000000"/>
              <w:right w:val="single" w:sz="4" w:space="0" w:color="000000"/>
            </w:tcBorders>
            <w:vAlign w:val="center"/>
          </w:tcPr>
          <w:p w14:paraId="42F925A7" w14:textId="235C2F07" w:rsidR="000731B2" w:rsidRPr="00BD220B" w:rsidRDefault="000731B2" w:rsidP="00CD2795">
            <w:pPr>
              <w:spacing w:after="0" w:line="259" w:lineRule="auto"/>
              <w:rPr>
                <w:b/>
                <w:sz w:val="18"/>
                <w:szCs w:val="18"/>
              </w:rPr>
            </w:pPr>
            <w:r w:rsidRPr="00BD220B">
              <w:rPr>
                <w:b/>
                <w:sz w:val="18"/>
                <w:szCs w:val="18"/>
              </w:rPr>
              <w:t>2.6</w:t>
            </w:r>
          </w:p>
        </w:tc>
        <w:tc>
          <w:tcPr>
            <w:tcW w:w="2339" w:type="dxa"/>
            <w:tcBorders>
              <w:top w:val="single" w:sz="4" w:space="0" w:color="000000"/>
              <w:left w:val="single" w:sz="4" w:space="0" w:color="000000"/>
              <w:bottom w:val="single" w:sz="4" w:space="0" w:color="000000"/>
              <w:right w:val="single" w:sz="4" w:space="0" w:color="000000"/>
            </w:tcBorders>
            <w:vAlign w:val="center"/>
          </w:tcPr>
          <w:p w14:paraId="1D27BBE9" w14:textId="6AEA31A4" w:rsidR="000731B2" w:rsidRPr="00BD220B" w:rsidRDefault="00FD3A55" w:rsidP="000731B2">
            <w:pPr>
              <w:spacing w:after="0" w:line="259" w:lineRule="auto"/>
              <w:rPr>
                <w:sz w:val="18"/>
                <w:szCs w:val="18"/>
                <w:lang w:val="en-US"/>
              </w:rPr>
            </w:pPr>
            <w:r w:rsidRPr="00BD220B">
              <w:rPr>
                <w:sz w:val="18"/>
                <w:szCs w:val="18"/>
              </w:rPr>
              <w:t>Matuojami parametrai</w:t>
            </w:r>
            <w:r w:rsidR="008C0BCD" w:rsidRPr="00BD220B">
              <w:rPr>
                <w:sz w:val="18"/>
                <w:szCs w:val="18"/>
              </w:rPr>
              <w:t xml:space="preserve"> (pateikiami anglų kalba, </w:t>
            </w:r>
            <w:r w:rsidR="00B57480" w:rsidRPr="00BD220B">
              <w:rPr>
                <w:sz w:val="18"/>
                <w:szCs w:val="18"/>
              </w:rPr>
              <w:t xml:space="preserve">bendruoju atveju </w:t>
            </w:r>
            <w:r w:rsidR="001C34D1" w:rsidRPr="00BD220B">
              <w:rPr>
                <w:sz w:val="18"/>
                <w:szCs w:val="18"/>
              </w:rPr>
              <w:t xml:space="preserve">terminų ir </w:t>
            </w:r>
            <w:r w:rsidR="001C34D1" w:rsidRPr="00BD220B">
              <w:rPr>
                <w:sz w:val="18"/>
                <w:szCs w:val="18"/>
              </w:rPr>
              <w:lastRenderedPageBreak/>
              <w:t xml:space="preserve">kitų </w:t>
            </w:r>
            <w:r w:rsidR="008C0BCD" w:rsidRPr="00BD220B">
              <w:rPr>
                <w:sz w:val="18"/>
                <w:szCs w:val="18"/>
              </w:rPr>
              <w:t>sutrumpinimų išaiškinimu</w:t>
            </w:r>
            <w:r w:rsidR="001C34D1" w:rsidRPr="00BD220B">
              <w:rPr>
                <w:sz w:val="18"/>
                <w:szCs w:val="18"/>
              </w:rPr>
              <w:t xml:space="preserve">s žiūrėti </w:t>
            </w:r>
            <w:r w:rsidR="00B57480" w:rsidRPr="00BD220B">
              <w:rPr>
                <w:b/>
                <w:bCs/>
                <w:sz w:val="18"/>
                <w:szCs w:val="18"/>
              </w:rPr>
              <w:t>3GPP</w:t>
            </w:r>
            <w:r w:rsidR="00B57480" w:rsidRPr="00BD220B">
              <w:rPr>
                <w:sz w:val="18"/>
                <w:szCs w:val="18"/>
              </w:rPr>
              <w:t xml:space="preserve"> projekte</w:t>
            </w:r>
            <w:r w:rsidR="00B57480" w:rsidRPr="00BD220B">
              <w:rPr>
                <w:b/>
                <w:bCs/>
                <w:sz w:val="18"/>
                <w:szCs w:val="18"/>
              </w:rPr>
              <w:t xml:space="preserve"> </w:t>
            </w:r>
            <w:r w:rsidR="00B57480" w:rsidRPr="00BD220B">
              <w:rPr>
                <w:sz w:val="18"/>
                <w:szCs w:val="18"/>
              </w:rPr>
              <w:t>(</w:t>
            </w:r>
            <w:r w:rsidR="00941045" w:rsidRPr="00BD220B">
              <w:rPr>
                <w:sz w:val="18"/>
                <w:szCs w:val="18"/>
              </w:rPr>
              <w:t>angl.</w:t>
            </w:r>
            <w:r w:rsidR="00B57480" w:rsidRPr="00BD220B">
              <w:rPr>
                <w:b/>
                <w:bCs/>
                <w:sz w:val="18"/>
                <w:szCs w:val="18"/>
              </w:rPr>
              <w:t xml:space="preserve"> </w:t>
            </w:r>
            <w:r w:rsidR="00941045" w:rsidRPr="00BD220B">
              <w:rPr>
                <w:sz w:val="18"/>
                <w:szCs w:val="18"/>
              </w:rPr>
              <w:t>„3rd Generation Partnership Project</w:t>
            </w:r>
            <w:r w:rsidR="006C3105" w:rsidRPr="00BD220B">
              <w:rPr>
                <w:sz w:val="18"/>
                <w:szCs w:val="18"/>
              </w:rPr>
              <w:t>))</w:t>
            </w:r>
            <w:r w:rsidR="006B3D48" w:rsidRPr="00BD220B">
              <w:rPr>
                <w:sz w:val="18"/>
                <w:szCs w:val="18"/>
                <w:lang w:val="en-US"/>
              </w:rPr>
              <w:t xml:space="preserve">, </w:t>
            </w:r>
            <w:r w:rsidR="009D5054" w:rsidRPr="00BD220B">
              <w:rPr>
                <w:b/>
                <w:bCs/>
                <w:sz w:val="18"/>
                <w:szCs w:val="18"/>
                <w:lang w:val="en-US"/>
              </w:rPr>
              <w:t>ETSI</w:t>
            </w:r>
            <w:r w:rsidR="009D5054" w:rsidRPr="00BD220B">
              <w:rPr>
                <w:sz w:val="18"/>
                <w:szCs w:val="18"/>
                <w:lang w:val="en-US"/>
              </w:rPr>
              <w:t xml:space="preserve"> (angl.</w:t>
            </w:r>
            <w:r w:rsidR="0009388D" w:rsidRPr="00BD220B">
              <w:rPr>
                <w:sz w:val="18"/>
                <w:szCs w:val="18"/>
                <w:lang w:val="en-US"/>
              </w:rPr>
              <w:t xml:space="preserve"> European Telecommunications Standards Institute)</w:t>
            </w:r>
            <w:r w:rsidR="00016A8A" w:rsidRPr="00BD220B">
              <w:rPr>
                <w:sz w:val="18"/>
                <w:szCs w:val="18"/>
                <w:lang w:val="en-US"/>
              </w:rPr>
              <w:t xml:space="preserve">, </w:t>
            </w:r>
            <w:r w:rsidR="00016A8A" w:rsidRPr="00BD220B">
              <w:rPr>
                <w:b/>
                <w:bCs/>
                <w:sz w:val="18"/>
                <w:szCs w:val="18"/>
                <w:lang w:val="en-US"/>
              </w:rPr>
              <w:t>ITU-T</w:t>
            </w:r>
            <w:r w:rsidR="00735C2C" w:rsidRPr="00BD220B">
              <w:rPr>
                <w:b/>
                <w:bCs/>
                <w:sz w:val="18"/>
                <w:szCs w:val="18"/>
                <w:lang w:val="en-US"/>
              </w:rPr>
              <w:t>, ITU-R</w:t>
            </w:r>
            <w:r w:rsidR="00E01FF4" w:rsidRPr="00BD220B">
              <w:rPr>
                <w:sz w:val="18"/>
                <w:szCs w:val="18"/>
                <w:lang w:val="en-US"/>
              </w:rPr>
              <w:t xml:space="preserve"> (angl.</w:t>
            </w:r>
            <w:r w:rsidR="00515F02" w:rsidRPr="00BD220B">
              <w:rPr>
                <w:sz w:val="18"/>
                <w:szCs w:val="18"/>
                <w:lang w:val="en-US"/>
              </w:rPr>
              <w:t xml:space="preserve"> </w:t>
            </w:r>
            <w:r w:rsidR="00E212F0" w:rsidRPr="00BD220B">
              <w:rPr>
                <w:sz w:val="18"/>
                <w:szCs w:val="18"/>
                <w:lang w:val="en-US"/>
              </w:rPr>
              <w:t>International Telecommunication Union</w:t>
            </w:r>
            <w:r w:rsidR="00554A2A" w:rsidRPr="00BD220B">
              <w:rPr>
                <w:sz w:val="18"/>
                <w:szCs w:val="18"/>
                <w:lang w:val="en-US"/>
              </w:rPr>
              <w:t>,</w:t>
            </w:r>
            <w:r w:rsidR="00E212F0" w:rsidRPr="00BD220B">
              <w:rPr>
                <w:sz w:val="18"/>
                <w:szCs w:val="18"/>
                <w:lang w:val="en-US"/>
              </w:rPr>
              <w:t xml:space="preserve"> </w:t>
            </w:r>
            <w:r w:rsidR="004345B1" w:rsidRPr="00BD220B">
              <w:rPr>
                <w:sz w:val="18"/>
                <w:szCs w:val="18"/>
                <w:lang w:val="en-US"/>
              </w:rPr>
              <w:t xml:space="preserve">Telecommunication </w:t>
            </w:r>
            <w:r w:rsidR="00554A2A" w:rsidRPr="00BD220B">
              <w:rPr>
                <w:sz w:val="18"/>
                <w:szCs w:val="18"/>
                <w:lang w:val="en-US"/>
              </w:rPr>
              <w:t xml:space="preserve">Standardization </w:t>
            </w:r>
            <w:r w:rsidR="00E212F0" w:rsidRPr="00BD220B">
              <w:rPr>
                <w:sz w:val="18"/>
                <w:szCs w:val="18"/>
                <w:lang w:val="en-US"/>
              </w:rPr>
              <w:t>and</w:t>
            </w:r>
            <w:r w:rsidR="00554A2A" w:rsidRPr="00BD220B">
              <w:rPr>
                <w:sz w:val="18"/>
                <w:szCs w:val="18"/>
                <w:lang w:val="en-US"/>
              </w:rPr>
              <w:t xml:space="preserve"> Radiocommunication </w:t>
            </w:r>
            <w:r w:rsidR="004345B1" w:rsidRPr="00BD220B">
              <w:rPr>
                <w:sz w:val="18"/>
                <w:szCs w:val="18"/>
                <w:lang w:val="en-US"/>
              </w:rPr>
              <w:t>Sector</w:t>
            </w:r>
            <w:r w:rsidR="003F4566" w:rsidRPr="00BD220B">
              <w:rPr>
                <w:sz w:val="18"/>
                <w:szCs w:val="18"/>
                <w:lang w:val="en-US"/>
              </w:rPr>
              <w:t>s</w:t>
            </w:r>
            <w:r w:rsidR="00554A2A" w:rsidRPr="00BD220B">
              <w:rPr>
                <w:sz w:val="18"/>
                <w:szCs w:val="18"/>
                <w:lang w:val="en-US"/>
              </w:rPr>
              <w:t>)</w:t>
            </w:r>
            <w:r w:rsidR="003F4566" w:rsidRPr="00BD220B">
              <w:rPr>
                <w:sz w:val="18"/>
                <w:szCs w:val="18"/>
                <w:lang w:val="en-US"/>
              </w:rPr>
              <w:t xml:space="preserve">, </w:t>
            </w:r>
            <w:r w:rsidR="00682D3F" w:rsidRPr="00BD220B">
              <w:rPr>
                <w:b/>
                <w:bCs/>
                <w:sz w:val="18"/>
                <w:szCs w:val="18"/>
                <w:lang w:val="en-US"/>
              </w:rPr>
              <w:t>IETF</w:t>
            </w:r>
            <w:r w:rsidR="00682D3F" w:rsidRPr="00BD220B">
              <w:rPr>
                <w:sz w:val="18"/>
                <w:szCs w:val="18"/>
                <w:lang w:val="en-US"/>
              </w:rPr>
              <w:t xml:space="preserve"> (angl. Internet Engineering Task Force).</w:t>
            </w:r>
          </w:p>
          <w:p w14:paraId="2D3A3107" w14:textId="54E7AE16" w:rsidR="0078402D" w:rsidRPr="00BD220B" w:rsidRDefault="008C75C2" w:rsidP="000731B2">
            <w:pPr>
              <w:spacing w:after="0" w:line="259" w:lineRule="auto"/>
              <w:rPr>
                <w:sz w:val="18"/>
                <w:szCs w:val="18"/>
              </w:rPr>
            </w:pPr>
            <w:r w:rsidRPr="00BD220B">
              <w:rPr>
                <w:sz w:val="18"/>
                <w:szCs w:val="18"/>
              </w:rPr>
              <w:t>Prie Parametrų</w:t>
            </w:r>
            <w:r w:rsidR="00F23E96" w:rsidRPr="00BD220B">
              <w:rPr>
                <w:sz w:val="18"/>
                <w:szCs w:val="18"/>
              </w:rPr>
              <w:t>, kurie yra palaikomi (</w:t>
            </w:r>
            <w:r w:rsidR="00DF69D0" w:rsidRPr="00BD220B">
              <w:rPr>
                <w:sz w:val="18"/>
                <w:szCs w:val="18"/>
              </w:rPr>
              <w:t xml:space="preserve">nesvarbu, ar </w:t>
            </w:r>
            <w:r w:rsidR="00F23E96" w:rsidRPr="00BD220B">
              <w:rPr>
                <w:sz w:val="18"/>
                <w:szCs w:val="18"/>
              </w:rPr>
              <w:t>matuojami</w:t>
            </w:r>
            <w:r w:rsidR="00DA08DF" w:rsidRPr="00BD220B">
              <w:rPr>
                <w:sz w:val="18"/>
                <w:szCs w:val="18"/>
              </w:rPr>
              <w:t xml:space="preserve"> </w:t>
            </w:r>
            <w:r w:rsidR="00F23E96" w:rsidRPr="00BD220B">
              <w:rPr>
                <w:sz w:val="18"/>
                <w:szCs w:val="18"/>
              </w:rPr>
              <w:t>k</w:t>
            </w:r>
            <w:r w:rsidR="00DA08DF" w:rsidRPr="00BD220B">
              <w:rPr>
                <w:sz w:val="18"/>
                <w:szCs w:val="18"/>
              </w:rPr>
              <w:t>aip kintami</w:t>
            </w:r>
            <w:r w:rsidR="001164F9" w:rsidRPr="00BD220B">
              <w:rPr>
                <w:sz w:val="18"/>
                <w:szCs w:val="18"/>
              </w:rPr>
              <w:t xml:space="preserve"> fizikiniai dydžiai</w:t>
            </w:r>
            <w:r w:rsidR="00DA08DF" w:rsidRPr="00BD220B">
              <w:rPr>
                <w:sz w:val="18"/>
                <w:szCs w:val="18"/>
              </w:rPr>
              <w:t xml:space="preserve"> ar fiksuoti dydžiai, </w:t>
            </w:r>
            <w:r w:rsidR="00844016" w:rsidRPr="00BD220B">
              <w:rPr>
                <w:sz w:val="18"/>
                <w:szCs w:val="18"/>
              </w:rPr>
              <w:t xml:space="preserve">ar tai būtų parametrų reikšmės, ar </w:t>
            </w:r>
            <w:r w:rsidR="0078402D" w:rsidRPr="00BD220B">
              <w:rPr>
                <w:sz w:val="18"/>
                <w:szCs w:val="18"/>
              </w:rPr>
              <w:t>tame</w:t>
            </w:r>
            <w:r w:rsidR="00DF69D0" w:rsidRPr="00BD220B">
              <w:rPr>
                <w:sz w:val="18"/>
                <w:szCs w:val="18"/>
              </w:rPr>
              <w:t xml:space="preserve"> </w:t>
            </w:r>
            <w:r w:rsidR="0078402D" w:rsidRPr="00BD220B">
              <w:rPr>
                <w:sz w:val="18"/>
                <w:szCs w:val="18"/>
              </w:rPr>
              <w:t xml:space="preserve">tarpe ir </w:t>
            </w:r>
            <w:r w:rsidR="00DA08DF" w:rsidRPr="00BD220B">
              <w:rPr>
                <w:sz w:val="18"/>
                <w:szCs w:val="18"/>
              </w:rPr>
              <w:t>statistin</w:t>
            </w:r>
            <w:r w:rsidR="0078402D" w:rsidRPr="00BD220B">
              <w:rPr>
                <w:sz w:val="18"/>
                <w:szCs w:val="18"/>
              </w:rPr>
              <w:t>iai</w:t>
            </w:r>
            <w:r w:rsidR="00844016" w:rsidRPr="00BD220B">
              <w:rPr>
                <w:sz w:val="18"/>
                <w:szCs w:val="18"/>
              </w:rPr>
              <w:t xml:space="preserve"> duomenys</w:t>
            </w:r>
            <w:r w:rsidR="00A3730E" w:rsidRPr="00BD220B">
              <w:rPr>
                <w:sz w:val="18"/>
                <w:szCs w:val="18"/>
              </w:rPr>
              <w:t xml:space="preserve"> ir kiti</w:t>
            </w:r>
            <w:r w:rsidR="00844016" w:rsidRPr="00BD220B">
              <w:rPr>
                <w:sz w:val="18"/>
                <w:szCs w:val="18"/>
              </w:rPr>
              <w:t xml:space="preserve"> rodikliai</w:t>
            </w:r>
            <w:r w:rsidR="00414D09" w:rsidRPr="00BD220B">
              <w:rPr>
                <w:sz w:val="18"/>
                <w:szCs w:val="18"/>
              </w:rPr>
              <w:t>)</w:t>
            </w:r>
            <w:r w:rsidR="00015CAD" w:rsidRPr="00BD220B">
              <w:rPr>
                <w:sz w:val="18"/>
                <w:szCs w:val="18"/>
              </w:rPr>
              <w:t>,</w:t>
            </w:r>
            <w:r w:rsidR="00414D09" w:rsidRPr="00BD220B">
              <w:rPr>
                <w:sz w:val="18"/>
                <w:szCs w:val="18"/>
              </w:rPr>
              <w:t xml:space="preserve"> bet Pirkėjas jų negalės </w:t>
            </w:r>
            <w:r w:rsidR="005504FF" w:rsidRPr="00BD220B">
              <w:rPr>
                <w:sz w:val="18"/>
                <w:szCs w:val="18"/>
              </w:rPr>
              <w:t>matuoti ar kitaip matyti</w:t>
            </w:r>
            <w:r w:rsidR="00135F7A" w:rsidRPr="00BD220B">
              <w:rPr>
                <w:sz w:val="18"/>
                <w:szCs w:val="18"/>
              </w:rPr>
              <w:t>, nes neperka tam tikrų licencijų</w:t>
            </w:r>
            <w:r w:rsidR="00015CAD" w:rsidRPr="00BD220B">
              <w:rPr>
                <w:sz w:val="18"/>
                <w:szCs w:val="18"/>
              </w:rPr>
              <w:t xml:space="preserve"> ar įrangos -</w:t>
            </w:r>
            <w:r w:rsidR="002C7CEC" w:rsidRPr="00BD220B">
              <w:rPr>
                <w:sz w:val="18"/>
                <w:szCs w:val="18"/>
              </w:rPr>
              <w:t xml:space="preserve"> </w:t>
            </w:r>
            <w:r w:rsidR="00BD1687" w:rsidRPr="00BD220B">
              <w:rPr>
                <w:sz w:val="18"/>
                <w:szCs w:val="18"/>
              </w:rPr>
              <w:t xml:space="preserve">nurodyti teigiamą atitiktį, bet </w:t>
            </w:r>
            <w:r w:rsidR="00DF69D0" w:rsidRPr="00BD220B">
              <w:rPr>
                <w:sz w:val="18"/>
                <w:szCs w:val="18"/>
              </w:rPr>
              <w:t>nurodyti ir licenciją ir/arba kitą įrangą, kurią būtina įsigyti norint gauti rezultatą</w:t>
            </w:r>
            <w:r w:rsidR="00A3730E" w:rsidRPr="00BD220B">
              <w:rPr>
                <w:sz w:val="18"/>
                <w:szCs w:val="18"/>
              </w:rPr>
              <w:t>. Jeigu tokia informacija nebus pateikiama, Pirkėjas neigiamai vertins atitikimą reikalavimams.</w:t>
            </w:r>
          </w:p>
          <w:p w14:paraId="6B2650D5" w14:textId="4E2FAC17" w:rsidR="008C75C2" w:rsidRPr="00BD220B" w:rsidRDefault="0078402D" w:rsidP="000731B2">
            <w:pPr>
              <w:spacing w:after="0" w:line="259" w:lineRule="auto"/>
              <w:rPr>
                <w:sz w:val="18"/>
                <w:szCs w:val="18"/>
              </w:rPr>
            </w:pPr>
            <w:r w:rsidRPr="00BD220B">
              <w:rPr>
                <w:sz w:val="18"/>
                <w:szCs w:val="18"/>
              </w:rPr>
              <w:t xml:space="preserve"> </w:t>
            </w:r>
          </w:p>
        </w:tc>
        <w:tc>
          <w:tcPr>
            <w:tcW w:w="2688" w:type="dxa"/>
            <w:tcBorders>
              <w:top w:val="single" w:sz="4" w:space="0" w:color="000000"/>
              <w:left w:val="single" w:sz="4" w:space="0" w:color="000000"/>
              <w:bottom w:val="single" w:sz="4" w:space="0" w:color="000000"/>
              <w:right w:val="single" w:sz="4" w:space="0" w:color="000000"/>
            </w:tcBorders>
            <w:vAlign w:val="center"/>
          </w:tcPr>
          <w:p w14:paraId="37F7E687" w14:textId="2D8C525C" w:rsidR="000731B2" w:rsidRPr="00BD220B" w:rsidRDefault="00715805" w:rsidP="000731B2">
            <w:pPr>
              <w:spacing w:after="0" w:line="259" w:lineRule="auto"/>
              <w:rPr>
                <w:sz w:val="18"/>
                <w:szCs w:val="18"/>
              </w:rPr>
            </w:pPr>
            <w:r w:rsidRPr="00BD220B">
              <w:rPr>
                <w:sz w:val="18"/>
                <w:szCs w:val="18"/>
              </w:rPr>
              <w:lastRenderedPageBreak/>
              <w:t xml:space="preserve">Turi būti matuojami GSM, </w:t>
            </w:r>
            <w:r w:rsidR="001E101F" w:rsidRPr="00BD220B">
              <w:rPr>
                <w:sz w:val="18"/>
                <w:szCs w:val="18"/>
              </w:rPr>
              <w:t>GPRS, EDGE,</w:t>
            </w:r>
            <w:r w:rsidR="001E101F" w:rsidRPr="00BD220B">
              <w:t xml:space="preserve"> </w:t>
            </w:r>
            <w:r w:rsidRPr="00BD220B">
              <w:rPr>
                <w:sz w:val="18"/>
                <w:szCs w:val="18"/>
              </w:rPr>
              <w:t>UMTS, 4G LTE</w:t>
            </w:r>
            <w:r w:rsidR="001E101F" w:rsidRPr="00BD220B">
              <w:rPr>
                <w:sz w:val="18"/>
                <w:szCs w:val="18"/>
              </w:rPr>
              <w:t>, LTE-A</w:t>
            </w:r>
            <w:r w:rsidR="007C450A" w:rsidRPr="00BD220B">
              <w:rPr>
                <w:sz w:val="18"/>
                <w:szCs w:val="18"/>
              </w:rPr>
              <w:t>, LTE-M</w:t>
            </w:r>
            <w:r w:rsidRPr="00BD220B">
              <w:rPr>
                <w:sz w:val="18"/>
                <w:szCs w:val="18"/>
              </w:rPr>
              <w:t xml:space="preserve"> ir 5 G </w:t>
            </w:r>
            <w:r w:rsidRPr="00BD220B">
              <w:rPr>
                <w:sz w:val="18"/>
                <w:szCs w:val="18"/>
              </w:rPr>
              <w:lastRenderedPageBreak/>
              <w:t>NR (SA/NSA) Parametrai, nurodyti žemiau</w:t>
            </w:r>
            <w:r w:rsidR="00C85129" w:rsidRPr="00BD220B">
              <w:rPr>
                <w:sz w:val="18"/>
                <w:szCs w:val="18"/>
              </w:rPr>
              <w:t>.</w:t>
            </w:r>
            <w:r w:rsidR="001B5E1E" w:rsidRPr="00BD220B">
              <w:rPr>
                <w:sz w:val="18"/>
                <w:szCs w:val="18"/>
              </w:rPr>
              <w:t xml:space="preserve"> Bendruoju atveju</w:t>
            </w:r>
            <w:r w:rsidR="004D2D1B" w:rsidRPr="00BD220B">
              <w:rPr>
                <w:sz w:val="18"/>
                <w:szCs w:val="18"/>
              </w:rPr>
              <w:t xml:space="preserve">, parametrai pateikiami įvertinant ir </w:t>
            </w:r>
            <w:r w:rsidR="00862F8D" w:rsidRPr="00BD220B">
              <w:rPr>
                <w:sz w:val="18"/>
                <w:szCs w:val="18"/>
              </w:rPr>
              <w:t xml:space="preserve">galimus ateityje atlikti </w:t>
            </w:r>
            <w:r w:rsidR="004D2D1B" w:rsidRPr="00BD220B">
              <w:rPr>
                <w:sz w:val="18"/>
                <w:szCs w:val="18"/>
              </w:rPr>
              <w:t xml:space="preserve">balsinių </w:t>
            </w:r>
            <w:r w:rsidR="00CE699E" w:rsidRPr="00BD220B">
              <w:rPr>
                <w:sz w:val="18"/>
                <w:szCs w:val="18"/>
              </w:rPr>
              <w:t xml:space="preserve">ir video </w:t>
            </w:r>
            <w:r w:rsidR="004D2D1B" w:rsidRPr="00BD220B">
              <w:rPr>
                <w:sz w:val="18"/>
                <w:szCs w:val="18"/>
              </w:rPr>
              <w:t>sujungimų kokybės matavimus</w:t>
            </w:r>
            <w:r w:rsidR="00BE7DDC" w:rsidRPr="00BD220B">
              <w:rPr>
                <w:sz w:val="18"/>
                <w:szCs w:val="18"/>
              </w:rPr>
              <w:t xml:space="preserve"> </w:t>
            </w:r>
            <w:r w:rsidR="00BE7DDC" w:rsidRPr="00BD220B">
              <w:rPr>
                <w:rStyle w:val="Strong"/>
                <w:b w:val="0"/>
                <w:bCs w:val="0"/>
                <w:sz w:val="18"/>
                <w:szCs w:val="18"/>
              </w:rPr>
              <w:t>POLQA</w:t>
            </w:r>
            <w:r w:rsidR="00CE699E" w:rsidRPr="00BD220B">
              <w:rPr>
                <w:rStyle w:val="Strong"/>
                <w:b w:val="0"/>
                <w:bCs w:val="0"/>
                <w:sz w:val="18"/>
                <w:szCs w:val="18"/>
              </w:rPr>
              <w:t>,</w:t>
            </w:r>
            <w:r w:rsidR="00CE699E" w:rsidRPr="00BD220B">
              <w:rPr>
                <w:rStyle w:val="Strong"/>
              </w:rPr>
              <w:t xml:space="preserve"> </w:t>
            </w:r>
            <w:r w:rsidR="00CE699E" w:rsidRPr="00BD220B">
              <w:rPr>
                <w:rStyle w:val="Strong"/>
                <w:b w:val="0"/>
                <w:bCs w:val="0"/>
                <w:sz w:val="18"/>
                <w:szCs w:val="18"/>
              </w:rPr>
              <w:t>ViSQOL</w:t>
            </w:r>
            <w:r w:rsidR="0028306F" w:rsidRPr="00BD220B">
              <w:rPr>
                <w:rStyle w:val="Strong"/>
                <w:b w:val="0"/>
                <w:bCs w:val="0"/>
                <w:sz w:val="18"/>
                <w:szCs w:val="18"/>
              </w:rPr>
              <w:t xml:space="preserve"> ir kitais video </w:t>
            </w:r>
            <w:r w:rsidR="002816BB" w:rsidRPr="00BD220B">
              <w:rPr>
                <w:rStyle w:val="Strong"/>
                <w:b w:val="0"/>
                <w:bCs w:val="0"/>
                <w:sz w:val="18"/>
                <w:szCs w:val="18"/>
              </w:rPr>
              <w:t xml:space="preserve">paslaugų ir programėlių </w:t>
            </w:r>
            <w:r w:rsidR="00237C64" w:rsidRPr="00BD220B">
              <w:rPr>
                <w:rStyle w:val="Strong"/>
                <w:b w:val="0"/>
                <w:bCs w:val="0"/>
                <w:sz w:val="18"/>
                <w:szCs w:val="18"/>
              </w:rPr>
              <w:t>veikimo kokybės testavimo</w:t>
            </w:r>
            <w:r w:rsidR="002816BB" w:rsidRPr="00BD220B">
              <w:rPr>
                <w:rStyle w:val="Strong"/>
              </w:rPr>
              <w:t xml:space="preserve"> </w:t>
            </w:r>
            <w:r w:rsidR="00BE7DDC" w:rsidRPr="00BD220B">
              <w:rPr>
                <w:rStyle w:val="Strong"/>
                <w:b w:val="0"/>
                <w:bCs w:val="0"/>
                <w:sz w:val="18"/>
                <w:szCs w:val="18"/>
              </w:rPr>
              <w:t xml:space="preserve"> </w:t>
            </w:r>
            <w:r w:rsidR="001E101F" w:rsidRPr="00BD220B">
              <w:rPr>
                <w:rStyle w:val="Strong"/>
                <w:b w:val="0"/>
                <w:bCs w:val="0"/>
                <w:sz w:val="18"/>
                <w:szCs w:val="18"/>
              </w:rPr>
              <w:t xml:space="preserve"> </w:t>
            </w:r>
            <w:r w:rsidR="000463CA" w:rsidRPr="00BD220B">
              <w:rPr>
                <w:rStyle w:val="Strong"/>
                <w:b w:val="0"/>
                <w:bCs w:val="0"/>
                <w:sz w:val="18"/>
                <w:szCs w:val="18"/>
              </w:rPr>
              <w:t>metod</w:t>
            </w:r>
            <w:r w:rsidR="007C450A" w:rsidRPr="00BD220B">
              <w:rPr>
                <w:rStyle w:val="Strong"/>
                <w:b w:val="0"/>
                <w:bCs w:val="0"/>
                <w:sz w:val="18"/>
                <w:szCs w:val="18"/>
              </w:rPr>
              <w:t>ai</w:t>
            </w:r>
            <w:r w:rsidR="00186574" w:rsidRPr="00BD220B">
              <w:rPr>
                <w:rStyle w:val="Strong"/>
                <w:b w:val="0"/>
                <w:bCs w:val="0"/>
                <w:sz w:val="18"/>
                <w:szCs w:val="18"/>
              </w:rPr>
              <w:t>s</w:t>
            </w:r>
            <w:r w:rsidR="001D2FBD" w:rsidRPr="00BD220B">
              <w:rPr>
                <w:rStyle w:val="Strong"/>
                <w:b w:val="0"/>
                <w:bCs w:val="0"/>
                <w:sz w:val="18"/>
                <w:szCs w:val="18"/>
              </w:rPr>
              <w:t xml:space="preserve"> ir/arba algoritmais</w:t>
            </w:r>
            <w:r w:rsidR="00186574" w:rsidRPr="00BD220B">
              <w:rPr>
                <w:rStyle w:val="Strong"/>
                <w:b w:val="0"/>
                <w:bCs w:val="0"/>
                <w:sz w:val="18"/>
                <w:szCs w:val="18"/>
              </w:rPr>
              <w:t>,</w:t>
            </w:r>
            <w:r w:rsidR="00565A0B" w:rsidRPr="00BD220B">
              <w:rPr>
                <w:rStyle w:val="Strong"/>
                <w:b w:val="0"/>
                <w:bCs w:val="0"/>
                <w:sz w:val="18"/>
                <w:szCs w:val="18"/>
              </w:rPr>
              <w:t xml:space="preserve"> tačiau </w:t>
            </w:r>
            <w:r w:rsidR="000E318F" w:rsidRPr="00BD220B">
              <w:rPr>
                <w:rStyle w:val="Strong"/>
                <w:b w:val="0"/>
                <w:bCs w:val="0"/>
                <w:sz w:val="18"/>
                <w:szCs w:val="18"/>
              </w:rPr>
              <w:t>licencijos</w:t>
            </w:r>
            <w:r w:rsidR="001D2FBD" w:rsidRPr="00BD220B">
              <w:rPr>
                <w:rStyle w:val="Strong"/>
                <w:b w:val="0"/>
                <w:bCs w:val="0"/>
                <w:sz w:val="18"/>
                <w:szCs w:val="18"/>
              </w:rPr>
              <w:t xml:space="preserve">, tame </w:t>
            </w:r>
            <w:r w:rsidR="00A26538" w:rsidRPr="00BD220B">
              <w:rPr>
                <w:rStyle w:val="Strong"/>
                <w:b w:val="0"/>
                <w:bCs w:val="0"/>
                <w:sz w:val="18"/>
                <w:szCs w:val="18"/>
              </w:rPr>
              <w:t>tarpe šiais metodais</w:t>
            </w:r>
            <w:r w:rsidR="001D2FBD" w:rsidRPr="00BD220B">
              <w:rPr>
                <w:rStyle w:val="Strong"/>
                <w:b w:val="0"/>
                <w:bCs w:val="0"/>
                <w:sz w:val="18"/>
                <w:szCs w:val="18"/>
              </w:rPr>
              <w:t xml:space="preserve"> </w:t>
            </w:r>
            <w:r w:rsidR="001018E5" w:rsidRPr="00BD220B">
              <w:rPr>
                <w:rStyle w:val="Strong"/>
                <w:b w:val="0"/>
                <w:bCs w:val="0"/>
                <w:sz w:val="18"/>
                <w:szCs w:val="18"/>
              </w:rPr>
              <w:t xml:space="preserve">išmatuoti </w:t>
            </w:r>
            <w:r w:rsidR="00A26538" w:rsidRPr="00BD220B">
              <w:rPr>
                <w:rStyle w:val="Strong"/>
                <w:b w:val="0"/>
                <w:bCs w:val="0"/>
                <w:sz w:val="18"/>
                <w:szCs w:val="18"/>
              </w:rPr>
              <w:t xml:space="preserve">QoS ir QoE </w:t>
            </w:r>
            <w:r w:rsidR="000C164A" w:rsidRPr="00BD220B">
              <w:rPr>
                <w:rStyle w:val="Strong"/>
                <w:b w:val="0"/>
                <w:bCs w:val="0"/>
                <w:sz w:val="18"/>
                <w:szCs w:val="18"/>
              </w:rPr>
              <w:t xml:space="preserve">kokybės rodikliai, neįtraukiami </w:t>
            </w:r>
            <w:r w:rsidR="000E318F" w:rsidRPr="00BD220B">
              <w:rPr>
                <w:rStyle w:val="Strong"/>
                <w:b w:val="0"/>
                <w:bCs w:val="0"/>
                <w:sz w:val="18"/>
                <w:szCs w:val="18"/>
              </w:rPr>
              <w:t>į šio pirkimo apimtis</w:t>
            </w:r>
            <w:r w:rsidR="004D2D1B" w:rsidRPr="00BD220B">
              <w:rPr>
                <w:b/>
                <w:bCs/>
                <w:sz w:val="18"/>
                <w:szCs w:val="18"/>
              </w:rPr>
              <w:t>.</w:t>
            </w:r>
            <w:r w:rsidR="000463CA" w:rsidRPr="00BD220B">
              <w:rPr>
                <w:b/>
                <w:bCs/>
                <w:sz w:val="18"/>
                <w:szCs w:val="18"/>
              </w:rPr>
              <w:t xml:space="preserve"> </w:t>
            </w:r>
            <w:r w:rsidR="002E1682" w:rsidRPr="00BD220B">
              <w:rPr>
                <w:sz w:val="18"/>
                <w:szCs w:val="18"/>
              </w:rPr>
              <w:t xml:space="preserve">Pateikiant atitiktis </w:t>
            </w:r>
            <w:r w:rsidR="00B41DB1" w:rsidRPr="00BD220B">
              <w:rPr>
                <w:sz w:val="18"/>
                <w:szCs w:val="18"/>
              </w:rPr>
              <w:t xml:space="preserve">Parametrams </w:t>
            </w:r>
            <w:r w:rsidR="002E1682" w:rsidRPr="00BD220B">
              <w:rPr>
                <w:sz w:val="18"/>
                <w:szCs w:val="18"/>
              </w:rPr>
              <w:t xml:space="preserve">reikia </w:t>
            </w:r>
            <w:r w:rsidR="00B41DB1" w:rsidRPr="00BD220B">
              <w:rPr>
                <w:sz w:val="18"/>
                <w:szCs w:val="18"/>
              </w:rPr>
              <w:t>pateikti informaciją apie</w:t>
            </w:r>
            <w:r w:rsidR="002E1682" w:rsidRPr="00BD220B">
              <w:rPr>
                <w:sz w:val="18"/>
                <w:szCs w:val="18"/>
              </w:rPr>
              <w:t xml:space="preserve"> </w:t>
            </w:r>
            <w:r w:rsidR="00D91BF2" w:rsidRPr="00BD220B">
              <w:rPr>
                <w:sz w:val="18"/>
                <w:szCs w:val="18"/>
              </w:rPr>
              <w:t xml:space="preserve">būtinus įsigyti </w:t>
            </w:r>
            <w:r w:rsidR="002E1682" w:rsidRPr="00BD220B">
              <w:rPr>
                <w:sz w:val="18"/>
                <w:szCs w:val="18"/>
              </w:rPr>
              <w:t>papildomus</w:t>
            </w:r>
            <w:r w:rsidR="00D91BF2" w:rsidRPr="00BD220B">
              <w:rPr>
                <w:sz w:val="18"/>
                <w:szCs w:val="18"/>
              </w:rPr>
              <w:t xml:space="preserve"> įrangos kiekius</w:t>
            </w:r>
            <w:r w:rsidR="00C6220B" w:rsidRPr="00BD220B">
              <w:rPr>
                <w:sz w:val="18"/>
                <w:szCs w:val="18"/>
              </w:rPr>
              <w:t xml:space="preserve"> balsinių </w:t>
            </w:r>
            <w:r w:rsidR="000755D0" w:rsidRPr="00BD220B">
              <w:rPr>
                <w:sz w:val="18"/>
                <w:szCs w:val="18"/>
              </w:rPr>
              <w:t xml:space="preserve">ir video </w:t>
            </w:r>
            <w:r w:rsidR="00C6220B" w:rsidRPr="00BD220B">
              <w:rPr>
                <w:sz w:val="18"/>
                <w:szCs w:val="18"/>
              </w:rPr>
              <w:t>sujungimų</w:t>
            </w:r>
            <w:r w:rsidR="000755D0" w:rsidRPr="00BD220B">
              <w:rPr>
                <w:sz w:val="18"/>
                <w:szCs w:val="18"/>
              </w:rPr>
              <w:t xml:space="preserve"> </w:t>
            </w:r>
            <w:r w:rsidR="003278AA" w:rsidRPr="00BD220B">
              <w:rPr>
                <w:sz w:val="18"/>
                <w:szCs w:val="18"/>
              </w:rPr>
              <w:t>ir</w:t>
            </w:r>
            <w:r w:rsidR="000755D0" w:rsidRPr="00BD220B">
              <w:rPr>
                <w:sz w:val="18"/>
                <w:szCs w:val="18"/>
              </w:rPr>
              <w:t xml:space="preserve"> srautų </w:t>
            </w:r>
            <w:r w:rsidR="00207EF1" w:rsidRPr="00BD220B">
              <w:rPr>
                <w:sz w:val="18"/>
                <w:szCs w:val="18"/>
              </w:rPr>
              <w:t xml:space="preserve">Parametrų </w:t>
            </w:r>
            <w:r w:rsidR="003278AA" w:rsidRPr="00BD220B">
              <w:rPr>
                <w:sz w:val="18"/>
                <w:szCs w:val="18"/>
              </w:rPr>
              <w:t>matavimams atlikti</w:t>
            </w:r>
            <w:r w:rsidR="005C013F" w:rsidRPr="00BD220B">
              <w:rPr>
                <w:sz w:val="18"/>
                <w:szCs w:val="18"/>
              </w:rPr>
              <w:t>,</w:t>
            </w:r>
            <w:r w:rsidR="003278AA" w:rsidRPr="00BD220B">
              <w:rPr>
                <w:sz w:val="18"/>
                <w:szCs w:val="18"/>
              </w:rPr>
              <w:t xml:space="preserve"> </w:t>
            </w:r>
            <w:r w:rsidR="005C013F" w:rsidRPr="00BD220B">
              <w:rPr>
                <w:sz w:val="18"/>
                <w:szCs w:val="18"/>
              </w:rPr>
              <w:t xml:space="preserve">tame tarpe ir </w:t>
            </w:r>
            <w:r w:rsidR="004561AA" w:rsidRPr="00BD220B">
              <w:rPr>
                <w:sz w:val="18"/>
                <w:szCs w:val="18"/>
              </w:rPr>
              <w:t xml:space="preserve">kiekius </w:t>
            </w:r>
            <w:r w:rsidR="00C6220B" w:rsidRPr="00BD220B">
              <w:rPr>
                <w:sz w:val="18"/>
                <w:szCs w:val="18"/>
              </w:rPr>
              <w:t>kokybės</w:t>
            </w:r>
            <w:r w:rsidR="009F6C15" w:rsidRPr="00BD220B">
              <w:rPr>
                <w:sz w:val="18"/>
                <w:szCs w:val="18"/>
              </w:rPr>
              <w:t xml:space="preserve"> rodiklių</w:t>
            </w:r>
            <w:r w:rsidR="003278AA" w:rsidRPr="00BD220B">
              <w:rPr>
                <w:sz w:val="18"/>
                <w:szCs w:val="18"/>
              </w:rPr>
              <w:t xml:space="preserve"> įvertinimui</w:t>
            </w:r>
            <w:r w:rsidR="00D91BF2" w:rsidRPr="00BD220B">
              <w:rPr>
                <w:sz w:val="18"/>
                <w:szCs w:val="18"/>
              </w:rPr>
              <w:t xml:space="preserve">, licencijas, programinę įrangą ir pan., </w:t>
            </w:r>
            <w:r w:rsidR="00C87929" w:rsidRPr="00BD220B">
              <w:rPr>
                <w:sz w:val="18"/>
                <w:szCs w:val="18"/>
              </w:rPr>
              <w:t>kainų pateikti nebūtina.</w:t>
            </w:r>
            <w:r w:rsidR="00D91BF2" w:rsidRPr="00BD220B">
              <w:rPr>
                <w:b/>
                <w:bCs/>
              </w:rPr>
              <w:t xml:space="preserve"> </w:t>
            </w:r>
          </w:p>
        </w:tc>
        <w:tc>
          <w:tcPr>
            <w:tcW w:w="2064" w:type="dxa"/>
            <w:tcBorders>
              <w:top w:val="single" w:sz="4" w:space="0" w:color="000000"/>
              <w:left w:val="single" w:sz="4" w:space="0" w:color="000000"/>
              <w:bottom w:val="single" w:sz="4" w:space="0" w:color="000000"/>
              <w:right w:val="single" w:sz="4" w:space="0" w:color="000000"/>
            </w:tcBorders>
          </w:tcPr>
          <w:p w14:paraId="71BE0FDB" w14:textId="77777777" w:rsidR="000731B2" w:rsidRPr="00253524" w:rsidRDefault="000731B2" w:rsidP="000731B2">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6A81E8CC" w14:textId="77777777" w:rsidR="000731B2" w:rsidRPr="00253524" w:rsidRDefault="000731B2" w:rsidP="000731B2">
            <w:pPr>
              <w:spacing w:after="0" w:line="259" w:lineRule="auto"/>
              <w:rPr>
                <w:sz w:val="18"/>
                <w:szCs w:val="18"/>
              </w:rPr>
            </w:pPr>
          </w:p>
        </w:tc>
      </w:tr>
      <w:tr w:rsidR="00BD220B" w:rsidRPr="00BD220B" w14:paraId="52E00C0A" w14:textId="14CCDD50" w:rsidTr="00A252E9">
        <w:trPr>
          <w:trHeight w:val="340"/>
        </w:trPr>
        <w:tc>
          <w:tcPr>
            <w:tcW w:w="1035" w:type="dxa"/>
            <w:tcBorders>
              <w:top w:val="single" w:sz="4" w:space="0" w:color="000000"/>
              <w:left w:val="single" w:sz="4" w:space="0" w:color="000000"/>
              <w:bottom w:val="single" w:sz="4" w:space="0" w:color="000000"/>
              <w:right w:val="single" w:sz="4" w:space="0" w:color="000000"/>
            </w:tcBorders>
            <w:vAlign w:val="center"/>
          </w:tcPr>
          <w:p w14:paraId="19B1DB9D" w14:textId="3E47C5E8" w:rsidR="009F2F05" w:rsidRPr="00BD220B" w:rsidRDefault="009F2F05" w:rsidP="00CD2795">
            <w:pPr>
              <w:spacing w:after="0" w:line="259" w:lineRule="auto"/>
              <w:rPr>
                <w:b/>
                <w:sz w:val="18"/>
                <w:szCs w:val="18"/>
              </w:rPr>
            </w:pPr>
            <w:r w:rsidRPr="00BD220B">
              <w:rPr>
                <w:b/>
                <w:sz w:val="18"/>
                <w:szCs w:val="18"/>
              </w:rPr>
              <w:t>2.6.1.</w:t>
            </w:r>
          </w:p>
        </w:tc>
        <w:tc>
          <w:tcPr>
            <w:tcW w:w="5027" w:type="dxa"/>
            <w:gridSpan w:val="2"/>
            <w:tcBorders>
              <w:top w:val="single" w:sz="4" w:space="0" w:color="000000"/>
              <w:left w:val="single" w:sz="4" w:space="0" w:color="000000"/>
              <w:bottom w:val="single" w:sz="4" w:space="0" w:color="000000"/>
              <w:right w:val="single" w:sz="4" w:space="0" w:color="000000"/>
            </w:tcBorders>
            <w:vAlign w:val="center"/>
          </w:tcPr>
          <w:p w14:paraId="375F0217" w14:textId="009F8E1C" w:rsidR="009F2F05" w:rsidRPr="00BD220B" w:rsidRDefault="009F2F05" w:rsidP="000731B2">
            <w:pPr>
              <w:spacing w:after="0" w:line="259" w:lineRule="auto"/>
              <w:rPr>
                <w:sz w:val="18"/>
                <w:szCs w:val="18"/>
              </w:rPr>
            </w:pPr>
            <w:r w:rsidRPr="00BD220B">
              <w:rPr>
                <w:b/>
                <w:bCs/>
                <w:sz w:val="18"/>
                <w:szCs w:val="18"/>
              </w:rPr>
              <w:t xml:space="preserve">GSM parametrai </w:t>
            </w:r>
            <w:r w:rsidR="005D0981" w:rsidRPr="00BD220B">
              <w:rPr>
                <w:b/>
                <w:bCs/>
                <w:sz w:val="18"/>
                <w:szCs w:val="18"/>
              </w:rPr>
              <w:t xml:space="preserve">(angl. </w:t>
            </w:r>
            <w:r w:rsidR="00CB5E32" w:rsidRPr="00BD220B">
              <w:rPr>
                <w:b/>
                <w:bCs/>
                <w:sz w:val="18"/>
                <w:szCs w:val="18"/>
              </w:rPr>
              <w:t>Global System for Mobile Communications parameters)</w:t>
            </w:r>
          </w:p>
        </w:tc>
        <w:tc>
          <w:tcPr>
            <w:tcW w:w="2064" w:type="dxa"/>
            <w:tcBorders>
              <w:top w:val="single" w:sz="4" w:space="0" w:color="000000"/>
              <w:left w:val="single" w:sz="4" w:space="0" w:color="000000"/>
              <w:bottom w:val="single" w:sz="4" w:space="0" w:color="000000"/>
              <w:right w:val="single" w:sz="4" w:space="0" w:color="000000"/>
            </w:tcBorders>
          </w:tcPr>
          <w:p w14:paraId="13AF71CD" w14:textId="77777777" w:rsidR="009F2F05" w:rsidRPr="00BD220B" w:rsidRDefault="009F2F05" w:rsidP="000731B2">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1252FB90" w14:textId="77777777" w:rsidR="009F2F05" w:rsidRPr="00BD220B" w:rsidRDefault="009F2F05" w:rsidP="000731B2">
            <w:pPr>
              <w:spacing w:after="0" w:line="259" w:lineRule="auto"/>
              <w:rPr>
                <w:sz w:val="18"/>
                <w:szCs w:val="18"/>
              </w:rPr>
            </w:pPr>
          </w:p>
        </w:tc>
      </w:tr>
      <w:tr w:rsidR="00BD220B" w:rsidRPr="00BD220B" w14:paraId="7FFBFA3E" w14:textId="14899151"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783AB3BF" w14:textId="463DCA64" w:rsidR="000731B2" w:rsidRPr="00BD220B" w:rsidRDefault="000731B2" w:rsidP="00CD2795">
            <w:pPr>
              <w:spacing w:after="0" w:line="259" w:lineRule="auto"/>
              <w:rPr>
                <w:b/>
                <w:sz w:val="18"/>
                <w:szCs w:val="18"/>
              </w:rPr>
            </w:pPr>
            <w:r w:rsidRPr="00BD220B">
              <w:rPr>
                <w:b/>
                <w:sz w:val="18"/>
                <w:szCs w:val="18"/>
              </w:rPr>
              <w:t>2</w:t>
            </w:r>
            <w:r w:rsidR="00CD2795" w:rsidRPr="00BD220B">
              <w:rPr>
                <w:b/>
                <w:sz w:val="18"/>
                <w:szCs w:val="18"/>
              </w:rPr>
              <w:t>.6.1.1</w:t>
            </w:r>
          </w:p>
        </w:tc>
        <w:tc>
          <w:tcPr>
            <w:tcW w:w="2339" w:type="dxa"/>
            <w:tcBorders>
              <w:top w:val="single" w:sz="4" w:space="0" w:color="000000"/>
              <w:left w:val="single" w:sz="4" w:space="0" w:color="000000"/>
              <w:bottom w:val="single" w:sz="4" w:space="0" w:color="000000"/>
              <w:right w:val="single" w:sz="4" w:space="0" w:color="000000"/>
            </w:tcBorders>
            <w:vAlign w:val="center"/>
          </w:tcPr>
          <w:p w14:paraId="7F0E979A" w14:textId="34D8CD53" w:rsidR="000731B2" w:rsidRPr="00BD220B" w:rsidRDefault="00F01B80" w:rsidP="000731B2">
            <w:pPr>
              <w:spacing w:after="0" w:line="259" w:lineRule="auto"/>
              <w:rPr>
                <w:sz w:val="18"/>
                <w:szCs w:val="18"/>
              </w:rPr>
            </w:pPr>
            <w:r w:rsidRPr="00BD220B">
              <w:rPr>
                <w:sz w:val="18"/>
                <w:szCs w:val="18"/>
              </w:rPr>
              <w:t xml:space="preserve">Bendrieji </w:t>
            </w:r>
            <w:r w:rsidR="005D0981" w:rsidRPr="00BD220B">
              <w:rPr>
                <w:sz w:val="18"/>
                <w:szCs w:val="18"/>
              </w:rPr>
              <w:t>(</w:t>
            </w:r>
            <w:r w:rsidR="001826F9" w:rsidRPr="00BD220B">
              <w:rPr>
                <w:sz w:val="18"/>
                <w:szCs w:val="18"/>
              </w:rPr>
              <w:t>angl</w:t>
            </w:r>
            <w:r w:rsidR="005D0981" w:rsidRPr="00BD220B">
              <w:rPr>
                <w:sz w:val="18"/>
                <w:szCs w:val="18"/>
              </w:rPr>
              <w:t>.Common)</w:t>
            </w:r>
            <w:r w:rsidR="001826F9" w:rsidRPr="00BD220B">
              <w:rPr>
                <w:sz w:val="18"/>
                <w:szCs w:val="18"/>
              </w:rPr>
              <w:t xml:space="preserve"> </w:t>
            </w:r>
          </w:p>
        </w:tc>
        <w:tc>
          <w:tcPr>
            <w:tcW w:w="2688" w:type="dxa"/>
            <w:tcBorders>
              <w:top w:val="single" w:sz="4" w:space="0" w:color="000000"/>
              <w:left w:val="single" w:sz="4" w:space="0" w:color="000000"/>
              <w:bottom w:val="single" w:sz="4" w:space="0" w:color="000000"/>
              <w:right w:val="single" w:sz="4" w:space="0" w:color="000000"/>
            </w:tcBorders>
            <w:vAlign w:val="center"/>
          </w:tcPr>
          <w:p w14:paraId="357A936B" w14:textId="7CDBD88C" w:rsidR="00C720A8" w:rsidRPr="00BD220B" w:rsidRDefault="00C720A8" w:rsidP="009F0269">
            <w:pPr>
              <w:spacing w:after="0" w:line="360" w:lineRule="auto"/>
              <w:rPr>
                <w:rFonts w:eastAsiaTheme="minorHAnsi"/>
                <w:sz w:val="18"/>
                <w:szCs w:val="18"/>
              </w:rPr>
            </w:pPr>
            <w:r w:rsidRPr="00BD220B">
              <w:rPr>
                <w:rFonts w:eastAsiaTheme="minorHAnsi"/>
                <w:sz w:val="18"/>
                <w:szCs w:val="18"/>
              </w:rPr>
              <w:t>AMR Codec Mod</w:t>
            </w:r>
            <w:r w:rsidR="00E571D8" w:rsidRPr="00BD220B">
              <w:rPr>
                <w:rFonts w:eastAsiaTheme="minorHAnsi"/>
                <w:sz w:val="18"/>
                <w:szCs w:val="18"/>
              </w:rPr>
              <w:t>e</w:t>
            </w:r>
          </w:p>
          <w:p w14:paraId="3A763422" w14:textId="4289C808" w:rsidR="00C720A8" w:rsidRPr="00BD220B" w:rsidRDefault="00C720A8" w:rsidP="009F0269">
            <w:pPr>
              <w:spacing w:after="0" w:line="360" w:lineRule="auto"/>
              <w:rPr>
                <w:rFonts w:eastAsiaTheme="minorHAnsi"/>
                <w:sz w:val="18"/>
                <w:szCs w:val="18"/>
              </w:rPr>
            </w:pPr>
            <w:r w:rsidRPr="00BD220B">
              <w:rPr>
                <w:rFonts w:eastAsiaTheme="minorHAnsi"/>
                <w:sz w:val="18"/>
                <w:szCs w:val="18"/>
              </w:rPr>
              <w:t xml:space="preserve">Access Burst </w:t>
            </w:r>
            <w:r w:rsidR="008D3619" w:rsidRPr="00BD220B">
              <w:rPr>
                <w:rFonts w:eastAsiaTheme="minorHAnsi"/>
                <w:sz w:val="18"/>
                <w:szCs w:val="18"/>
              </w:rPr>
              <w:t xml:space="preserve">(AB) </w:t>
            </w:r>
            <w:r w:rsidRPr="00BD220B">
              <w:rPr>
                <w:rFonts w:eastAsiaTheme="minorHAnsi"/>
                <w:sz w:val="18"/>
                <w:szCs w:val="18"/>
              </w:rPr>
              <w:t>Type</w:t>
            </w:r>
          </w:p>
          <w:p w14:paraId="63BAC208" w14:textId="63088364" w:rsidR="00C720A8" w:rsidRPr="00BD220B" w:rsidRDefault="00EA3CC0" w:rsidP="009F0269">
            <w:pPr>
              <w:spacing w:after="0" w:line="360" w:lineRule="auto"/>
              <w:rPr>
                <w:rFonts w:eastAsiaTheme="minorHAnsi"/>
                <w:sz w:val="18"/>
                <w:szCs w:val="18"/>
              </w:rPr>
            </w:pPr>
            <w:r w:rsidRPr="00BD220B">
              <w:rPr>
                <w:rFonts w:eastAsiaTheme="minorHAnsi"/>
                <w:sz w:val="18"/>
                <w:szCs w:val="18"/>
              </w:rPr>
              <w:t>TAC</w:t>
            </w:r>
          </w:p>
          <w:p w14:paraId="45229E78" w14:textId="58A58E6F" w:rsidR="00946B10" w:rsidRPr="00BD220B" w:rsidRDefault="00946B10" w:rsidP="009F0269">
            <w:pPr>
              <w:spacing w:after="0" w:line="360" w:lineRule="auto"/>
              <w:rPr>
                <w:rFonts w:eastAsiaTheme="minorHAnsi"/>
                <w:sz w:val="18"/>
                <w:szCs w:val="18"/>
              </w:rPr>
            </w:pPr>
            <w:r w:rsidRPr="00BD220B">
              <w:rPr>
                <w:rFonts w:eastAsiaTheme="minorHAnsi"/>
                <w:sz w:val="18"/>
                <w:szCs w:val="18"/>
              </w:rPr>
              <w:t>BER</w:t>
            </w:r>
          </w:p>
          <w:p w14:paraId="5C263536" w14:textId="625622DF" w:rsidR="00946B10" w:rsidRPr="00BD220B" w:rsidRDefault="008D7157" w:rsidP="009F0269">
            <w:pPr>
              <w:spacing w:after="0" w:line="360" w:lineRule="auto"/>
              <w:rPr>
                <w:rFonts w:eastAsiaTheme="minorHAnsi"/>
                <w:sz w:val="18"/>
                <w:szCs w:val="18"/>
              </w:rPr>
            </w:pPr>
            <w:r w:rsidRPr="00BD220B">
              <w:rPr>
                <w:rFonts w:eastAsiaTheme="minorHAnsi"/>
                <w:sz w:val="18"/>
                <w:szCs w:val="18"/>
              </w:rPr>
              <w:t>BCC</w:t>
            </w:r>
            <w:r w:rsidR="00764964" w:rsidRPr="00BD220B">
              <w:rPr>
                <w:rFonts w:eastAsiaTheme="minorHAnsi"/>
                <w:sz w:val="18"/>
                <w:szCs w:val="18"/>
              </w:rPr>
              <w:t>, NCC</w:t>
            </w:r>
          </w:p>
          <w:p w14:paraId="50D09EEA" w14:textId="77777777" w:rsidR="003D3E1F" w:rsidRPr="00BD220B" w:rsidRDefault="00946B10" w:rsidP="009F0269">
            <w:pPr>
              <w:spacing w:after="0" w:line="360" w:lineRule="auto"/>
              <w:rPr>
                <w:rFonts w:eastAsiaTheme="minorHAnsi"/>
                <w:sz w:val="18"/>
                <w:szCs w:val="18"/>
              </w:rPr>
            </w:pPr>
            <w:r w:rsidRPr="00BD220B">
              <w:rPr>
                <w:rFonts w:eastAsiaTheme="minorHAnsi"/>
                <w:sz w:val="18"/>
                <w:szCs w:val="18"/>
              </w:rPr>
              <w:t>BSIC</w:t>
            </w:r>
          </w:p>
          <w:p w14:paraId="6E6D56B0" w14:textId="77777777" w:rsidR="003D3E1F" w:rsidRPr="00BD220B" w:rsidRDefault="003D3E1F" w:rsidP="009F0269">
            <w:pPr>
              <w:spacing w:after="0" w:line="360" w:lineRule="auto"/>
              <w:rPr>
                <w:rFonts w:eastAsiaTheme="minorHAnsi"/>
                <w:sz w:val="18"/>
                <w:szCs w:val="18"/>
              </w:rPr>
            </w:pPr>
            <w:r w:rsidRPr="00BD220B">
              <w:rPr>
                <w:rFonts w:eastAsiaTheme="minorHAnsi"/>
                <w:sz w:val="18"/>
                <w:szCs w:val="18"/>
              </w:rPr>
              <w:t>BA BCC</w:t>
            </w:r>
          </w:p>
          <w:p w14:paraId="73A39C6A" w14:textId="4DFB3A42" w:rsidR="003D3E1F" w:rsidRPr="00BD220B" w:rsidRDefault="003D3E1F" w:rsidP="009F0269">
            <w:pPr>
              <w:spacing w:after="0" w:line="360" w:lineRule="auto"/>
              <w:rPr>
                <w:rFonts w:eastAsiaTheme="minorHAnsi"/>
                <w:sz w:val="18"/>
                <w:szCs w:val="18"/>
              </w:rPr>
            </w:pPr>
            <w:r w:rsidRPr="00BD220B">
              <w:rPr>
                <w:rFonts w:eastAsiaTheme="minorHAnsi"/>
                <w:sz w:val="18"/>
                <w:szCs w:val="18"/>
              </w:rPr>
              <w:t>BA BCCH</w:t>
            </w:r>
          </w:p>
          <w:p w14:paraId="3594C7BB" w14:textId="4DE56735" w:rsidR="003D3E1F" w:rsidRPr="00BD220B" w:rsidRDefault="003D3E1F" w:rsidP="009F0269">
            <w:pPr>
              <w:spacing w:after="0" w:line="360" w:lineRule="auto"/>
              <w:rPr>
                <w:rFonts w:eastAsiaTheme="minorHAnsi"/>
                <w:sz w:val="18"/>
                <w:szCs w:val="18"/>
              </w:rPr>
            </w:pPr>
            <w:r w:rsidRPr="00BD220B">
              <w:rPr>
                <w:rFonts w:eastAsiaTheme="minorHAnsi"/>
                <w:sz w:val="18"/>
                <w:szCs w:val="18"/>
              </w:rPr>
              <w:t>BA BSIC</w:t>
            </w:r>
          </w:p>
          <w:p w14:paraId="27BF1D83" w14:textId="74B53DF5" w:rsidR="003D3E1F" w:rsidRPr="00BD220B" w:rsidRDefault="003D3E1F" w:rsidP="009F0269">
            <w:pPr>
              <w:spacing w:after="0" w:line="360" w:lineRule="auto"/>
              <w:rPr>
                <w:rFonts w:eastAsiaTheme="minorHAnsi"/>
                <w:sz w:val="18"/>
                <w:szCs w:val="18"/>
              </w:rPr>
            </w:pPr>
            <w:r w:rsidRPr="00BD220B">
              <w:rPr>
                <w:rFonts w:eastAsiaTheme="minorHAnsi"/>
                <w:sz w:val="18"/>
                <w:szCs w:val="18"/>
              </w:rPr>
              <w:t>BA Band</w:t>
            </w:r>
          </w:p>
          <w:p w14:paraId="69DBF67D" w14:textId="64BA53AE" w:rsidR="003D3E1F" w:rsidRPr="00BD220B" w:rsidRDefault="003D3E1F" w:rsidP="009F0269">
            <w:pPr>
              <w:spacing w:after="0" w:line="360" w:lineRule="auto"/>
              <w:rPr>
                <w:rFonts w:eastAsiaTheme="minorHAnsi"/>
                <w:sz w:val="18"/>
                <w:szCs w:val="18"/>
              </w:rPr>
            </w:pPr>
            <w:r w:rsidRPr="00BD220B">
              <w:rPr>
                <w:rFonts w:eastAsiaTheme="minorHAnsi"/>
                <w:sz w:val="18"/>
                <w:szCs w:val="18"/>
              </w:rPr>
              <w:t>BA C1&amp;C2</w:t>
            </w:r>
          </w:p>
          <w:p w14:paraId="37C24D94" w14:textId="4011CF3B" w:rsidR="003D3E1F" w:rsidRPr="00BD220B" w:rsidRDefault="003D3E1F" w:rsidP="009F0269">
            <w:pPr>
              <w:spacing w:after="0" w:line="360" w:lineRule="auto"/>
              <w:rPr>
                <w:rFonts w:eastAsiaTheme="minorHAnsi"/>
                <w:sz w:val="18"/>
                <w:szCs w:val="18"/>
              </w:rPr>
            </w:pPr>
            <w:r w:rsidRPr="00BD220B">
              <w:rPr>
                <w:rFonts w:eastAsiaTheme="minorHAnsi"/>
                <w:sz w:val="18"/>
                <w:szCs w:val="18"/>
              </w:rPr>
              <w:t>BA NCC</w:t>
            </w:r>
          </w:p>
          <w:p w14:paraId="6DDADA77" w14:textId="144A55BF" w:rsidR="00946B10" w:rsidRPr="00BD220B" w:rsidRDefault="003D3E1F" w:rsidP="009F0269">
            <w:pPr>
              <w:spacing w:after="0" w:line="360" w:lineRule="auto"/>
              <w:rPr>
                <w:rFonts w:eastAsiaTheme="minorHAnsi"/>
                <w:sz w:val="18"/>
                <w:szCs w:val="18"/>
              </w:rPr>
            </w:pPr>
            <w:r w:rsidRPr="00BD220B">
              <w:rPr>
                <w:rFonts w:eastAsiaTheme="minorHAnsi"/>
                <w:sz w:val="18"/>
                <w:szCs w:val="18"/>
              </w:rPr>
              <w:t>BA RSSI</w:t>
            </w:r>
          </w:p>
        </w:tc>
        <w:tc>
          <w:tcPr>
            <w:tcW w:w="2064" w:type="dxa"/>
            <w:tcBorders>
              <w:top w:val="single" w:sz="4" w:space="0" w:color="000000"/>
              <w:left w:val="single" w:sz="4" w:space="0" w:color="000000"/>
              <w:bottom w:val="single" w:sz="4" w:space="0" w:color="000000"/>
              <w:right w:val="single" w:sz="4" w:space="0" w:color="000000"/>
            </w:tcBorders>
          </w:tcPr>
          <w:p w14:paraId="3A194501" w14:textId="6D09866B" w:rsidR="000731B2" w:rsidRPr="00BD220B" w:rsidRDefault="000731B2" w:rsidP="000731B2">
            <w:pPr>
              <w:spacing w:after="0" w:line="259" w:lineRule="auto"/>
              <w:rPr>
                <w:sz w:val="18"/>
                <w:szCs w:val="18"/>
                <w:highlight w:val="yellow"/>
              </w:rPr>
            </w:pPr>
          </w:p>
        </w:tc>
        <w:tc>
          <w:tcPr>
            <w:tcW w:w="2080" w:type="dxa"/>
            <w:tcBorders>
              <w:top w:val="single" w:sz="4" w:space="0" w:color="000000"/>
              <w:left w:val="single" w:sz="4" w:space="0" w:color="000000"/>
              <w:bottom w:val="single" w:sz="4" w:space="0" w:color="000000"/>
              <w:right w:val="single" w:sz="4" w:space="0" w:color="000000"/>
            </w:tcBorders>
          </w:tcPr>
          <w:p w14:paraId="7C988745" w14:textId="77777777" w:rsidR="000731B2" w:rsidRPr="00BD220B" w:rsidRDefault="000731B2" w:rsidP="000731B2">
            <w:pPr>
              <w:spacing w:after="0" w:line="259" w:lineRule="auto"/>
              <w:rPr>
                <w:sz w:val="18"/>
                <w:szCs w:val="18"/>
              </w:rPr>
            </w:pPr>
          </w:p>
        </w:tc>
      </w:tr>
      <w:tr w:rsidR="00BD220B" w:rsidRPr="00BD220B" w14:paraId="7C45BD4D"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6368678E" w14:textId="12A24D0E" w:rsidR="00CD2795" w:rsidRPr="00BD220B" w:rsidRDefault="00F01B80" w:rsidP="00CD2795">
            <w:pPr>
              <w:spacing w:after="0" w:line="259" w:lineRule="auto"/>
              <w:rPr>
                <w:b/>
                <w:sz w:val="18"/>
                <w:szCs w:val="18"/>
              </w:rPr>
            </w:pPr>
            <w:r w:rsidRPr="00BD220B">
              <w:rPr>
                <w:b/>
                <w:sz w:val="18"/>
                <w:szCs w:val="18"/>
              </w:rPr>
              <w:lastRenderedPageBreak/>
              <w:t>2.6.1.2</w:t>
            </w:r>
          </w:p>
        </w:tc>
        <w:tc>
          <w:tcPr>
            <w:tcW w:w="2339" w:type="dxa"/>
            <w:tcBorders>
              <w:top w:val="single" w:sz="4" w:space="0" w:color="000000"/>
              <w:left w:val="single" w:sz="4" w:space="0" w:color="000000"/>
              <w:bottom w:val="single" w:sz="4" w:space="0" w:color="000000"/>
              <w:right w:val="single" w:sz="4" w:space="0" w:color="000000"/>
            </w:tcBorders>
            <w:vAlign w:val="center"/>
          </w:tcPr>
          <w:p w14:paraId="37599139" w14:textId="5C06328F" w:rsidR="00CD2795" w:rsidRPr="00BD220B" w:rsidRDefault="00F01B80" w:rsidP="000731B2">
            <w:pPr>
              <w:spacing w:after="0" w:line="259" w:lineRule="auto"/>
              <w:rPr>
                <w:sz w:val="18"/>
                <w:szCs w:val="18"/>
              </w:rPr>
            </w:pPr>
            <w:r w:rsidRPr="00BD220B">
              <w:rPr>
                <w:sz w:val="18"/>
                <w:szCs w:val="18"/>
              </w:rPr>
              <w:t>Skenu</w:t>
            </w:r>
            <w:r w:rsidR="00F55D3A" w:rsidRPr="00BD220B">
              <w:rPr>
                <w:sz w:val="18"/>
                <w:szCs w:val="18"/>
              </w:rPr>
              <w:t>ot</w:t>
            </w:r>
            <w:r w:rsidR="006F5A9B" w:rsidRPr="00BD220B">
              <w:rPr>
                <w:sz w:val="18"/>
                <w:szCs w:val="18"/>
              </w:rPr>
              <w:t>i</w:t>
            </w:r>
            <w:r w:rsidR="00F55D3A" w:rsidRPr="00BD220B">
              <w:rPr>
                <w:sz w:val="18"/>
                <w:szCs w:val="18"/>
              </w:rPr>
              <w:t xml:space="preserve"> kanal</w:t>
            </w:r>
            <w:r w:rsidR="006F5A9B" w:rsidRPr="00BD220B">
              <w:rPr>
                <w:sz w:val="18"/>
                <w:szCs w:val="18"/>
              </w:rPr>
              <w:t>ai</w:t>
            </w:r>
            <w:r w:rsidR="0062462F" w:rsidRPr="00BD220B">
              <w:rPr>
                <w:sz w:val="18"/>
                <w:szCs w:val="18"/>
              </w:rPr>
              <w:t xml:space="preserve"> </w:t>
            </w:r>
            <w:r w:rsidR="001826F9" w:rsidRPr="00BD220B">
              <w:rPr>
                <w:sz w:val="18"/>
                <w:szCs w:val="18"/>
              </w:rPr>
              <w:t xml:space="preserve">(angl. Scanned channels) </w:t>
            </w:r>
          </w:p>
        </w:tc>
        <w:tc>
          <w:tcPr>
            <w:tcW w:w="2688" w:type="dxa"/>
            <w:tcBorders>
              <w:top w:val="single" w:sz="4" w:space="0" w:color="000000"/>
              <w:left w:val="single" w:sz="4" w:space="0" w:color="000000"/>
              <w:bottom w:val="single" w:sz="4" w:space="0" w:color="000000"/>
              <w:right w:val="single" w:sz="4" w:space="0" w:color="000000"/>
            </w:tcBorders>
            <w:vAlign w:val="center"/>
          </w:tcPr>
          <w:p w14:paraId="5821B23F" w14:textId="77777777" w:rsidR="0023051C" w:rsidRPr="00BD220B" w:rsidRDefault="0023051C" w:rsidP="009F0269">
            <w:pPr>
              <w:spacing w:after="0" w:line="360" w:lineRule="auto"/>
              <w:rPr>
                <w:rFonts w:eastAsiaTheme="minorHAnsi"/>
                <w:sz w:val="18"/>
                <w:szCs w:val="18"/>
              </w:rPr>
            </w:pPr>
            <w:r w:rsidRPr="00BD220B">
              <w:rPr>
                <w:rFonts w:eastAsiaTheme="minorHAnsi"/>
                <w:sz w:val="18"/>
                <w:szCs w:val="18"/>
              </w:rPr>
              <w:t>Band</w:t>
            </w:r>
          </w:p>
          <w:p w14:paraId="2618C755" w14:textId="31BC1350" w:rsidR="0023051C" w:rsidRPr="00BD220B" w:rsidRDefault="00DA483D" w:rsidP="009F0269">
            <w:pPr>
              <w:spacing w:after="0" w:line="360" w:lineRule="auto"/>
              <w:rPr>
                <w:rFonts w:eastAsiaTheme="minorHAnsi"/>
                <w:sz w:val="18"/>
                <w:szCs w:val="18"/>
              </w:rPr>
            </w:pPr>
            <w:r w:rsidRPr="00BD220B">
              <w:rPr>
                <w:sz w:val="18"/>
                <w:szCs w:val="18"/>
              </w:rPr>
              <w:t>Cell reselection criterion</w:t>
            </w:r>
            <w:r w:rsidRPr="00BD220B">
              <w:t xml:space="preserve"> </w:t>
            </w:r>
            <w:r w:rsidR="0023051C" w:rsidRPr="00BD220B">
              <w:rPr>
                <w:rFonts w:eastAsiaTheme="minorHAnsi"/>
                <w:sz w:val="18"/>
                <w:szCs w:val="18"/>
              </w:rPr>
              <w:t>C1</w:t>
            </w:r>
            <w:r w:rsidRPr="00BD220B">
              <w:rPr>
                <w:rFonts w:eastAsiaTheme="minorHAnsi"/>
                <w:sz w:val="18"/>
                <w:szCs w:val="18"/>
              </w:rPr>
              <w:t>&amp;C2</w:t>
            </w:r>
          </w:p>
          <w:p w14:paraId="5CCC988B" w14:textId="71A7551B" w:rsidR="0023051C" w:rsidRPr="00BD220B" w:rsidRDefault="0023051C" w:rsidP="009F0269">
            <w:pPr>
              <w:spacing w:after="0" w:line="360" w:lineRule="auto"/>
              <w:rPr>
                <w:rFonts w:eastAsiaTheme="minorHAnsi"/>
                <w:sz w:val="18"/>
                <w:szCs w:val="18"/>
              </w:rPr>
            </w:pPr>
            <w:r w:rsidRPr="00BD220B">
              <w:rPr>
                <w:rFonts w:eastAsiaTheme="minorHAnsi"/>
                <w:sz w:val="18"/>
                <w:szCs w:val="18"/>
              </w:rPr>
              <w:t>Cell ID</w:t>
            </w:r>
          </w:p>
          <w:p w14:paraId="4B7E4625" w14:textId="12302197" w:rsidR="0023051C" w:rsidRPr="00BD220B" w:rsidRDefault="0023051C" w:rsidP="009F0269">
            <w:pPr>
              <w:spacing w:after="0" w:line="360" w:lineRule="auto"/>
              <w:rPr>
                <w:rFonts w:eastAsiaTheme="minorHAnsi"/>
                <w:sz w:val="18"/>
                <w:szCs w:val="18"/>
              </w:rPr>
            </w:pPr>
            <w:r w:rsidRPr="00BD220B">
              <w:rPr>
                <w:rFonts w:eastAsiaTheme="minorHAnsi"/>
                <w:sz w:val="18"/>
                <w:szCs w:val="18"/>
              </w:rPr>
              <w:t>Channel</w:t>
            </w:r>
          </w:p>
          <w:p w14:paraId="4655E809" w14:textId="77D3284D" w:rsidR="0023051C" w:rsidRPr="00BD220B" w:rsidRDefault="0023051C" w:rsidP="009F0269">
            <w:pPr>
              <w:spacing w:after="0" w:line="360" w:lineRule="auto"/>
              <w:rPr>
                <w:rFonts w:eastAsiaTheme="minorHAnsi"/>
                <w:sz w:val="18"/>
                <w:szCs w:val="18"/>
              </w:rPr>
            </w:pPr>
            <w:r w:rsidRPr="00BD220B">
              <w:rPr>
                <w:rFonts w:eastAsiaTheme="minorHAnsi"/>
                <w:sz w:val="18"/>
                <w:szCs w:val="18"/>
              </w:rPr>
              <w:t>Channel Type</w:t>
            </w:r>
            <w:r w:rsidR="00411309" w:rsidRPr="00BD220B">
              <w:rPr>
                <w:rFonts w:eastAsiaTheme="minorHAnsi"/>
                <w:sz w:val="18"/>
                <w:szCs w:val="18"/>
              </w:rPr>
              <w:t xml:space="preserve"> </w:t>
            </w:r>
            <w:r w:rsidR="007E6DC4" w:rsidRPr="00BD220B">
              <w:rPr>
                <w:rFonts w:eastAsiaTheme="minorHAnsi"/>
                <w:sz w:val="18"/>
                <w:szCs w:val="18"/>
              </w:rPr>
              <w:t>(TCH &amp;</w:t>
            </w:r>
            <w:r w:rsidR="00A06993" w:rsidRPr="00BD220B">
              <w:rPr>
                <w:rFonts w:eastAsiaTheme="minorHAnsi"/>
                <w:sz w:val="18"/>
                <w:szCs w:val="18"/>
              </w:rPr>
              <w:t>CCH)</w:t>
            </w:r>
          </w:p>
          <w:p w14:paraId="3F2A71A4" w14:textId="21B5FD33" w:rsidR="0023051C" w:rsidRPr="00BD220B" w:rsidRDefault="0023051C" w:rsidP="009F0269">
            <w:pPr>
              <w:spacing w:after="0" w:line="360" w:lineRule="auto"/>
              <w:rPr>
                <w:rFonts w:eastAsiaTheme="minorHAnsi"/>
                <w:sz w:val="18"/>
                <w:szCs w:val="18"/>
              </w:rPr>
            </w:pPr>
            <w:r w:rsidRPr="00BD220B">
              <w:rPr>
                <w:rFonts w:eastAsiaTheme="minorHAnsi"/>
                <w:sz w:val="18"/>
                <w:szCs w:val="18"/>
              </w:rPr>
              <w:t>IMSI</w:t>
            </w:r>
          </w:p>
          <w:p w14:paraId="5A5676E6" w14:textId="5DBF4B57" w:rsidR="0023051C" w:rsidRPr="00BD220B" w:rsidRDefault="0023051C" w:rsidP="009F0269">
            <w:pPr>
              <w:spacing w:after="0" w:line="360" w:lineRule="auto"/>
              <w:rPr>
                <w:rFonts w:eastAsiaTheme="minorHAnsi"/>
                <w:sz w:val="18"/>
                <w:szCs w:val="18"/>
              </w:rPr>
            </w:pPr>
            <w:r w:rsidRPr="00BD220B">
              <w:rPr>
                <w:rFonts w:eastAsiaTheme="minorHAnsi"/>
                <w:sz w:val="18"/>
                <w:szCs w:val="18"/>
              </w:rPr>
              <w:t>TMSI</w:t>
            </w:r>
          </w:p>
          <w:p w14:paraId="421C29A0" w14:textId="2D1B13F7" w:rsidR="0023051C" w:rsidRPr="00BD220B" w:rsidRDefault="0023051C" w:rsidP="009F0269">
            <w:pPr>
              <w:spacing w:after="0" w:line="360" w:lineRule="auto"/>
              <w:rPr>
                <w:rFonts w:eastAsiaTheme="minorHAnsi"/>
                <w:sz w:val="18"/>
                <w:szCs w:val="18"/>
              </w:rPr>
            </w:pPr>
            <w:r w:rsidRPr="00BD220B">
              <w:rPr>
                <w:rFonts w:eastAsiaTheme="minorHAnsi"/>
                <w:sz w:val="18"/>
                <w:szCs w:val="18"/>
              </w:rPr>
              <w:t>EDGE Support</w:t>
            </w:r>
          </w:p>
          <w:p w14:paraId="37207A98" w14:textId="5884B5A0" w:rsidR="0023051C" w:rsidRPr="00BD220B" w:rsidRDefault="0023051C" w:rsidP="009F0269">
            <w:pPr>
              <w:spacing w:after="0" w:line="360" w:lineRule="auto"/>
              <w:rPr>
                <w:rFonts w:eastAsiaTheme="minorHAnsi"/>
                <w:sz w:val="18"/>
                <w:szCs w:val="18"/>
              </w:rPr>
            </w:pPr>
            <w:r w:rsidRPr="00BD220B">
              <w:rPr>
                <w:rFonts w:eastAsiaTheme="minorHAnsi"/>
                <w:sz w:val="18"/>
                <w:szCs w:val="18"/>
              </w:rPr>
              <w:t>Frame Error Rate</w:t>
            </w:r>
            <w:r w:rsidR="00776022" w:rsidRPr="00BD220B">
              <w:rPr>
                <w:rFonts w:eastAsiaTheme="minorHAnsi"/>
                <w:sz w:val="18"/>
                <w:szCs w:val="18"/>
              </w:rPr>
              <w:t xml:space="preserve"> (FER)</w:t>
            </w:r>
          </w:p>
          <w:p w14:paraId="740BF0F5" w14:textId="795DF352" w:rsidR="0023051C" w:rsidRPr="00BD220B" w:rsidRDefault="0023051C" w:rsidP="009F0269">
            <w:pPr>
              <w:spacing w:after="0" w:line="360" w:lineRule="auto"/>
              <w:rPr>
                <w:rFonts w:eastAsiaTheme="minorHAnsi"/>
                <w:sz w:val="18"/>
                <w:szCs w:val="18"/>
              </w:rPr>
            </w:pPr>
            <w:r w:rsidRPr="00BD220B">
              <w:rPr>
                <w:rFonts w:eastAsiaTheme="minorHAnsi"/>
                <w:sz w:val="18"/>
                <w:szCs w:val="18"/>
              </w:rPr>
              <w:t>Frequency</w:t>
            </w:r>
          </w:p>
          <w:p w14:paraId="0927DBBF" w14:textId="244C7D83" w:rsidR="0023051C" w:rsidRPr="00BD220B" w:rsidRDefault="0023051C" w:rsidP="009F0269">
            <w:pPr>
              <w:spacing w:after="0" w:line="360" w:lineRule="auto"/>
              <w:rPr>
                <w:rFonts w:eastAsiaTheme="minorHAnsi"/>
                <w:sz w:val="18"/>
                <w:szCs w:val="18"/>
              </w:rPr>
            </w:pPr>
            <w:r w:rsidRPr="00BD220B">
              <w:rPr>
                <w:rFonts w:eastAsiaTheme="minorHAnsi"/>
                <w:sz w:val="18"/>
                <w:szCs w:val="18"/>
              </w:rPr>
              <w:t>GSM NLIST</w:t>
            </w:r>
          </w:p>
          <w:p w14:paraId="31864CEB" w14:textId="47DE7454" w:rsidR="0023051C" w:rsidRPr="00BD220B" w:rsidRDefault="0023051C" w:rsidP="009F0269">
            <w:pPr>
              <w:spacing w:after="0" w:line="360" w:lineRule="auto"/>
              <w:rPr>
                <w:rFonts w:eastAsiaTheme="minorHAnsi"/>
                <w:sz w:val="18"/>
                <w:szCs w:val="18"/>
              </w:rPr>
            </w:pPr>
            <w:r w:rsidRPr="00BD220B">
              <w:rPr>
                <w:rFonts w:eastAsiaTheme="minorHAnsi"/>
                <w:sz w:val="18"/>
                <w:szCs w:val="18"/>
              </w:rPr>
              <w:t>IMEI</w:t>
            </w:r>
          </w:p>
          <w:p w14:paraId="08419F21" w14:textId="3C21A750" w:rsidR="0023051C" w:rsidRPr="00BD220B" w:rsidRDefault="0023051C" w:rsidP="009F0269">
            <w:pPr>
              <w:spacing w:after="0" w:line="360" w:lineRule="auto"/>
              <w:rPr>
                <w:rFonts w:eastAsiaTheme="minorHAnsi"/>
                <w:sz w:val="18"/>
                <w:szCs w:val="18"/>
              </w:rPr>
            </w:pPr>
            <w:r w:rsidRPr="00BD220B">
              <w:rPr>
                <w:rFonts w:eastAsiaTheme="minorHAnsi"/>
                <w:sz w:val="18"/>
                <w:szCs w:val="18"/>
              </w:rPr>
              <w:t>IMSI</w:t>
            </w:r>
          </w:p>
          <w:p w14:paraId="58825A9A" w14:textId="2FF96FC6" w:rsidR="0023051C" w:rsidRPr="00BD220B" w:rsidRDefault="00817457" w:rsidP="009F0269">
            <w:pPr>
              <w:spacing w:after="0" w:line="360" w:lineRule="auto"/>
              <w:rPr>
                <w:rFonts w:eastAsiaTheme="minorHAnsi"/>
                <w:sz w:val="18"/>
                <w:szCs w:val="18"/>
              </w:rPr>
            </w:pPr>
            <w:r w:rsidRPr="00BD220B">
              <w:rPr>
                <w:rFonts w:eastAsiaTheme="minorHAnsi"/>
                <w:sz w:val="18"/>
                <w:szCs w:val="18"/>
              </w:rPr>
              <w:t>LAC</w:t>
            </w:r>
          </w:p>
          <w:p w14:paraId="1BDAA6D5" w14:textId="098D7F33" w:rsidR="0023051C" w:rsidRPr="00BD220B" w:rsidRDefault="0023051C" w:rsidP="009F0269">
            <w:pPr>
              <w:spacing w:after="0" w:line="360" w:lineRule="auto"/>
              <w:rPr>
                <w:rFonts w:eastAsiaTheme="minorHAnsi"/>
                <w:sz w:val="18"/>
                <w:szCs w:val="18"/>
              </w:rPr>
            </w:pPr>
            <w:r w:rsidRPr="00BD220B">
              <w:rPr>
                <w:rFonts w:eastAsiaTheme="minorHAnsi"/>
                <w:sz w:val="18"/>
                <w:szCs w:val="18"/>
              </w:rPr>
              <w:t>MAC State</w:t>
            </w:r>
          </w:p>
          <w:p w14:paraId="78C9B57A" w14:textId="2EAC31E4" w:rsidR="0023051C" w:rsidRPr="00BD220B" w:rsidRDefault="00A81E53" w:rsidP="009F0269">
            <w:pPr>
              <w:spacing w:after="0" w:line="360" w:lineRule="auto"/>
              <w:rPr>
                <w:rFonts w:eastAsiaTheme="minorHAnsi"/>
                <w:sz w:val="18"/>
                <w:szCs w:val="18"/>
              </w:rPr>
            </w:pPr>
            <w:r w:rsidRPr="00BD220B">
              <w:rPr>
                <w:rFonts w:eastAsiaTheme="minorHAnsi"/>
                <w:sz w:val="18"/>
                <w:szCs w:val="18"/>
              </w:rPr>
              <w:t>MCC</w:t>
            </w:r>
          </w:p>
          <w:p w14:paraId="6D440F4B" w14:textId="19AB4764" w:rsidR="0023051C" w:rsidRPr="00BD220B" w:rsidRDefault="00A81E53" w:rsidP="009F0269">
            <w:pPr>
              <w:spacing w:after="0" w:line="360" w:lineRule="auto"/>
              <w:rPr>
                <w:rFonts w:eastAsiaTheme="minorHAnsi"/>
                <w:sz w:val="18"/>
                <w:szCs w:val="18"/>
              </w:rPr>
            </w:pPr>
            <w:r w:rsidRPr="00BD220B">
              <w:rPr>
                <w:rFonts w:eastAsiaTheme="minorHAnsi"/>
                <w:sz w:val="18"/>
                <w:szCs w:val="18"/>
              </w:rPr>
              <w:t>MNC</w:t>
            </w:r>
          </w:p>
          <w:p w14:paraId="670B9878" w14:textId="21044005" w:rsidR="0023051C" w:rsidRPr="00BD220B" w:rsidRDefault="0023051C" w:rsidP="009F0269">
            <w:pPr>
              <w:spacing w:after="0" w:line="360" w:lineRule="auto"/>
              <w:rPr>
                <w:rFonts w:eastAsiaTheme="minorHAnsi"/>
                <w:sz w:val="18"/>
                <w:szCs w:val="18"/>
              </w:rPr>
            </w:pPr>
            <w:r w:rsidRPr="00BD220B">
              <w:rPr>
                <w:rFonts w:eastAsiaTheme="minorHAnsi"/>
                <w:sz w:val="18"/>
                <w:szCs w:val="18"/>
              </w:rPr>
              <w:t>Modulation DL</w:t>
            </w:r>
          </w:p>
          <w:p w14:paraId="42E526E9" w14:textId="3B18BBD6" w:rsidR="0023051C" w:rsidRPr="00BD220B" w:rsidRDefault="0023051C" w:rsidP="009F0269">
            <w:pPr>
              <w:spacing w:after="0" w:line="360" w:lineRule="auto"/>
              <w:rPr>
                <w:rFonts w:eastAsiaTheme="minorHAnsi"/>
                <w:sz w:val="18"/>
                <w:szCs w:val="18"/>
              </w:rPr>
            </w:pPr>
            <w:r w:rsidRPr="00BD220B">
              <w:rPr>
                <w:rFonts w:eastAsiaTheme="minorHAnsi"/>
                <w:sz w:val="18"/>
                <w:szCs w:val="18"/>
              </w:rPr>
              <w:t>Modulation UL</w:t>
            </w:r>
          </w:p>
          <w:p w14:paraId="6C128106" w14:textId="3EEAC72D" w:rsidR="0023051C" w:rsidRPr="00BD220B" w:rsidRDefault="0023051C" w:rsidP="009F0269">
            <w:pPr>
              <w:spacing w:after="0" w:line="360" w:lineRule="auto"/>
              <w:rPr>
                <w:rFonts w:eastAsiaTheme="minorHAnsi"/>
                <w:sz w:val="18"/>
                <w:szCs w:val="18"/>
              </w:rPr>
            </w:pPr>
            <w:r w:rsidRPr="00BD220B">
              <w:rPr>
                <w:rFonts w:eastAsiaTheme="minorHAnsi"/>
                <w:sz w:val="18"/>
                <w:szCs w:val="18"/>
              </w:rPr>
              <w:t>Normalized C/I</w:t>
            </w:r>
          </w:p>
          <w:p w14:paraId="1CECAEDB" w14:textId="7B1F7787" w:rsidR="0023051C" w:rsidRPr="00BD220B" w:rsidRDefault="0023051C" w:rsidP="009F0269">
            <w:pPr>
              <w:spacing w:after="0" w:line="360" w:lineRule="auto"/>
              <w:rPr>
                <w:rFonts w:eastAsiaTheme="minorHAnsi"/>
                <w:sz w:val="18"/>
                <w:szCs w:val="18"/>
              </w:rPr>
            </w:pPr>
            <w:r w:rsidRPr="00BD220B">
              <w:rPr>
                <w:rFonts w:eastAsiaTheme="minorHAnsi"/>
                <w:sz w:val="18"/>
                <w:szCs w:val="18"/>
              </w:rPr>
              <w:t>PLMN</w:t>
            </w:r>
          </w:p>
          <w:p w14:paraId="3EFCBBC9" w14:textId="0C880B2F" w:rsidR="0023051C" w:rsidRPr="00BD220B" w:rsidRDefault="0023051C" w:rsidP="009F0269">
            <w:pPr>
              <w:spacing w:after="0" w:line="360" w:lineRule="auto"/>
              <w:rPr>
                <w:rFonts w:eastAsiaTheme="minorHAnsi"/>
                <w:sz w:val="18"/>
                <w:szCs w:val="18"/>
              </w:rPr>
            </w:pPr>
            <w:r w:rsidRPr="00BD220B">
              <w:rPr>
                <w:rFonts w:eastAsiaTheme="minorHAnsi"/>
                <w:sz w:val="18"/>
                <w:szCs w:val="18"/>
              </w:rPr>
              <w:t>Paging Mode</w:t>
            </w:r>
          </w:p>
          <w:p w14:paraId="67D02ED8" w14:textId="5C68D0C5" w:rsidR="0023051C" w:rsidRPr="00BD220B" w:rsidRDefault="0023051C" w:rsidP="009F0269">
            <w:pPr>
              <w:spacing w:after="0" w:line="360" w:lineRule="auto"/>
              <w:rPr>
                <w:rFonts w:eastAsiaTheme="minorHAnsi"/>
                <w:sz w:val="18"/>
                <w:szCs w:val="18"/>
              </w:rPr>
            </w:pPr>
            <w:r w:rsidRPr="00BD220B">
              <w:rPr>
                <w:rFonts w:eastAsiaTheme="minorHAnsi"/>
                <w:sz w:val="18"/>
                <w:szCs w:val="18"/>
              </w:rPr>
              <w:t>RLC Mode</w:t>
            </w:r>
          </w:p>
          <w:p w14:paraId="38A20CCE" w14:textId="645D1DDD" w:rsidR="0023051C" w:rsidRPr="00BD220B" w:rsidRDefault="0023051C" w:rsidP="009F0269">
            <w:pPr>
              <w:spacing w:after="0" w:line="360" w:lineRule="auto"/>
              <w:rPr>
                <w:rFonts w:eastAsiaTheme="minorHAnsi"/>
                <w:sz w:val="18"/>
                <w:szCs w:val="18"/>
              </w:rPr>
            </w:pPr>
            <w:r w:rsidRPr="00BD220B">
              <w:rPr>
                <w:rFonts w:eastAsiaTheme="minorHAnsi"/>
                <w:sz w:val="18"/>
                <w:szCs w:val="18"/>
              </w:rPr>
              <w:t xml:space="preserve">RLC Throughput </w:t>
            </w:r>
            <w:r w:rsidR="00934C58" w:rsidRPr="00BD220B">
              <w:rPr>
                <w:rFonts w:eastAsiaTheme="minorHAnsi"/>
                <w:sz w:val="18"/>
                <w:szCs w:val="18"/>
              </w:rPr>
              <w:t>(</w:t>
            </w:r>
            <w:r w:rsidRPr="00BD220B">
              <w:rPr>
                <w:rFonts w:eastAsiaTheme="minorHAnsi"/>
                <w:sz w:val="18"/>
                <w:szCs w:val="18"/>
              </w:rPr>
              <w:t>DL</w:t>
            </w:r>
            <w:r w:rsidR="00934C58" w:rsidRPr="00BD220B">
              <w:rPr>
                <w:rFonts w:eastAsiaTheme="minorHAnsi"/>
                <w:sz w:val="18"/>
                <w:szCs w:val="18"/>
              </w:rPr>
              <w:t xml:space="preserve"> &amp;UL)</w:t>
            </w:r>
          </w:p>
          <w:p w14:paraId="0584219E" w14:textId="334C238C" w:rsidR="0023051C" w:rsidRPr="00BD220B" w:rsidRDefault="0023051C" w:rsidP="009F0269">
            <w:pPr>
              <w:spacing w:after="0" w:line="360" w:lineRule="auto"/>
              <w:rPr>
                <w:rFonts w:eastAsiaTheme="minorHAnsi"/>
                <w:sz w:val="18"/>
                <w:szCs w:val="18"/>
              </w:rPr>
            </w:pPr>
            <w:r w:rsidRPr="00BD220B">
              <w:rPr>
                <w:rFonts w:eastAsiaTheme="minorHAnsi"/>
                <w:sz w:val="18"/>
                <w:szCs w:val="18"/>
              </w:rPr>
              <w:t>RR State</w:t>
            </w:r>
          </w:p>
          <w:p w14:paraId="390A66F1" w14:textId="0AFC767F" w:rsidR="0023051C" w:rsidRPr="00BD220B" w:rsidRDefault="0023051C" w:rsidP="009F0269">
            <w:pPr>
              <w:spacing w:after="0" w:line="360" w:lineRule="auto"/>
              <w:rPr>
                <w:rFonts w:eastAsiaTheme="minorHAnsi"/>
                <w:sz w:val="18"/>
                <w:szCs w:val="18"/>
              </w:rPr>
            </w:pPr>
            <w:r w:rsidRPr="00BD220B">
              <w:rPr>
                <w:rFonts w:eastAsiaTheme="minorHAnsi"/>
                <w:sz w:val="18"/>
                <w:szCs w:val="18"/>
              </w:rPr>
              <w:t>RSSI</w:t>
            </w:r>
          </w:p>
          <w:p w14:paraId="78EF5E0C" w14:textId="77777777" w:rsidR="009016DB" w:rsidRPr="00BD220B" w:rsidRDefault="006A194C" w:rsidP="009F0269">
            <w:pPr>
              <w:spacing w:after="0" w:line="360" w:lineRule="auto"/>
              <w:rPr>
                <w:rFonts w:eastAsiaTheme="minorHAnsi"/>
                <w:sz w:val="18"/>
                <w:szCs w:val="18"/>
              </w:rPr>
            </w:pPr>
            <w:r w:rsidRPr="00BD220B">
              <w:rPr>
                <w:rFonts w:eastAsiaTheme="minorHAnsi"/>
                <w:sz w:val="18"/>
                <w:szCs w:val="18"/>
              </w:rPr>
              <w:t xml:space="preserve">RxLevel </w:t>
            </w:r>
          </w:p>
          <w:p w14:paraId="1A0745D3" w14:textId="77777777" w:rsidR="00AD665B" w:rsidRPr="00BD220B" w:rsidRDefault="00AD665B" w:rsidP="009F0269">
            <w:pPr>
              <w:spacing w:after="0" w:line="360" w:lineRule="auto"/>
              <w:rPr>
                <w:rFonts w:eastAsiaTheme="minorHAnsi"/>
                <w:sz w:val="18"/>
                <w:szCs w:val="18"/>
              </w:rPr>
            </w:pPr>
            <w:r w:rsidRPr="00BD220B">
              <w:rPr>
                <w:rFonts w:eastAsiaTheme="minorHAnsi"/>
                <w:sz w:val="18"/>
                <w:szCs w:val="18"/>
              </w:rPr>
              <w:t>RxLevAccessMin</w:t>
            </w:r>
          </w:p>
          <w:p w14:paraId="69069193" w14:textId="77777777" w:rsidR="00F122BC" w:rsidRPr="00BD220B" w:rsidRDefault="00F122BC" w:rsidP="009F0269">
            <w:pPr>
              <w:spacing w:after="0" w:line="360" w:lineRule="auto"/>
              <w:rPr>
                <w:rFonts w:eastAsiaTheme="minorHAnsi"/>
                <w:sz w:val="18"/>
                <w:szCs w:val="18"/>
              </w:rPr>
            </w:pPr>
            <w:r w:rsidRPr="00BD220B">
              <w:rPr>
                <w:rFonts w:eastAsiaTheme="minorHAnsi"/>
                <w:sz w:val="18"/>
                <w:szCs w:val="18"/>
              </w:rPr>
              <w:t>RxLev Full</w:t>
            </w:r>
          </w:p>
          <w:p w14:paraId="2B95DE39" w14:textId="0C7565A9" w:rsidR="0023051C" w:rsidRPr="00BD220B" w:rsidRDefault="0023051C" w:rsidP="009F0269">
            <w:pPr>
              <w:spacing w:after="0" w:line="360" w:lineRule="auto"/>
              <w:rPr>
                <w:rFonts w:eastAsiaTheme="minorHAnsi"/>
                <w:sz w:val="18"/>
                <w:szCs w:val="18"/>
              </w:rPr>
            </w:pPr>
            <w:r w:rsidRPr="00BD220B">
              <w:rPr>
                <w:rFonts w:eastAsiaTheme="minorHAnsi"/>
                <w:sz w:val="18"/>
                <w:szCs w:val="18"/>
              </w:rPr>
              <w:t>R</w:t>
            </w:r>
            <w:r w:rsidR="009513D6" w:rsidRPr="00BD220B">
              <w:rPr>
                <w:rFonts w:eastAsiaTheme="minorHAnsi"/>
                <w:sz w:val="18"/>
                <w:szCs w:val="18"/>
              </w:rPr>
              <w:t>x</w:t>
            </w:r>
            <w:r w:rsidRPr="00BD220B">
              <w:rPr>
                <w:rFonts w:eastAsiaTheme="minorHAnsi"/>
                <w:sz w:val="18"/>
                <w:szCs w:val="18"/>
              </w:rPr>
              <w:t>Lev Sub</w:t>
            </w:r>
          </w:p>
          <w:p w14:paraId="2F7AFD0F" w14:textId="7B3D397A" w:rsidR="0023051C" w:rsidRPr="00BD220B" w:rsidRDefault="0023051C" w:rsidP="009F0269">
            <w:pPr>
              <w:spacing w:after="0" w:line="360" w:lineRule="auto"/>
              <w:rPr>
                <w:rFonts w:eastAsiaTheme="minorHAnsi"/>
                <w:sz w:val="18"/>
                <w:szCs w:val="18"/>
              </w:rPr>
            </w:pPr>
            <w:r w:rsidRPr="00BD220B">
              <w:rPr>
                <w:rFonts w:eastAsiaTheme="minorHAnsi"/>
                <w:sz w:val="18"/>
                <w:szCs w:val="18"/>
              </w:rPr>
              <w:t>R</w:t>
            </w:r>
            <w:r w:rsidR="00E9647C" w:rsidRPr="00BD220B">
              <w:rPr>
                <w:rFonts w:eastAsiaTheme="minorHAnsi"/>
                <w:sz w:val="18"/>
                <w:szCs w:val="18"/>
              </w:rPr>
              <w:t>x</w:t>
            </w:r>
            <w:r w:rsidRPr="00BD220B">
              <w:rPr>
                <w:rFonts w:eastAsiaTheme="minorHAnsi"/>
                <w:sz w:val="18"/>
                <w:szCs w:val="18"/>
              </w:rPr>
              <w:t>Qual</w:t>
            </w:r>
          </w:p>
          <w:p w14:paraId="40F75F10" w14:textId="48C6FBED" w:rsidR="00AA6E20" w:rsidRPr="00BD220B" w:rsidRDefault="00AA6E20" w:rsidP="009F0269">
            <w:pPr>
              <w:spacing w:after="0" w:line="360" w:lineRule="auto"/>
              <w:rPr>
                <w:rFonts w:eastAsiaTheme="minorHAnsi"/>
                <w:sz w:val="18"/>
                <w:szCs w:val="18"/>
              </w:rPr>
            </w:pPr>
            <w:r w:rsidRPr="00BD220B">
              <w:rPr>
                <w:rFonts w:eastAsiaTheme="minorHAnsi"/>
                <w:sz w:val="18"/>
                <w:szCs w:val="18"/>
              </w:rPr>
              <w:t>RxQual Sub</w:t>
            </w:r>
            <w:r w:rsidR="000511B3" w:rsidRPr="00BD220B">
              <w:rPr>
                <w:b/>
                <w:bCs/>
                <w:sz w:val="18"/>
                <w:szCs w:val="18"/>
              </w:rPr>
              <w:t xml:space="preserve"> </w:t>
            </w:r>
          </w:p>
          <w:p w14:paraId="78B0EC2A" w14:textId="43E884E9" w:rsidR="0023051C" w:rsidRPr="00BD220B" w:rsidRDefault="0023051C" w:rsidP="009F0269">
            <w:pPr>
              <w:spacing w:after="0" w:line="360" w:lineRule="auto"/>
              <w:rPr>
                <w:rFonts w:eastAsiaTheme="minorHAnsi"/>
                <w:sz w:val="18"/>
                <w:szCs w:val="18"/>
              </w:rPr>
            </w:pPr>
            <w:r w:rsidRPr="00BD220B">
              <w:rPr>
                <w:rFonts w:eastAsiaTheme="minorHAnsi"/>
                <w:sz w:val="18"/>
                <w:szCs w:val="18"/>
              </w:rPr>
              <w:t>SNR</w:t>
            </w:r>
          </w:p>
          <w:p w14:paraId="36610D88" w14:textId="4A3FB94F" w:rsidR="0023051C" w:rsidRPr="00BD220B" w:rsidRDefault="0023051C" w:rsidP="009F0269">
            <w:pPr>
              <w:spacing w:after="0" w:line="360" w:lineRule="auto"/>
              <w:rPr>
                <w:rFonts w:eastAsiaTheme="minorHAnsi"/>
                <w:sz w:val="18"/>
                <w:szCs w:val="18"/>
              </w:rPr>
            </w:pPr>
            <w:r w:rsidRPr="00BD220B">
              <w:rPr>
                <w:rFonts w:eastAsiaTheme="minorHAnsi"/>
                <w:sz w:val="18"/>
                <w:szCs w:val="18"/>
              </w:rPr>
              <w:t>Signaling Cell ID</w:t>
            </w:r>
          </w:p>
          <w:p w14:paraId="4450E110" w14:textId="09B4DD4D" w:rsidR="0023051C" w:rsidRPr="00BD220B" w:rsidRDefault="0023051C" w:rsidP="009F0269">
            <w:pPr>
              <w:spacing w:after="0" w:line="360" w:lineRule="auto"/>
              <w:rPr>
                <w:rFonts w:eastAsiaTheme="minorHAnsi"/>
                <w:sz w:val="18"/>
                <w:szCs w:val="18"/>
              </w:rPr>
            </w:pPr>
            <w:r w:rsidRPr="00BD220B">
              <w:rPr>
                <w:rFonts w:eastAsiaTheme="minorHAnsi"/>
                <w:sz w:val="18"/>
                <w:szCs w:val="18"/>
              </w:rPr>
              <w:t>Sub-Band Class</w:t>
            </w:r>
          </w:p>
          <w:p w14:paraId="0224FAFF" w14:textId="1B72A9EE" w:rsidR="00CD2795" w:rsidRPr="00BD220B" w:rsidRDefault="0023051C" w:rsidP="008E57E7">
            <w:pPr>
              <w:spacing w:after="0" w:line="360" w:lineRule="auto"/>
              <w:rPr>
                <w:rFonts w:eastAsiaTheme="minorHAnsi"/>
                <w:sz w:val="18"/>
                <w:szCs w:val="18"/>
              </w:rPr>
            </w:pPr>
            <w:r w:rsidRPr="00BD220B">
              <w:rPr>
                <w:rFonts w:eastAsiaTheme="minorHAnsi"/>
                <w:sz w:val="18"/>
                <w:szCs w:val="18"/>
              </w:rPr>
              <w:t>T3212 Timeout</w:t>
            </w:r>
          </w:p>
        </w:tc>
        <w:tc>
          <w:tcPr>
            <w:tcW w:w="2064" w:type="dxa"/>
            <w:tcBorders>
              <w:top w:val="single" w:sz="4" w:space="0" w:color="000000"/>
              <w:left w:val="single" w:sz="4" w:space="0" w:color="000000"/>
              <w:bottom w:val="single" w:sz="4" w:space="0" w:color="000000"/>
              <w:right w:val="single" w:sz="4" w:space="0" w:color="000000"/>
            </w:tcBorders>
          </w:tcPr>
          <w:p w14:paraId="5FBDC075" w14:textId="77777777" w:rsidR="00CD2795" w:rsidRPr="00BD220B" w:rsidRDefault="00CD2795" w:rsidP="000731B2">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0D8D2EB6" w14:textId="77777777" w:rsidR="00CD2795" w:rsidRPr="00BD220B" w:rsidRDefault="00CD2795" w:rsidP="000731B2">
            <w:pPr>
              <w:spacing w:after="0" w:line="259" w:lineRule="auto"/>
              <w:rPr>
                <w:sz w:val="18"/>
                <w:szCs w:val="18"/>
              </w:rPr>
            </w:pPr>
          </w:p>
        </w:tc>
      </w:tr>
      <w:tr w:rsidR="00BD220B" w:rsidRPr="00BD220B" w14:paraId="748AA9DA"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49BAE1B9" w14:textId="3717C9AF" w:rsidR="00CE7C5D" w:rsidRPr="00BD220B" w:rsidRDefault="00CE7C5D" w:rsidP="00CD2795">
            <w:pPr>
              <w:spacing w:after="0" w:line="259" w:lineRule="auto"/>
              <w:rPr>
                <w:b/>
                <w:sz w:val="18"/>
                <w:szCs w:val="18"/>
              </w:rPr>
            </w:pPr>
            <w:r w:rsidRPr="00BD220B">
              <w:rPr>
                <w:b/>
                <w:sz w:val="18"/>
                <w:szCs w:val="18"/>
              </w:rPr>
              <w:t>2.6.2</w:t>
            </w:r>
          </w:p>
        </w:tc>
        <w:tc>
          <w:tcPr>
            <w:tcW w:w="5027" w:type="dxa"/>
            <w:gridSpan w:val="2"/>
            <w:tcBorders>
              <w:top w:val="single" w:sz="4" w:space="0" w:color="000000"/>
              <w:left w:val="single" w:sz="4" w:space="0" w:color="000000"/>
              <w:bottom w:val="single" w:sz="4" w:space="0" w:color="000000"/>
              <w:right w:val="single" w:sz="4" w:space="0" w:color="000000"/>
            </w:tcBorders>
            <w:vAlign w:val="center"/>
          </w:tcPr>
          <w:p w14:paraId="3B5B782D" w14:textId="33FD682A" w:rsidR="00CE7C5D" w:rsidRPr="00BD220B" w:rsidRDefault="00CE7C5D" w:rsidP="000731B2">
            <w:pPr>
              <w:spacing w:after="0" w:line="259" w:lineRule="auto"/>
              <w:rPr>
                <w:sz w:val="18"/>
                <w:szCs w:val="18"/>
              </w:rPr>
            </w:pPr>
            <w:r w:rsidRPr="00BD220B">
              <w:rPr>
                <w:b/>
                <w:bCs/>
                <w:sz w:val="18"/>
                <w:szCs w:val="18"/>
              </w:rPr>
              <w:t xml:space="preserve">UMTS </w:t>
            </w:r>
            <w:r w:rsidR="000511B3" w:rsidRPr="00BD220B">
              <w:rPr>
                <w:b/>
                <w:bCs/>
                <w:sz w:val="18"/>
                <w:szCs w:val="18"/>
              </w:rPr>
              <w:t xml:space="preserve">parametrai </w:t>
            </w:r>
            <w:r w:rsidR="00597296" w:rsidRPr="00BD220B">
              <w:rPr>
                <w:b/>
                <w:bCs/>
                <w:sz w:val="18"/>
                <w:szCs w:val="18"/>
              </w:rPr>
              <w:t>(angl. Universal Mobile Telecommunications System</w:t>
            </w:r>
            <w:r w:rsidR="000511B3" w:rsidRPr="00BD220B">
              <w:rPr>
                <w:b/>
                <w:bCs/>
                <w:sz w:val="18"/>
                <w:szCs w:val="18"/>
              </w:rPr>
              <w:t xml:space="preserve"> parameters)</w:t>
            </w:r>
          </w:p>
        </w:tc>
        <w:tc>
          <w:tcPr>
            <w:tcW w:w="2064" w:type="dxa"/>
            <w:tcBorders>
              <w:top w:val="single" w:sz="4" w:space="0" w:color="000000"/>
              <w:left w:val="single" w:sz="4" w:space="0" w:color="000000"/>
              <w:bottom w:val="single" w:sz="4" w:space="0" w:color="000000"/>
              <w:right w:val="single" w:sz="4" w:space="0" w:color="000000"/>
            </w:tcBorders>
          </w:tcPr>
          <w:p w14:paraId="3F1E29D1" w14:textId="565ED119" w:rsidR="00CE7C5D" w:rsidRPr="00BD220B" w:rsidRDefault="00CE7C5D" w:rsidP="000731B2">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03371E1B" w14:textId="77777777" w:rsidR="00CE7C5D" w:rsidRPr="00BD220B" w:rsidRDefault="00CE7C5D" w:rsidP="000731B2">
            <w:pPr>
              <w:spacing w:after="0" w:line="259" w:lineRule="auto"/>
              <w:rPr>
                <w:sz w:val="18"/>
                <w:szCs w:val="18"/>
              </w:rPr>
            </w:pPr>
          </w:p>
        </w:tc>
      </w:tr>
      <w:tr w:rsidR="00BD220B" w:rsidRPr="00BD220B" w14:paraId="71249D69"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684E1D54" w14:textId="6A871761" w:rsidR="003D4C23" w:rsidRPr="00BD220B" w:rsidRDefault="004B5D46" w:rsidP="00CD2795">
            <w:pPr>
              <w:spacing w:after="0" w:line="259" w:lineRule="auto"/>
              <w:rPr>
                <w:b/>
                <w:sz w:val="18"/>
                <w:szCs w:val="18"/>
              </w:rPr>
            </w:pPr>
            <w:r w:rsidRPr="00BD220B">
              <w:rPr>
                <w:b/>
                <w:sz w:val="18"/>
                <w:szCs w:val="18"/>
              </w:rPr>
              <w:t>2.6.2.1</w:t>
            </w:r>
          </w:p>
        </w:tc>
        <w:tc>
          <w:tcPr>
            <w:tcW w:w="2339" w:type="dxa"/>
            <w:tcBorders>
              <w:top w:val="single" w:sz="4" w:space="0" w:color="000000"/>
              <w:left w:val="single" w:sz="4" w:space="0" w:color="000000"/>
              <w:bottom w:val="single" w:sz="4" w:space="0" w:color="000000"/>
              <w:right w:val="single" w:sz="4" w:space="0" w:color="000000"/>
            </w:tcBorders>
            <w:vAlign w:val="center"/>
          </w:tcPr>
          <w:p w14:paraId="17C817EE" w14:textId="74CE7E86" w:rsidR="003D4C23" w:rsidRPr="00BD220B" w:rsidRDefault="003D4C23" w:rsidP="000731B2">
            <w:pPr>
              <w:spacing w:after="0" w:line="259" w:lineRule="auto"/>
              <w:rPr>
                <w:sz w:val="18"/>
                <w:szCs w:val="18"/>
              </w:rPr>
            </w:pPr>
            <w:r w:rsidRPr="00BD220B">
              <w:rPr>
                <w:sz w:val="18"/>
                <w:szCs w:val="18"/>
              </w:rPr>
              <w:t xml:space="preserve">Bendrieji </w:t>
            </w:r>
            <w:r w:rsidR="001826F9" w:rsidRPr="00BD220B">
              <w:rPr>
                <w:sz w:val="18"/>
                <w:szCs w:val="18"/>
              </w:rPr>
              <w:t xml:space="preserve">(angl. Common) </w:t>
            </w:r>
          </w:p>
        </w:tc>
        <w:tc>
          <w:tcPr>
            <w:tcW w:w="2688" w:type="dxa"/>
            <w:tcBorders>
              <w:top w:val="single" w:sz="4" w:space="0" w:color="000000"/>
              <w:left w:val="single" w:sz="4" w:space="0" w:color="000000"/>
              <w:bottom w:val="single" w:sz="4" w:space="0" w:color="000000"/>
              <w:right w:val="single" w:sz="4" w:space="0" w:color="000000"/>
            </w:tcBorders>
            <w:vAlign w:val="center"/>
          </w:tcPr>
          <w:p w14:paraId="310BD70E" w14:textId="67A97B28" w:rsidR="00D10A3E" w:rsidRPr="00BD220B" w:rsidRDefault="00D10A3E" w:rsidP="00D10A3E">
            <w:pPr>
              <w:spacing w:after="0" w:line="360" w:lineRule="auto"/>
              <w:rPr>
                <w:sz w:val="18"/>
                <w:szCs w:val="18"/>
              </w:rPr>
            </w:pPr>
            <w:r w:rsidRPr="00BD220B">
              <w:rPr>
                <w:sz w:val="18"/>
                <w:szCs w:val="18"/>
              </w:rPr>
              <w:t>BLER</w:t>
            </w:r>
          </w:p>
          <w:p w14:paraId="2E45EF48" w14:textId="6BE69BE6" w:rsidR="00D10A3E" w:rsidRPr="00BD220B" w:rsidRDefault="00D10A3E" w:rsidP="00D10A3E">
            <w:pPr>
              <w:spacing w:after="0" w:line="360" w:lineRule="auto"/>
              <w:rPr>
                <w:sz w:val="18"/>
                <w:szCs w:val="18"/>
              </w:rPr>
            </w:pPr>
            <w:r w:rsidRPr="00BD220B">
              <w:rPr>
                <w:sz w:val="18"/>
                <w:szCs w:val="18"/>
              </w:rPr>
              <w:t>Band</w:t>
            </w:r>
          </w:p>
          <w:p w14:paraId="4BF963AA" w14:textId="08F7B5C1" w:rsidR="00D10A3E" w:rsidRPr="00BD220B" w:rsidRDefault="00D10A3E" w:rsidP="00D10A3E">
            <w:pPr>
              <w:spacing w:after="0" w:line="360" w:lineRule="auto"/>
              <w:rPr>
                <w:sz w:val="18"/>
                <w:szCs w:val="18"/>
              </w:rPr>
            </w:pPr>
            <w:r w:rsidRPr="00BD220B">
              <w:rPr>
                <w:sz w:val="18"/>
                <w:szCs w:val="18"/>
              </w:rPr>
              <w:t>CQI</w:t>
            </w:r>
          </w:p>
          <w:p w14:paraId="397147AD" w14:textId="22044F82" w:rsidR="00D10A3E" w:rsidRPr="00BD220B" w:rsidRDefault="00D10A3E" w:rsidP="00D10A3E">
            <w:pPr>
              <w:spacing w:after="0" w:line="360" w:lineRule="auto"/>
              <w:rPr>
                <w:sz w:val="18"/>
                <w:szCs w:val="18"/>
              </w:rPr>
            </w:pPr>
            <w:r w:rsidRPr="00BD220B">
              <w:rPr>
                <w:sz w:val="18"/>
                <w:szCs w:val="18"/>
              </w:rPr>
              <w:t>CQI Samples</w:t>
            </w:r>
          </w:p>
          <w:p w14:paraId="49D7864C" w14:textId="1A6AF004" w:rsidR="00D10A3E" w:rsidRPr="00BD220B" w:rsidRDefault="00D10A3E" w:rsidP="00D10A3E">
            <w:pPr>
              <w:spacing w:after="0" w:line="360" w:lineRule="auto"/>
              <w:rPr>
                <w:sz w:val="18"/>
                <w:szCs w:val="18"/>
              </w:rPr>
            </w:pPr>
            <w:r w:rsidRPr="00BD220B">
              <w:rPr>
                <w:sz w:val="18"/>
                <w:szCs w:val="18"/>
              </w:rPr>
              <w:t>CQI Type</w:t>
            </w:r>
          </w:p>
          <w:p w14:paraId="6C47F244" w14:textId="13868F5D" w:rsidR="00D10A3E" w:rsidRPr="00BD220B" w:rsidRDefault="00D10A3E" w:rsidP="00D10A3E">
            <w:pPr>
              <w:spacing w:after="0" w:line="360" w:lineRule="auto"/>
              <w:rPr>
                <w:sz w:val="18"/>
                <w:szCs w:val="18"/>
              </w:rPr>
            </w:pPr>
            <w:r w:rsidRPr="00BD220B">
              <w:rPr>
                <w:sz w:val="18"/>
                <w:szCs w:val="18"/>
              </w:rPr>
              <w:t>CQI Valid Samples</w:t>
            </w:r>
          </w:p>
          <w:p w14:paraId="1F2600AF" w14:textId="2C36A852" w:rsidR="00D10A3E" w:rsidRPr="00BD220B" w:rsidRDefault="00D10A3E" w:rsidP="00D10A3E">
            <w:pPr>
              <w:spacing w:after="0" w:line="360" w:lineRule="auto"/>
              <w:rPr>
                <w:sz w:val="18"/>
                <w:szCs w:val="18"/>
              </w:rPr>
            </w:pPr>
            <w:r w:rsidRPr="00BD220B">
              <w:rPr>
                <w:sz w:val="18"/>
                <w:szCs w:val="18"/>
              </w:rPr>
              <w:lastRenderedPageBreak/>
              <w:t>Carrier Count</w:t>
            </w:r>
          </w:p>
          <w:p w14:paraId="0FF4F54C" w14:textId="47E41AD8" w:rsidR="00D10A3E" w:rsidRPr="00BD220B" w:rsidRDefault="00D10A3E" w:rsidP="00D10A3E">
            <w:pPr>
              <w:spacing w:after="0" w:line="360" w:lineRule="auto"/>
              <w:rPr>
                <w:sz w:val="18"/>
                <w:szCs w:val="18"/>
              </w:rPr>
            </w:pPr>
            <w:r w:rsidRPr="00BD220B">
              <w:rPr>
                <w:sz w:val="18"/>
                <w:szCs w:val="18"/>
              </w:rPr>
              <w:t>Cell Barred</w:t>
            </w:r>
          </w:p>
          <w:p w14:paraId="43730F2B" w14:textId="14E6AE22" w:rsidR="00D10A3E" w:rsidRPr="00BD220B" w:rsidRDefault="00D10A3E" w:rsidP="00D10A3E">
            <w:pPr>
              <w:spacing w:after="0" w:line="360" w:lineRule="auto"/>
              <w:rPr>
                <w:sz w:val="18"/>
                <w:szCs w:val="18"/>
              </w:rPr>
            </w:pPr>
            <w:r w:rsidRPr="00BD220B">
              <w:rPr>
                <w:sz w:val="18"/>
                <w:szCs w:val="18"/>
              </w:rPr>
              <w:t>Cell ID</w:t>
            </w:r>
          </w:p>
          <w:p w14:paraId="0C2A767A" w14:textId="77777777" w:rsidR="003D4C23" w:rsidRPr="00BD220B" w:rsidRDefault="00D10A3E" w:rsidP="00D10A3E">
            <w:pPr>
              <w:spacing w:after="0" w:line="360" w:lineRule="auto"/>
              <w:rPr>
                <w:sz w:val="18"/>
                <w:szCs w:val="18"/>
              </w:rPr>
            </w:pPr>
            <w:r w:rsidRPr="00BD220B">
              <w:rPr>
                <w:sz w:val="18"/>
                <w:szCs w:val="18"/>
              </w:rPr>
              <w:t>Channel</w:t>
            </w:r>
          </w:p>
          <w:p w14:paraId="0989A383" w14:textId="51ED105C" w:rsidR="007F02F5" w:rsidRPr="00BD220B" w:rsidRDefault="007F02F5" w:rsidP="007F02F5">
            <w:pPr>
              <w:spacing w:after="0" w:line="360" w:lineRule="auto"/>
              <w:rPr>
                <w:sz w:val="18"/>
                <w:szCs w:val="18"/>
              </w:rPr>
            </w:pPr>
            <w:r w:rsidRPr="00BD220B">
              <w:rPr>
                <w:sz w:val="18"/>
                <w:szCs w:val="18"/>
              </w:rPr>
              <w:t>HARQ Status</w:t>
            </w:r>
          </w:p>
          <w:p w14:paraId="00527D02" w14:textId="77777777" w:rsidR="007F02F5" w:rsidRPr="00BD220B" w:rsidRDefault="007F02F5" w:rsidP="007F02F5">
            <w:pPr>
              <w:spacing w:after="0" w:line="360" w:lineRule="auto"/>
              <w:rPr>
                <w:sz w:val="18"/>
                <w:szCs w:val="18"/>
              </w:rPr>
            </w:pPr>
            <w:r w:rsidRPr="00BD220B">
              <w:rPr>
                <w:sz w:val="18"/>
                <w:szCs w:val="18"/>
              </w:rPr>
              <w:t>HS-DSCH Codes</w:t>
            </w:r>
            <w:r w:rsidRPr="00BD220B">
              <w:rPr>
                <w:sz w:val="18"/>
                <w:szCs w:val="18"/>
              </w:rPr>
              <w:tab/>
            </w:r>
          </w:p>
          <w:p w14:paraId="779273D7" w14:textId="0E997BBB" w:rsidR="007F02F5" w:rsidRPr="00BD220B" w:rsidRDefault="007F02F5" w:rsidP="007F02F5">
            <w:pPr>
              <w:spacing w:after="0" w:line="360" w:lineRule="auto"/>
              <w:rPr>
                <w:sz w:val="18"/>
                <w:szCs w:val="18"/>
              </w:rPr>
            </w:pPr>
            <w:r w:rsidRPr="00BD220B">
              <w:rPr>
                <w:sz w:val="18"/>
                <w:szCs w:val="18"/>
              </w:rPr>
              <w:t>HS-PDSCH Throughput</w:t>
            </w:r>
          </w:p>
          <w:p w14:paraId="4872EF33" w14:textId="312C7466" w:rsidR="007F02F5" w:rsidRPr="00BD220B" w:rsidRDefault="007F02F5" w:rsidP="007F02F5">
            <w:pPr>
              <w:spacing w:after="0" w:line="360" w:lineRule="auto"/>
              <w:rPr>
                <w:sz w:val="18"/>
                <w:szCs w:val="18"/>
              </w:rPr>
            </w:pPr>
            <w:r w:rsidRPr="00BD220B">
              <w:rPr>
                <w:sz w:val="18"/>
                <w:szCs w:val="18"/>
              </w:rPr>
              <w:t>Happy Rate</w:t>
            </w:r>
          </w:p>
          <w:p w14:paraId="014E7EE4" w14:textId="606D8B3E" w:rsidR="007F02F5" w:rsidRPr="00BD220B" w:rsidRDefault="007F02F5" w:rsidP="007F02F5">
            <w:pPr>
              <w:spacing w:after="0" w:line="360" w:lineRule="auto"/>
              <w:rPr>
                <w:sz w:val="18"/>
                <w:szCs w:val="18"/>
              </w:rPr>
            </w:pPr>
            <w:r w:rsidRPr="00BD220B">
              <w:rPr>
                <w:sz w:val="18"/>
                <w:szCs w:val="18"/>
              </w:rPr>
              <w:t>LAI</w:t>
            </w:r>
          </w:p>
          <w:p w14:paraId="3B669445" w14:textId="7892FFD9" w:rsidR="007F02F5" w:rsidRPr="00BD220B" w:rsidRDefault="00B430D4" w:rsidP="007F02F5">
            <w:pPr>
              <w:spacing w:after="0" w:line="360" w:lineRule="auto"/>
              <w:rPr>
                <w:sz w:val="18"/>
                <w:szCs w:val="18"/>
              </w:rPr>
            </w:pPr>
            <w:r w:rsidRPr="00BD220B">
              <w:rPr>
                <w:sz w:val="18"/>
                <w:szCs w:val="18"/>
              </w:rPr>
              <w:t>LAC</w:t>
            </w:r>
          </w:p>
          <w:p w14:paraId="2A2F5A43" w14:textId="034D0390" w:rsidR="007F02F5" w:rsidRPr="00BD220B" w:rsidRDefault="007F02F5" w:rsidP="007F02F5">
            <w:pPr>
              <w:spacing w:after="0" w:line="360" w:lineRule="auto"/>
              <w:rPr>
                <w:sz w:val="18"/>
                <w:szCs w:val="18"/>
              </w:rPr>
            </w:pPr>
            <w:r w:rsidRPr="00BD220B">
              <w:rPr>
                <w:sz w:val="18"/>
                <w:szCs w:val="18"/>
              </w:rPr>
              <w:t>MIB Message Data</w:t>
            </w:r>
          </w:p>
          <w:p w14:paraId="75A68A43" w14:textId="3C8E60A9" w:rsidR="007F02F5" w:rsidRPr="00BD220B" w:rsidRDefault="007F02F5" w:rsidP="007F02F5">
            <w:pPr>
              <w:spacing w:after="0" w:line="360" w:lineRule="auto"/>
              <w:rPr>
                <w:sz w:val="18"/>
                <w:szCs w:val="18"/>
              </w:rPr>
            </w:pPr>
            <w:r w:rsidRPr="00BD220B">
              <w:rPr>
                <w:sz w:val="18"/>
                <w:szCs w:val="18"/>
              </w:rPr>
              <w:t>MIMO</w:t>
            </w:r>
          </w:p>
          <w:p w14:paraId="111328F3" w14:textId="3D1F19D3" w:rsidR="007F02F5" w:rsidRPr="00BD220B" w:rsidRDefault="007F02F5" w:rsidP="007F02F5">
            <w:pPr>
              <w:spacing w:after="0" w:line="360" w:lineRule="auto"/>
              <w:rPr>
                <w:sz w:val="18"/>
                <w:szCs w:val="18"/>
              </w:rPr>
            </w:pPr>
            <w:r w:rsidRPr="00BD220B">
              <w:rPr>
                <w:sz w:val="18"/>
                <w:szCs w:val="18"/>
              </w:rPr>
              <w:t>Maximum TX Level</w:t>
            </w:r>
          </w:p>
          <w:p w14:paraId="2716A874" w14:textId="36C6070D" w:rsidR="007F02F5" w:rsidRPr="00BD220B" w:rsidRDefault="00421585" w:rsidP="007F02F5">
            <w:pPr>
              <w:spacing w:after="0" w:line="360" w:lineRule="auto"/>
              <w:rPr>
                <w:sz w:val="18"/>
                <w:szCs w:val="18"/>
              </w:rPr>
            </w:pPr>
            <w:r w:rsidRPr="00BD220B">
              <w:rPr>
                <w:sz w:val="18"/>
                <w:szCs w:val="18"/>
              </w:rPr>
              <w:t>MCC</w:t>
            </w:r>
          </w:p>
          <w:p w14:paraId="2B492A22" w14:textId="2C5A5C4A" w:rsidR="007F02F5" w:rsidRPr="00BD220B" w:rsidRDefault="00421585" w:rsidP="007F02F5">
            <w:pPr>
              <w:spacing w:after="0" w:line="360" w:lineRule="auto"/>
              <w:rPr>
                <w:sz w:val="18"/>
                <w:szCs w:val="18"/>
              </w:rPr>
            </w:pPr>
            <w:r w:rsidRPr="00BD220B">
              <w:rPr>
                <w:sz w:val="18"/>
                <w:szCs w:val="18"/>
              </w:rPr>
              <w:t>MNC</w:t>
            </w:r>
          </w:p>
          <w:p w14:paraId="647BC1E9" w14:textId="77777777" w:rsidR="007F02F5" w:rsidRPr="00BD220B" w:rsidRDefault="007F02F5" w:rsidP="007F02F5">
            <w:pPr>
              <w:spacing w:after="0" w:line="360" w:lineRule="auto"/>
              <w:rPr>
                <w:sz w:val="18"/>
                <w:szCs w:val="18"/>
              </w:rPr>
            </w:pPr>
            <w:r w:rsidRPr="00BD220B">
              <w:rPr>
                <w:sz w:val="18"/>
                <w:szCs w:val="18"/>
              </w:rPr>
              <w:t>Modulation</w:t>
            </w:r>
          </w:p>
          <w:p w14:paraId="0FAA0987" w14:textId="5D9ED247" w:rsidR="00496AE4" w:rsidRPr="00BD220B" w:rsidRDefault="00496AE4" w:rsidP="00496AE4">
            <w:pPr>
              <w:spacing w:after="0" w:line="360" w:lineRule="auto"/>
              <w:rPr>
                <w:sz w:val="18"/>
                <w:szCs w:val="18"/>
              </w:rPr>
            </w:pPr>
            <w:r w:rsidRPr="00BD220B">
              <w:rPr>
                <w:sz w:val="18"/>
                <w:szCs w:val="18"/>
              </w:rPr>
              <w:t xml:space="preserve">RRC State </w:t>
            </w:r>
          </w:p>
          <w:p w14:paraId="093C408F" w14:textId="77777777" w:rsidR="00496AE4" w:rsidRPr="00BD220B" w:rsidRDefault="00496AE4" w:rsidP="00496AE4">
            <w:pPr>
              <w:spacing w:after="0" w:line="360" w:lineRule="auto"/>
              <w:rPr>
                <w:sz w:val="18"/>
                <w:szCs w:val="18"/>
              </w:rPr>
            </w:pPr>
            <w:r w:rsidRPr="00BD220B">
              <w:rPr>
                <w:sz w:val="18"/>
                <w:szCs w:val="18"/>
              </w:rPr>
              <w:t>RX Level Ant0</w:t>
            </w:r>
            <w:r w:rsidRPr="00BD220B">
              <w:rPr>
                <w:sz w:val="18"/>
                <w:szCs w:val="18"/>
              </w:rPr>
              <w:tab/>
            </w:r>
          </w:p>
          <w:p w14:paraId="6785707C" w14:textId="77777777" w:rsidR="00496AE4" w:rsidRPr="00BD220B" w:rsidRDefault="00496AE4" w:rsidP="00496AE4">
            <w:pPr>
              <w:spacing w:after="0" w:line="360" w:lineRule="auto"/>
              <w:rPr>
                <w:sz w:val="18"/>
                <w:szCs w:val="18"/>
              </w:rPr>
            </w:pPr>
            <w:r w:rsidRPr="00BD220B">
              <w:rPr>
                <w:sz w:val="18"/>
                <w:szCs w:val="18"/>
              </w:rPr>
              <w:t>RX Level Ant1</w:t>
            </w:r>
            <w:r w:rsidRPr="00BD220B">
              <w:rPr>
                <w:sz w:val="18"/>
                <w:szCs w:val="18"/>
              </w:rPr>
              <w:tab/>
            </w:r>
          </w:p>
          <w:p w14:paraId="05392A47" w14:textId="30F5DF03" w:rsidR="00496AE4" w:rsidRPr="00BD220B" w:rsidRDefault="00496AE4" w:rsidP="00496AE4">
            <w:pPr>
              <w:spacing w:after="0" w:line="360" w:lineRule="auto"/>
              <w:rPr>
                <w:sz w:val="18"/>
                <w:szCs w:val="18"/>
              </w:rPr>
            </w:pPr>
            <w:r w:rsidRPr="00BD220B">
              <w:rPr>
                <w:sz w:val="18"/>
                <w:szCs w:val="18"/>
              </w:rPr>
              <w:t>SIB Message Data</w:t>
            </w:r>
          </w:p>
          <w:p w14:paraId="7D17A87A" w14:textId="6FD18CC4" w:rsidR="00496AE4" w:rsidRPr="00BD220B" w:rsidRDefault="00496AE4" w:rsidP="00496AE4">
            <w:pPr>
              <w:spacing w:after="0" w:line="360" w:lineRule="auto"/>
              <w:rPr>
                <w:sz w:val="18"/>
                <w:szCs w:val="18"/>
              </w:rPr>
            </w:pPr>
            <w:r w:rsidRPr="00BD220B">
              <w:rPr>
                <w:sz w:val="18"/>
                <w:szCs w:val="18"/>
              </w:rPr>
              <w:t>SIB Message Type</w:t>
            </w:r>
          </w:p>
          <w:p w14:paraId="64C69AFA" w14:textId="77777777" w:rsidR="00496AE4" w:rsidRPr="00BD220B" w:rsidRDefault="00496AE4" w:rsidP="00496AE4">
            <w:pPr>
              <w:spacing w:after="0" w:line="360" w:lineRule="auto"/>
              <w:rPr>
                <w:sz w:val="18"/>
                <w:szCs w:val="18"/>
              </w:rPr>
            </w:pPr>
            <w:r w:rsidRPr="00BD220B">
              <w:rPr>
                <w:sz w:val="18"/>
                <w:szCs w:val="18"/>
              </w:rPr>
              <w:t>Serving Grant</w:t>
            </w:r>
            <w:r w:rsidRPr="00BD220B">
              <w:rPr>
                <w:sz w:val="18"/>
                <w:szCs w:val="18"/>
              </w:rPr>
              <w:tab/>
            </w:r>
          </w:p>
          <w:p w14:paraId="323464D4" w14:textId="77777777" w:rsidR="00496AE4" w:rsidRPr="00BD220B" w:rsidRDefault="00496AE4" w:rsidP="00496AE4">
            <w:pPr>
              <w:spacing w:after="0" w:line="360" w:lineRule="auto"/>
              <w:rPr>
                <w:sz w:val="18"/>
                <w:szCs w:val="18"/>
              </w:rPr>
            </w:pPr>
            <w:r w:rsidRPr="00BD220B">
              <w:rPr>
                <w:sz w:val="18"/>
                <w:szCs w:val="18"/>
              </w:rPr>
              <w:t>Serving RGCH</w:t>
            </w:r>
            <w:r w:rsidRPr="00BD220B">
              <w:rPr>
                <w:sz w:val="18"/>
                <w:szCs w:val="18"/>
              </w:rPr>
              <w:tab/>
            </w:r>
          </w:p>
          <w:p w14:paraId="1F0CE419" w14:textId="46CB5724" w:rsidR="00496AE4" w:rsidRPr="00BD220B" w:rsidRDefault="00496AE4" w:rsidP="00496AE4">
            <w:pPr>
              <w:spacing w:after="0" w:line="360" w:lineRule="auto"/>
              <w:rPr>
                <w:sz w:val="18"/>
                <w:szCs w:val="18"/>
              </w:rPr>
            </w:pPr>
            <w:r w:rsidRPr="00BD220B">
              <w:rPr>
                <w:sz w:val="18"/>
                <w:szCs w:val="18"/>
              </w:rPr>
              <w:t>Serving Scrambling Code</w:t>
            </w:r>
          </w:p>
          <w:p w14:paraId="4C9746B5" w14:textId="77777777" w:rsidR="00496AE4" w:rsidRPr="00BD220B" w:rsidRDefault="00496AE4" w:rsidP="00496AE4">
            <w:pPr>
              <w:spacing w:after="0" w:line="360" w:lineRule="auto"/>
              <w:rPr>
                <w:sz w:val="18"/>
                <w:szCs w:val="18"/>
              </w:rPr>
            </w:pPr>
            <w:r w:rsidRPr="00BD220B">
              <w:rPr>
                <w:sz w:val="18"/>
                <w:szCs w:val="18"/>
              </w:rPr>
              <w:t>Sub-Band Class</w:t>
            </w:r>
            <w:r w:rsidRPr="00BD220B">
              <w:rPr>
                <w:sz w:val="18"/>
                <w:szCs w:val="18"/>
              </w:rPr>
              <w:tab/>
            </w:r>
          </w:p>
          <w:p w14:paraId="73F059EE" w14:textId="77777777" w:rsidR="00496AE4" w:rsidRPr="00BD220B" w:rsidRDefault="00496AE4" w:rsidP="00496AE4">
            <w:pPr>
              <w:spacing w:after="0" w:line="360" w:lineRule="auto"/>
              <w:rPr>
                <w:sz w:val="18"/>
                <w:szCs w:val="18"/>
              </w:rPr>
            </w:pPr>
            <w:r w:rsidRPr="00BD220B">
              <w:rPr>
                <w:sz w:val="18"/>
                <w:szCs w:val="18"/>
              </w:rPr>
              <w:t>TMSI</w:t>
            </w:r>
            <w:r w:rsidRPr="00BD220B">
              <w:rPr>
                <w:sz w:val="18"/>
                <w:szCs w:val="18"/>
              </w:rPr>
              <w:tab/>
            </w:r>
          </w:p>
          <w:p w14:paraId="66B6F4CC" w14:textId="77777777" w:rsidR="00496AE4" w:rsidRPr="00BD220B" w:rsidRDefault="00496AE4" w:rsidP="00496AE4">
            <w:pPr>
              <w:spacing w:after="0" w:line="360" w:lineRule="auto"/>
              <w:rPr>
                <w:sz w:val="18"/>
                <w:szCs w:val="18"/>
              </w:rPr>
            </w:pPr>
            <w:r w:rsidRPr="00BD220B">
              <w:rPr>
                <w:sz w:val="18"/>
                <w:szCs w:val="18"/>
              </w:rPr>
              <w:t>TTI</w:t>
            </w:r>
            <w:r w:rsidRPr="00BD220B">
              <w:rPr>
                <w:sz w:val="18"/>
                <w:szCs w:val="18"/>
              </w:rPr>
              <w:tab/>
            </w:r>
          </w:p>
          <w:p w14:paraId="323D90F2" w14:textId="30D8CE12" w:rsidR="00496AE4" w:rsidRPr="00BD220B" w:rsidRDefault="00496AE4" w:rsidP="00FB2048">
            <w:pPr>
              <w:spacing w:after="120" w:line="240" w:lineRule="auto"/>
              <w:rPr>
                <w:sz w:val="18"/>
                <w:szCs w:val="18"/>
              </w:rPr>
            </w:pPr>
            <w:r w:rsidRPr="00BD220B">
              <w:rPr>
                <w:sz w:val="18"/>
                <w:szCs w:val="18"/>
              </w:rPr>
              <w:t>Transmissions</w:t>
            </w:r>
            <w:r w:rsidR="002B4957" w:rsidRPr="00BD220B">
              <w:rPr>
                <w:sz w:val="18"/>
                <w:szCs w:val="18"/>
              </w:rPr>
              <w:t xml:space="preserve"> (Data transmission methods, Data rates </w:t>
            </w:r>
            <w:r w:rsidR="00FB2048" w:rsidRPr="00BD220B">
              <w:rPr>
                <w:sz w:val="18"/>
                <w:szCs w:val="18"/>
              </w:rPr>
              <w:t>e</w:t>
            </w:r>
            <w:r w:rsidR="002B4957" w:rsidRPr="00BD220B">
              <w:rPr>
                <w:sz w:val="18"/>
                <w:szCs w:val="18"/>
              </w:rPr>
              <w:t>nhancements)</w:t>
            </w:r>
          </w:p>
          <w:p w14:paraId="7EEE704C" w14:textId="77777777" w:rsidR="00496AE4" w:rsidRPr="00BD220B" w:rsidRDefault="00496AE4" w:rsidP="00496AE4">
            <w:pPr>
              <w:spacing w:after="0" w:line="360" w:lineRule="auto"/>
              <w:rPr>
                <w:sz w:val="18"/>
                <w:szCs w:val="18"/>
              </w:rPr>
            </w:pPr>
            <w:r w:rsidRPr="00BD220B">
              <w:rPr>
                <w:sz w:val="18"/>
                <w:szCs w:val="18"/>
              </w:rPr>
              <w:t>UE Category</w:t>
            </w:r>
            <w:r w:rsidRPr="00BD220B">
              <w:rPr>
                <w:sz w:val="18"/>
                <w:szCs w:val="18"/>
              </w:rPr>
              <w:tab/>
            </w:r>
          </w:p>
          <w:p w14:paraId="724AB4F6" w14:textId="262AD1C2" w:rsidR="00496AE4" w:rsidRPr="00BD220B" w:rsidRDefault="00496AE4" w:rsidP="00496AE4">
            <w:pPr>
              <w:spacing w:after="0" w:line="360" w:lineRule="auto"/>
              <w:rPr>
                <w:sz w:val="18"/>
                <w:szCs w:val="18"/>
              </w:rPr>
            </w:pPr>
            <w:r w:rsidRPr="00BD220B">
              <w:rPr>
                <w:sz w:val="18"/>
                <w:szCs w:val="18"/>
              </w:rPr>
              <w:t>UL Transport Channel</w:t>
            </w:r>
          </w:p>
        </w:tc>
        <w:tc>
          <w:tcPr>
            <w:tcW w:w="2064" w:type="dxa"/>
            <w:tcBorders>
              <w:top w:val="single" w:sz="4" w:space="0" w:color="000000"/>
              <w:left w:val="single" w:sz="4" w:space="0" w:color="000000"/>
              <w:bottom w:val="single" w:sz="4" w:space="0" w:color="000000"/>
              <w:right w:val="single" w:sz="4" w:space="0" w:color="000000"/>
            </w:tcBorders>
          </w:tcPr>
          <w:p w14:paraId="370D47B7" w14:textId="77777777" w:rsidR="003D4C23" w:rsidRPr="00BD220B" w:rsidRDefault="003D4C23" w:rsidP="000731B2">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1385052F" w14:textId="77777777" w:rsidR="003D4C23" w:rsidRPr="00BD220B" w:rsidRDefault="003D4C23" w:rsidP="000731B2">
            <w:pPr>
              <w:spacing w:after="0" w:line="259" w:lineRule="auto"/>
              <w:rPr>
                <w:sz w:val="18"/>
                <w:szCs w:val="18"/>
              </w:rPr>
            </w:pPr>
          </w:p>
        </w:tc>
      </w:tr>
      <w:tr w:rsidR="00BD220B" w:rsidRPr="00BD220B" w14:paraId="1B986835"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05698C15" w14:textId="6A4CF852" w:rsidR="00CD2795" w:rsidRPr="00BD220B" w:rsidRDefault="004B5D46" w:rsidP="00CD2795">
            <w:pPr>
              <w:spacing w:after="0" w:line="259" w:lineRule="auto"/>
              <w:rPr>
                <w:b/>
                <w:sz w:val="18"/>
                <w:szCs w:val="18"/>
              </w:rPr>
            </w:pPr>
            <w:r w:rsidRPr="00BD220B">
              <w:rPr>
                <w:b/>
                <w:sz w:val="18"/>
                <w:szCs w:val="18"/>
              </w:rPr>
              <w:t>2.6.2.2</w:t>
            </w:r>
          </w:p>
        </w:tc>
        <w:tc>
          <w:tcPr>
            <w:tcW w:w="2339" w:type="dxa"/>
            <w:tcBorders>
              <w:top w:val="single" w:sz="4" w:space="0" w:color="000000"/>
              <w:left w:val="single" w:sz="4" w:space="0" w:color="000000"/>
              <w:bottom w:val="single" w:sz="4" w:space="0" w:color="000000"/>
              <w:right w:val="single" w:sz="4" w:space="0" w:color="000000"/>
            </w:tcBorders>
            <w:vAlign w:val="center"/>
          </w:tcPr>
          <w:p w14:paraId="3D2FB3FB" w14:textId="27BF120A" w:rsidR="00CD2795" w:rsidRPr="00BD220B" w:rsidRDefault="00FF650F" w:rsidP="000731B2">
            <w:pPr>
              <w:spacing w:after="0" w:line="259" w:lineRule="auto"/>
              <w:rPr>
                <w:sz w:val="18"/>
                <w:szCs w:val="18"/>
              </w:rPr>
            </w:pPr>
            <w:r w:rsidRPr="00BD220B">
              <w:rPr>
                <w:sz w:val="18"/>
                <w:szCs w:val="18"/>
              </w:rPr>
              <w:t>Aktyvus rinkin</w:t>
            </w:r>
            <w:r w:rsidR="00AD6404" w:rsidRPr="00BD220B">
              <w:rPr>
                <w:sz w:val="18"/>
                <w:szCs w:val="18"/>
              </w:rPr>
              <w:t>ys</w:t>
            </w:r>
            <w:r w:rsidR="0062462F" w:rsidRPr="00BD220B">
              <w:rPr>
                <w:sz w:val="18"/>
                <w:szCs w:val="18"/>
              </w:rPr>
              <w:t xml:space="preserve"> </w:t>
            </w:r>
            <w:r w:rsidR="00F07BEF" w:rsidRPr="00BD220B">
              <w:rPr>
                <w:sz w:val="18"/>
                <w:szCs w:val="18"/>
              </w:rPr>
              <w:t>(</w:t>
            </w:r>
            <w:r w:rsidR="001826F9" w:rsidRPr="00BD220B">
              <w:rPr>
                <w:sz w:val="18"/>
                <w:szCs w:val="18"/>
              </w:rPr>
              <w:t>angl. Active set)</w:t>
            </w:r>
          </w:p>
        </w:tc>
        <w:tc>
          <w:tcPr>
            <w:tcW w:w="2688" w:type="dxa"/>
            <w:tcBorders>
              <w:top w:val="single" w:sz="4" w:space="0" w:color="000000"/>
              <w:left w:val="single" w:sz="4" w:space="0" w:color="000000"/>
              <w:bottom w:val="single" w:sz="4" w:space="0" w:color="000000"/>
              <w:right w:val="single" w:sz="4" w:space="0" w:color="000000"/>
            </w:tcBorders>
            <w:vAlign w:val="center"/>
          </w:tcPr>
          <w:p w14:paraId="07A1F642" w14:textId="77777777" w:rsidR="00A15659" w:rsidRPr="00BD220B" w:rsidRDefault="00A15659" w:rsidP="00510787">
            <w:pPr>
              <w:spacing w:after="0" w:line="360" w:lineRule="auto"/>
              <w:rPr>
                <w:sz w:val="18"/>
                <w:szCs w:val="18"/>
              </w:rPr>
            </w:pPr>
            <w:r w:rsidRPr="00BD220B">
              <w:rPr>
                <w:sz w:val="18"/>
                <w:szCs w:val="18"/>
              </w:rPr>
              <w:t>Active Cell ID</w:t>
            </w:r>
          </w:p>
          <w:p w14:paraId="6B7108A2" w14:textId="39444A50" w:rsidR="00A15659" w:rsidRPr="00BD220B" w:rsidRDefault="00A15659" w:rsidP="00510787">
            <w:pPr>
              <w:spacing w:after="0" w:line="360" w:lineRule="auto"/>
              <w:rPr>
                <w:sz w:val="18"/>
                <w:szCs w:val="18"/>
              </w:rPr>
            </w:pPr>
            <w:r w:rsidRPr="00BD220B">
              <w:rPr>
                <w:sz w:val="18"/>
                <w:szCs w:val="18"/>
              </w:rPr>
              <w:t>Active Channel</w:t>
            </w:r>
          </w:p>
          <w:p w14:paraId="6A6513B4" w14:textId="59611428" w:rsidR="00A15659" w:rsidRPr="00BD220B" w:rsidRDefault="00A15659" w:rsidP="00510787">
            <w:pPr>
              <w:spacing w:after="0" w:line="360" w:lineRule="auto"/>
              <w:rPr>
                <w:sz w:val="18"/>
                <w:szCs w:val="18"/>
              </w:rPr>
            </w:pPr>
            <w:r w:rsidRPr="00BD220B">
              <w:rPr>
                <w:sz w:val="18"/>
                <w:szCs w:val="18"/>
              </w:rPr>
              <w:t>Active EcNo</w:t>
            </w:r>
          </w:p>
          <w:p w14:paraId="7EE3E9D9" w14:textId="63F5FE35" w:rsidR="00A15659" w:rsidRPr="00BD220B" w:rsidRDefault="00A15659" w:rsidP="00510787">
            <w:pPr>
              <w:spacing w:after="0" w:line="360" w:lineRule="auto"/>
              <w:rPr>
                <w:sz w:val="18"/>
                <w:szCs w:val="18"/>
              </w:rPr>
            </w:pPr>
            <w:r w:rsidRPr="00BD220B">
              <w:rPr>
                <w:sz w:val="18"/>
                <w:szCs w:val="18"/>
              </w:rPr>
              <w:t>Active RSCP</w:t>
            </w:r>
          </w:p>
          <w:p w14:paraId="6785E49E" w14:textId="77777777" w:rsidR="00CD2795" w:rsidRPr="00BD220B" w:rsidRDefault="00A15659" w:rsidP="00510787">
            <w:pPr>
              <w:spacing w:after="0" w:line="360" w:lineRule="auto"/>
              <w:rPr>
                <w:sz w:val="18"/>
                <w:szCs w:val="18"/>
              </w:rPr>
            </w:pPr>
            <w:r w:rsidRPr="00BD220B">
              <w:rPr>
                <w:sz w:val="18"/>
                <w:szCs w:val="18"/>
              </w:rPr>
              <w:t>Active Scrambling Code</w:t>
            </w:r>
          </w:p>
          <w:p w14:paraId="6A18806B" w14:textId="034E7CC0" w:rsidR="00493B82" w:rsidRPr="00BD220B" w:rsidRDefault="00493B82" w:rsidP="00510787">
            <w:pPr>
              <w:spacing w:after="0" w:line="360" w:lineRule="auto"/>
              <w:rPr>
                <w:sz w:val="18"/>
                <w:szCs w:val="18"/>
              </w:rPr>
            </w:pPr>
            <w:r w:rsidRPr="00BD220B">
              <w:rPr>
                <w:sz w:val="18"/>
                <w:szCs w:val="18"/>
              </w:rPr>
              <w:t>Active Set Size</w:t>
            </w:r>
          </w:p>
        </w:tc>
        <w:tc>
          <w:tcPr>
            <w:tcW w:w="2064" w:type="dxa"/>
            <w:tcBorders>
              <w:top w:val="single" w:sz="4" w:space="0" w:color="000000"/>
              <w:left w:val="single" w:sz="4" w:space="0" w:color="000000"/>
              <w:bottom w:val="single" w:sz="4" w:space="0" w:color="000000"/>
              <w:right w:val="single" w:sz="4" w:space="0" w:color="000000"/>
            </w:tcBorders>
          </w:tcPr>
          <w:p w14:paraId="490379B6" w14:textId="77777777" w:rsidR="00CD2795" w:rsidRPr="00BD220B" w:rsidRDefault="00CD2795" w:rsidP="000731B2">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25612A17" w14:textId="77777777" w:rsidR="00CD2795" w:rsidRPr="00BD220B" w:rsidRDefault="00CD2795" w:rsidP="000731B2">
            <w:pPr>
              <w:spacing w:after="0" w:line="259" w:lineRule="auto"/>
              <w:rPr>
                <w:sz w:val="18"/>
                <w:szCs w:val="18"/>
              </w:rPr>
            </w:pPr>
          </w:p>
        </w:tc>
      </w:tr>
      <w:tr w:rsidR="00BD220B" w:rsidRPr="00BD220B" w14:paraId="6E8D6DA0"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4722FCE5" w14:textId="62486062" w:rsidR="00CD2795" w:rsidRPr="00BD220B" w:rsidRDefault="00204238" w:rsidP="00CD2795">
            <w:pPr>
              <w:spacing w:after="0" w:line="259" w:lineRule="auto"/>
              <w:rPr>
                <w:b/>
                <w:sz w:val="18"/>
                <w:szCs w:val="18"/>
              </w:rPr>
            </w:pPr>
            <w:r w:rsidRPr="00BD220B">
              <w:rPr>
                <w:b/>
                <w:sz w:val="18"/>
                <w:szCs w:val="18"/>
              </w:rPr>
              <w:t>2.6.2.3</w:t>
            </w:r>
          </w:p>
        </w:tc>
        <w:tc>
          <w:tcPr>
            <w:tcW w:w="2339" w:type="dxa"/>
            <w:tcBorders>
              <w:top w:val="single" w:sz="4" w:space="0" w:color="000000"/>
              <w:left w:val="single" w:sz="4" w:space="0" w:color="000000"/>
              <w:bottom w:val="single" w:sz="4" w:space="0" w:color="000000"/>
              <w:right w:val="single" w:sz="4" w:space="0" w:color="000000"/>
            </w:tcBorders>
            <w:vAlign w:val="center"/>
          </w:tcPr>
          <w:p w14:paraId="244CAD5E" w14:textId="24B24C03" w:rsidR="00CD2795" w:rsidRPr="00BD220B" w:rsidRDefault="00D31572" w:rsidP="000731B2">
            <w:pPr>
              <w:spacing w:after="0" w:line="259" w:lineRule="auto"/>
              <w:rPr>
                <w:sz w:val="18"/>
                <w:szCs w:val="18"/>
              </w:rPr>
            </w:pPr>
            <w:r w:rsidRPr="00BD220B">
              <w:rPr>
                <w:sz w:val="18"/>
                <w:szCs w:val="18"/>
              </w:rPr>
              <w:t>Skenuot</w:t>
            </w:r>
            <w:r w:rsidR="00AD6404" w:rsidRPr="00BD220B">
              <w:rPr>
                <w:sz w:val="18"/>
                <w:szCs w:val="18"/>
              </w:rPr>
              <w:t>i</w:t>
            </w:r>
            <w:r w:rsidRPr="00BD220B">
              <w:rPr>
                <w:sz w:val="18"/>
                <w:szCs w:val="18"/>
              </w:rPr>
              <w:t xml:space="preserve"> kanal</w:t>
            </w:r>
            <w:r w:rsidR="00AD6404" w:rsidRPr="00BD220B">
              <w:rPr>
                <w:sz w:val="18"/>
                <w:szCs w:val="18"/>
              </w:rPr>
              <w:t>ai</w:t>
            </w:r>
            <w:r w:rsidR="0062462F" w:rsidRPr="00BD220B">
              <w:rPr>
                <w:sz w:val="18"/>
                <w:szCs w:val="18"/>
              </w:rPr>
              <w:t xml:space="preserve"> </w:t>
            </w:r>
            <w:r w:rsidR="000511B3" w:rsidRPr="00BD220B">
              <w:rPr>
                <w:sz w:val="18"/>
                <w:szCs w:val="18"/>
              </w:rPr>
              <w:t xml:space="preserve">(angl. Scanned channels) </w:t>
            </w:r>
          </w:p>
        </w:tc>
        <w:tc>
          <w:tcPr>
            <w:tcW w:w="2688" w:type="dxa"/>
            <w:tcBorders>
              <w:top w:val="single" w:sz="4" w:space="0" w:color="000000"/>
              <w:left w:val="single" w:sz="4" w:space="0" w:color="000000"/>
              <w:bottom w:val="single" w:sz="4" w:space="0" w:color="000000"/>
              <w:right w:val="single" w:sz="4" w:space="0" w:color="000000"/>
            </w:tcBorders>
            <w:vAlign w:val="center"/>
          </w:tcPr>
          <w:p w14:paraId="3B1E07E0" w14:textId="4B273737" w:rsidR="00187EB6" w:rsidRPr="00BD220B" w:rsidRDefault="00187EB6" w:rsidP="00510787">
            <w:pPr>
              <w:spacing w:after="0" w:line="360" w:lineRule="auto"/>
              <w:rPr>
                <w:sz w:val="18"/>
                <w:szCs w:val="18"/>
              </w:rPr>
            </w:pPr>
            <w:r w:rsidRPr="00BD220B">
              <w:rPr>
                <w:sz w:val="18"/>
                <w:szCs w:val="18"/>
              </w:rPr>
              <w:t>Cell ID</w:t>
            </w:r>
          </w:p>
          <w:p w14:paraId="0A20E00A" w14:textId="3A7E246E" w:rsidR="00187EB6" w:rsidRPr="00BD220B" w:rsidRDefault="00187EB6" w:rsidP="00510787">
            <w:pPr>
              <w:spacing w:after="0" w:line="360" w:lineRule="auto"/>
              <w:rPr>
                <w:sz w:val="18"/>
                <w:szCs w:val="18"/>
              </w:rPr>
            </w:pPr>
            <w:r w:rsidRPr="00BD220B">
              <w:rPr>
                <w:sz w:val="18"/>
                <w:szCs w:val="18"/>
              </w:rPr>
              <w:t>Channel</w:t>
            </w:r>
          </w:p>
          <w:p w14:paraId="2A3F93EF" w14:textId="14485593" w:rsidR="00187EB6" w:rsidRPr="00BD220B" w:rsidRDefault="00187EB6" w:rsidP="00510787">
            <w:pPr>
              <w:spacing w:after="0" w:line="360" w:lineRule="auto"/>
              <w:rPr>
                <w:sz w:val="18"/>
                <w:szCs w:val="18"/>
              </w:rPr>
            </w:pPr>
            <w:r w:rsidRPr="00BD220B">
              <w:rPr>
                <w:sz w:val="18"/>
                <w:szCs w:val="18"/>
              </w:rPr>
              <w:t>Channel Count</w:t>
            </w:r>
          </w:p>
          <w:p w14:paraId="641B096B" w14:textId="36079210" w:rsidR="00187EB6" w:rsidRPr="00BD220B" w:rsidRDefault="00187EB6" w:rsidP="00510787">
            <w:pPr>
              <w:spacing w:after="0" w:line="360" w:lineRule="auto"/>
              <w:rPr>
                <w:sz w:val="18"/>
                <w:szCs w:val="18"/>
              </w:rPr>
            </w:pPr>
            <w:r w:rsidRPr="00BD220B">
              <w:rPr>
                <w:sz w:val="18"/>
                <w:szCs w:val="18"/>
              </w:rPr>
              <w:t>Channel Status</w:t>
            </w:r>
          </w:p>
          <w:p w14:paraId="08B46D62" w14:textId="2A43067E" w:rsidR="00187EB6" w:rsidRPr="00BD220B" w:rsidRDefault="00187EB6" w:rsidP="00510787">
            <w:pPr>
              <w:spacing w:after="0" w:line="360" w:lineRule="auto"/>
              <w:rPr>
                <w:sz w:val="18"/>
                <w:szCs w:val="18"/>
              </w:rPr>
            </w:pPr>
            <w:r w:rsidRPr="00BD220B">
              <w:rPr>
                <w:sz w:val="18"/>
                <w:szCs w:val="18"/>
              </w:rPr>
              <w:t>Delay</w:t>
            </w:r>
            <w:r w:rsidR="00C703E7" w:rsidRPr="00BD220B">
              <w:rPr>
                <w:sz w:val="18"/>
                <w:szCs w:val="18"/>
              </w:rPr>
              <w:t xml:space="preserve"> </w:t>
            </w:r>
            <w:r w:rsidRPr="00BD220B">
              <w:rPr>
                <w:sz w:val="18"/>
                <w:szCs w:val="18"/>
              </w:rPr>
              <w:t>Spread</w:t>
            </w:r>
          </w:p>
          <w:p w14:paraId="0CD4EDB2" w14:textId="3586137D" w:rsidR="00187EB6" w:rsidRPr="00BD220B" w:rsidRDefault="00187EB6" w:rsidP="00510787">
            <w:pPr>
              <w:spacing w:after="0" w:line="360" w:lineRule="auto"/>
              <w:rPr>
                <w:sz w:val="18"/>
                <w:szCs w:val="18"/>
              </w:rPr>
            </w:pPr>
            <w:r w:rsidRPr="00BD220B">
              <w:rPr>
                <w:sz w:val="18"/>
                <w:szCs w:val="18"/>
              </w:rPr>
              <w:t>Detection Rate</w:t>
            </w:r>
          </w:p>
          <w:p w14:paraId="0836E4DF" w14:textId="55FC3CFD" w:rsidR="00A77DAB" w:rsidRPr="00BD220B" w:rsidRDefault="00187EB6" w:rsidP="00510787">
            <w:pPr>
              <w:spacing w:after="0" w:line="360" w:lineRule="auto"/>
              <w:rPr>
                <w:sz w:val="18"/>
                <w:szCs w:val="18"/>
              </w:rPr>
            </w:pPr>
            <w:r w:rsidRPr="00BD220B">
              <w:rPr>
                <w:sz w:val="18"/>
                <w:szCs w:val="18"/>
              </w:rPr>
              <w:t>E</w:t>
            </w:r>
            <w:r w:rsidR="00A77DAB" w:rsidRPr="00BD220B">
              <w:rPr>
                <w:sz w:val="18"/>
                <w:szCs w:val="18"/>
              </w:rPr>
              <w:t>c/Io</w:t>
            </w:r>
          </w:p>
          <w:p w14:paraId="6945D191" w14:textId="64D987AD" w:rsidR="00187EB6" w:rsidRPr="00BD220B" w:rsidRDefault="00187EB6" w:rsidP="00510787">
            <w:pPr>
              <w:spacing w:after="0" w:line="360" w:lineRule="auto"/>
              <w:rPr>
                <w:sz w:val="18"/>
                <w:szCs w:val="18"/>
              </w:rPr>
            </w:pPr>
            <w:r w:rsidRPr="00BD220B">
              <w:rPr>
                <w:sz w:val="18"/>
                <w:szCs w:val="18"/>
              </w:rPr>
              <w:lastRenderedPageBreak/>
              <w:t>EPS</w:t>
            </w:r>
          </w:p>
          <w:p w14:paraId="448DD57C" w14:textId="0CDD526D" w:rsidR="00187EB6" w:rsidRPr="00BD220B" w:rsidRDefault="00154874" w:rsidP="00154874">
            <w:pPr>
              <w:spacing w:after="120" w:line="240" w:lineRule="auto"/>
              <w:rPr>
                <w:sz w:val="18"/>
                <w:szCs w:val="18"/>
              </w:rPr>
            </w:pPr>
            <w:r w:rsidRPr="00BD220B">
              <w:rPr>
                <w:sz w:val="18"/>
                <w:szCs w:val="18"/>
              </w:rPr>
              <w:t>Information Message Blocks</w:t>
            </w:r>
            <w:r w:rsidR="00187EB6" w:rsidRPr="00BD220B">
              <w:rPr>
                <w:sz w:val="18"/>
                <w:szCs w:val="18"/>
              </w:rPr>
              <w:t xml:space="preserve"> </w:t>
            </w:r>
            <w:r w:rsidR="00C901D2" w:rsidRPr="00BD220B">
              <w:rPr>
                <w:sz w:val="18"/>
                <w:szCs w:val="18"/>
              </w:rPr>
              <w:t xml:space="preserve">(IMBs) </w:t>
            </w:r>
            <w:r w:rsidR="0088674C" w:rsidRPr="00BD220B">
              <w:rPr>
                <w:sz w:val="18"/>
                <w:szCs w:val="18"/>
              </w:rPr>
              <w:t xml:space="preserve">or SIBs </w:t>
            </w:r>
            <w:r w:rsidR="00187EB6" w:rsidRPr="00BD220B">
              <w:rPr>
                <w:sz w:val="18"/>
                <w:szCs w:val="18"/>
              </w:rPr>
              <w:t>Count</w:t>
            </w:r>
          </w:p>
          <w:p w14:paraId="1043C88C" w14:textId="538ACAD7" w:rsidR="00187EB6" w:rsidRPr="00BD220B" w:rsidRDefault="003C11B7" w:rsidP="004A1A0C">
            <w:pPr>
              <w:spacing w:after="120" w:line="240" w:lineRule="auto"/>
              <w:rPr>
                <w:sz w:val="18"/>
                <w:szCs w:val="18"/>
              </w:rPr>
            </w:pPr>
            <w:r w:rsidRPr="00BD220B">
              <w:rPr>
                <w:sz w:val="18"/>
                <w:szCs w:val="18"/>
              </w:rPr>
              <w:t xml:space="preserve">IMBs or </w:t>
            </w:r>
            <w:r w:rsidR="00FD1870" w:rsidRPr="00BD220B">
              <w:rPr>
                <w:sz w:val="18"/>
                <w:szCs w:val="18"/>
              </w:rPr>
              <w:t>SIBs</w:t>
            </w:r>
            <w:r w:rsidR="004A1A0C" w:rsidRPr="00BD220B">
              <w:rPr>
                <w:sz w:val="18"/>
                <w:szCs w:val="18"/>
              </w:rPr>
              <w:t xml:space="preserve"> (System Information Blocks)</w:t>
            </w:r>
          </w:p>
          <w:p w14:paraId="51CEE812" w14:textId="4C24F2C0" w:rsidR="00C550EE" w:rsidRPr="00BD220B" w:rsidRDefault="00C550EE" w:rsidP="00C8075B">
            <w:pPr>
              <w:spacing w:after="120" w:line="240" w:lineRule="auto"/>
              <w:rPr>
                <w:sz w:val="18"/>
                <w:szCs w:val="18"/>
              </w:rPr>
            </w:pPr>
            <w:r w:rsidRPr="00BD220B">
              <w:rPr>
                <w:sz w:val="18"/>
                <w:szCs w:val="18"/>
              </w:rPr>
              <w:t>Information Message Data (</w:t>
            </w:r>
            <w:r w:rsidR="000C0FE1" w:rsidRPr="00BD220B">
              <w:rPr>
                <w:sz w:val="18"/>
                <w:szCs w:val="18"/>
              </w:rPr>
              <w:t>RRC, SRBs,</w:t>
            </w:r>
            <w:r w:rsidR="00DB5CEA" w:rsidRPr="00BD220B">
              <w:rPr>
                <w:sz w:val="18"/>
                <w:szCs w:val="18"/>
              </w:rPr>
              <w:t xml:space="preserve"> DRBs, SIBs, </w:t>
            </w:r>
            <w:r w:rsidR="00BC2FE2" w:rsidRPr="00BD220B">
              <w:rPr>
                <w:sz w:val="18"/>
                <w:szCs w:val="18"/>
              </w:rPr>
              <w:t xml:space="preserve">MM, CC, </w:t>
            </w:r>
            <w:r w:rsidR="00C8075B" w:rsidRPr="00BD220B">
              <w:rPr>
                <w:sz w:val="18"/>
                <w:szCs w:val="18"/>
              </w:rPr>
              <w:t>PDCP)</w:t>
            </w:r>
          </w:p>
          <w:p w14:paraId="5CA2EA02" w14:textId="63BF11CA" w:rsidR="00187EB6" w:rsidRPr="00BD220B" w:rsidRDefault="00DB169B" w:rsidP="00510787">
            <w:pPr>
              <w:spacing w:after="0" w:line="360" w:lineRule="auto"/>
              <w:rPr>
                <w:sz w:val="18"/>
                <w:szCs w:val="18"/>
              </w:rPr>
            </w:pPr>
            <w:r w:rsidRPr="00BD220B">
              <w:rPr>
                <w:sz w:val="18"/>
                <w:szCs w:val="18"/>
              </w:rPr>
              <w:t>LAC</w:t>
            </w:r>
          </w:p>
          <w:p w14:paraId="70F84111" w14:textId="67B9206B" w:rsidR="00187EB6" w:rsidRPr="00BD220B" w:rsidRDefault="00DB169B" w:rsidP="00510787">
            <w:pPr>
              <w:spacing w:after="0" w:line="360" w:lineRule="auto"/>
              <w:rPr>
                <w:sz w:val="18"/>
                <w:szCs w:val="18"/>
              </w:rPr>
            </w:pPr>
            <w:r w:rsidRPr="00BD220B">
              <w:rPr>
                <w:sz w:val="18"/>
                <w:szCs w:val="18"/>
              </w:rPr>
              <w:t>MCC</w:t>
            </w:r>
          </w:p>
          <w:p w14:paraId="7EE50A0E" w14:textId="3F4C3C75" w:rsidR="00187EB6" w:rsidRPr="00BD220B" w:rsidRDefault="00DB169B" w:rsidP="00510787">
            <w:pPr>
              <w:spacing w:after="0" w:line="360" w:lineRule="auto"/>
              <w:rPr>
                <w:sz w:val="18"/>
                <w:szCs w:val="18"/>
              </w:rPr>
            </w:pPr>
            <w:r w:rsidRPr="00BD220B">
              <w:rPr>
                <w:sz w:val="18"/>
                <w:szCs w:val="18"/>
              </w:rPr>
              <w:t>MNC</w:t>
            </w:r>
          </w:p>
          <w:p w14:paraId="5CB7A0AE" w14:textId="6A694D02" w:rsidR="00187EB6" w:rsidRPr="00BD220B" w:rsidRDefault="00187EB6" w:rsidP="00510787">
            <w:pPr>
              <w:spacing w:after="0" w:line="360" w:lineRule="auto"/>
              <w:rPr>
                <w:sz w:val="18"/>
                <w:szCs w:val="18"/>
              </w:rPr>
            </w:pPr>
            <w:r w:rsidRPr="00BD220B">
              <w:rPr>
                <w:sz w:val="18"/>
                <w:szCs w:val="18"/>
              </w:rPr>
              <w:t>PSC</w:t>
            </w:r>
            <w:r w:rsidR="00671287" w:rsidRPr="00BD220B">
              <w:rPr>
                <w:sz w:val="18"/>
                <w:szCs w:val="18"/>
              </w:rPr>
              <w:t>s</w:t>
            </w:r>
          </w:p>
          <w:p w14:paraId="64BC46AD" w14:textId="653491B1" w:rsidR="00671287" w:rsidRPr="00BD220B" w:rsidRDefault="00671287" w:rsidP="00510787">
            <w:pPr>
              <w:spacing w:after="0" w:line="360" w:lineRule="auto"/>
              <w:rPr>
                <w:sz w:val="18"/>
                <w:szCs w:val="18"/>
              </w:rPr>
            </w:pPr>
            <w:r w:rsidRPr="00BD220B">
              <w:rPr>
                <w:sz w:val="18"/>
                <w:szCs w:val="18"/>
              </w:rPr>
              <w:t>SSCs</w:t>
            </w:r>
          </w:p>
          <w:p w14:paraId="24E74F02" w14:textId="77777777" w:rsidR="00510787" w:rsidRPr="00BD220B" w:rsidRDefault="00510787" w:rsidP="00510787">
            <w:pPr>
              <w:spacing w:after="0" w:line="360" w:lineRule="auto"/>
              <w:rPr>
                <w:sz w:val="18"/>
                <w:szCs w:val="18"/>
              </w:rPr>
            </w:pPr>
            <w:r w:rsidRPr="00BD220B">
              <w:rPr>
                <w:sz w:val="18"/>
                <w:szCs w:val="18"/>
              </w:rPr>
              <w:t>Ec/No</w:t>
            </w:r>
          </w:p>
          <w:p w14:paraId="35C8687C" w14:textId="082336EC" w:rsidR="00187EB6" w:rsidRPr="00BD220B" w:rsidRDefault="00187EB6" w:rsidP="00510787">
            <w:pPr>
              <w:spacing w:after="0" w:line="360" w:lineRule="auto"/>
              <w:rPr>
                <w:sz w:val="18"/>
                <w:szCs w:val="18"/>
              </w:rPr>
            </w:pPr>
            <w:r w:rsidRPr="00BD220B">
              <w:rPr>
                <w:sz w:val="18"/>
                <w:szCs w:val="18"/>
              </w:rPr>
              <w:t>Peak Ec</w:t>
            </w:r>
            <w:r w:rsidR="006208CC" w:rsidRPr="00BD220B">
              <w:rPr>
                <w:sz w:val="18"/>
                <w:szCs w:val="18"/>
              </w:rPr>
              <w:t>/</w:t>
            </w:r>
            <w:r w:rsidRPr="00BD220B">
              <w:rPr>
                <w:sz w:val="18"/>
                <w:szCs w:val="18"/>
              </w:rPr>
              <w:t>No</w:t>
            </w:r>
          </w:p>
          <w:p w14:paraId="0FC9A262" w14:textId="44DB0432" w:rsidR="003F17B4" w:rsidRPr="00BD220B" w:rsidRDefault="004B1D6B" w:rsidP="00510787">
            <w:pPr>
              <w:spacing w:after="0" w:line="360" w:lineRule="auto"/>
              <w:rPr>
                <w:sz w:val="18"/>
                <w:szCs w:val="18"/>
              </w:rPr>
            </w:pPr>
            <w:r w:rsidRPr="00BD220B">
              <w:rPr>
                <w:sz w:val="18"/>
                <w:szCs w:val="18"/>
              </w:rPr>
              <w:t>RSCP</w:t>
            </w:r>
          </w:p>
          <w:p w14:paraId="2CA3B043" w14:textId="1E821FCB" w:rsidR="00CD2795" w:rsidRPr="00BD220B" w:rsidRDefault="00187EB6" w:rsidP="00510787">
            <w:pPr>
              <w:spacing w:after="0" w:line="360" w:lineRule="auto"/>
              <w:rPr>
                <w:sz w:val="18"/>
                <w:szCs w:val="18"/>
              </w:rPr>
            </w:pPr>
            <w:r w:rsidRPr="00BD220B">
              <w:rPr>
                <w:sz w:val="18"/>
                <w:szCs w:val="18"/>
              </w:rPr>
              <w:t>RSSI</w:t>
            </w:r>
          </w:p>
        </w:tc>
        <w:tc>
          <w:tcPr>
            <w:tcW w:w="2064" w:type="dxa"/>
            <w:tcBorders>
              <w:top w:val="single" w:sz="4" w:space="0" w:color="000000"/>
              <w:left w:val="single" w:sz="4" w:space="0" w:color="000000"/>
              <w:bottom w:val="single" w:sz="4" w:space="0" w:color="000000"/>
              <w:right w:val="single" w:sz="4" w:space="0" w:color="000000"/>
            </w:tcBorders>
          </w:tcPr>
          <w:p w14:paraId="7ABA8737" w14:textId="77777777" w:rsidR="00CD2795" w:rsidRPr="00BD220B" w:rsidRDefault="00CD2795" w:rsidP="000731B2">
            <w:pPr>
              <w:spacing w:after="0" w:line="259" w:lineRule="auto"/>
              <w:rPr>
                <w:sz w:val="18"/>
                <w:szCs w:val="18"/>
              </w:rPr>
            </w:pPr>
          </w:p>
          <w:p w14:paraId="61E53B6D" w14:textId="77777777" w:rsidR="0030260E" w:rsidRPr="00BD220B" w:rsidRDefault="0030260E" w:rsidP="0030260E">
            <w:pPr>
              <w:rPr>
                <w:sz w:val="18"/>
                <w:szCs w:val="18"/>
              </w:rPr>
            </w:pPr>
          </w:p>
          <w:p w14:paraId="6AC2C342" w14:textId="77777777" w:rsidR="0030260E" w:rsidRPr="00BD220B" w:rsidRDefault="0030260E" w:rsidP="0030260E">
            <w:pPr>
              <w:rPr>
                <w:sz w:val="18"/>
                <w:szCs w:val="18"/>
              </w:rPr>
            </w:pPr>
          </w:p>
          <w:p w14:paraId="71135168" w14:textId="77777777" w:rsidR="0030260E" w:rsidRPr="00BD220B" w:rsidRDefault="0030260E" w:rsidP="0030260E">
            <w:pPr>
              <w:rPr>
                <w:sz w:val="18"/>
                <w:szCs w:val="18"/>
              </w:rPr>
            </w:pPr>
          </w:p>
          <w:p w14:paraId="2C8AB0A5" w14:textId="77777777" w:rsidR="0030260E" w:rsidRPr="00BD220B" w:rsidRDefault="0030260E" w:rsidP="0030260E">
            <w:pPr>
              <w:rPr>
                <w:sz w:val="18"/>
                <w:szCs w:val="18"/>
              </w:rPr>
            </w:pPr>
          </w:p>
          <w:p w14:paraId="33B1B84B" w14:textId="77777777" w:rsidR="0030260E" w:rsidRPr="00BD220B" w:rsidRDefault="0030260E" w:rsidP="0030260E">
            <w:pPr>
              <w:rPr>
                <w:sz w:val="18"/>
                <w:szCs w:val="18"/>
              </w:rPr>
            </w:pPr>
          </w:p>
          <w:p w14:paraId="178DE855" w14:textId="77777777" w:rsidR="0030260E" w:rsidRPr="00BD220B" w:rsidRDefault="0030260E" w:rsidP="0030260E">
            <w:pPr>
              <w:rPr>
                <w:sz w:val="18"/>
                <w:szCs w:val="18"/>
              </w:rPr>
            </w:pPr>
          </w:p>
          <w:p w14:paraId="1EADCE43" w14:textId="43F7E160" w:rsidR="0030260E" w:rsidRPr="00BD220B" w:rsidRDefault="0030260E" w:rsidP="0030260E">
            <w:pPr>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0CCEA49A" w14:textId="77777777" w:rsidR="00CD2795" w:rsidRPr="00BD220B" w:rsidRDefault="00CD2795" w:rsidP="000731B2">
            <w:pPr>
              <w:spacing w:after="0" w:line="259" w:lineRule="auto"/>
              <w:rPr>
                <w:sz w:val="18"/>
                <w:szCs w:val="18"/>
              </w:rPr>
            </w:pPr>
          </w:p>
        </w:tc>
      </w:tr>
      <w:tr w:rsidR="00BD220B" w:rsidRPr="00BD220B" w14:paraId="28B1EB32"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6AE9512B" w14:textId="7F8B03F7" w:rsidR="00CD2795" w:rsidRPr="00BD220B" w:rsidRDefault="00204238" w:rsidP="00CD2795">
            <w:pPr>
              <w:spacing w:after="0" w:line="259" w:lineRule="auto"/>
              <w:rPr>
                <w:b/>
                <w:sz w:val="18"/>
                <w:szCs w:val="18"/>
              </w:rPr>
            </w:pPr>
            <w:r w:rsidRPr="00BD220B">
              <w:rPr>
                <w:b/>
                <w:sz w:val="18"/>
                <w:szCs w:val="18"/>
              </w:rPr>
              <w:t>2.6.2.</w:t>
            </w:r>
            <w:r w:rsidR="000B4230" w:rsidRPr="00BD220B">
              <w:rPr>
                <w:b/>
                <w:sz w:val="18"/>
                <w:szCs w:val="18"/>
              </w:rPr>
              <w:t>4</w:t>
            </w:r>
          </w:p>
        </w:tc>
        <w:tc>
          <w:tcPr>
            <w:tcW w:w="2339" w:type="dxa"/>
            <w:tcBorders>
              <w:top w:val="single" w:sz="4" w:space="0" w:color="000000"/>
              <w:left w:val="single" w:sz="4" w:space="0" w:color="000000"/>
              <w:bottom w:val="single" w:sz="4" w:space="0" w:color="000000"/>
              <w:right w:val="single" w:sz="4" w:space="0" w:color="000000"/>
            </w:tcBorders>
            <w:vAlign w:val="center"/>
          </w:tcPr>
          <w:p w14:paraId="13DBBCF5" w14:textId="284F3ECD" w:rsidR="00CD2795" w:rsidRPr="00BD220B" w:rsidRDefault="006C7125" w:rsidP="000731B2">
            <w:pPr>
              <w:spacing w:after="0" w:line="259" w:lineRule="auto"/>
              <w:rPr>
                <w:sz w:val="18"/>
                <w:szCs w:val="18"/>
              </w:rPr>
            </w:pPr>
            <w:r w:rsidRPr="00BD220B">
              <w:rPr>
                <w:sz w:val="18"/>
                <w:szCs w:val="18"/>
              </w:rPr>
              <w:t>Stebim</w:t>
            </w:r>
            <w:r w:rsidR="00AD6404" w:rsidRPr="00BD220B">
              <w:rPr>
                <w:sz w:val="18"/>
                <w:szCs w:val="18"/>
              </w:rPr>
              <w:t>as</w:t>
            </w:r>
            <w:r w:rsidRPr="00BD220B">
              <w:rPr>
                <w:sz w:val="18"/>
                <w:szCs w:val="18"/>
              </w:rPr>
              <w:t xml:space="preserve"> rinkin</w:t>
            </w:r>
            <w:r w:rsidR="00AD6404" w:rsidRPr="00BD220B">
              <w:rPr>
                <w:sz w:val="18"/>
                <w:szCs w:val="18"/>
              </w:rPr>
              <w:t>ys</w:t>
            </w:r>
            <w:r w:rsidR="0095559E" w:rsidRPr="00BD220B">
              <w:rPr>
                <w:sz w:val="18"/>
                <w:szCs w:val="18"/>
              </w:rPr>
              <w:t xml:space="preserve"> (angl. Monitored set)</w:t>
            </w:r>
          </w:p>
        </w:tc>
        <w:tc>
          <w:tcPr>
            <w:tcW w:w="2688" w:type="dxa"/>
            <w:tcBorders>
              <w:top w:val="single" w:sz="4" w:space="0" w:color="000000"/>
              <w:left w:val="single" w:sz="4" w:space="0" w:color="000000"/>
              <w:bottom w:val="single" w:sz="4" w:space="0" w:color="000000"/>
              <w:right w:val="single" w:sz="4" w:space="0" w:color="000000"/>
            </w:tcBorders>
            <w:vAlign w:val="center"/>
          </w:tcPr>
          <w:p w14:paraId="2FF09C24" w14:textId="77777777" w:rsidR="00E16F6F" w:rsidRPr="00BD220B" w:rsidRDefault="00E16F6F" w:rsidP="00E16F6F">
            <w:pPr>
              <w:spacing w:after="0" w:line="360" w:lineRule="auto"/>
              <w:rPr>
                <w:sz w:val="18"/>
                <w:szCs w:val="18"/>
              </w:rPr>
            </w:pPr>
            <w:r w:rsidRPr="00BD220B">
              <w:rPr>
                <w:sz w:val="18"/>
                <w:szCs w:val="18"/>
              </w:rPr>
              <w:t>Monitored Channel</w:t>
            </w:r>
          </w:p>
          <w:p w14:paraId="3CA2E8E5" w14:textId="32A2A2E6" w:rsidR="00E16F6F" w:rsidRPr="00BD220B" w:rsidRDefault="00E16F6F" w:rsidP="00E16F6F">
            <w:pPr>
              <w:spacing w:after="0" w:line="360" w:lineRule="auto"/>
              <w:rPr>
                <w:sz w:val="18"/>
                <w:szCs w:val="18"/>
              </w:rPr>
            </w:pPr>
            <w:r w:rsidRPr="00BD220B">
              <w:rPr>
                <w:sz w:val="18"/>
                <w:szCs w:val="18"/>
              </w:rPr>
              <w:t>Monitored Ec/No</w:t>
            </w:r>
          </w:p>
          <w:p w14:paraId="1787F4B8" w14:textId="24DEE1AD" w:rsidR="00E16F6F" w:rsidRPr="00BD220B" w:rsidRDefault="00E16F6F" w:rsidP="00E16F6F">
            <w:pPr>
              <w:spacing w:after="0" w:line="360" w:lineRule="auto"/>
              <w:rPr>
                <w:sz w:val="18"/>
                <w:szCs w:val="18"/>
              </w:rPr>
            </w:pPr>
            <w:r w:rsidRPr="00BD220B">
              <w:rPr>
                <w:sz w:val="18"/>
                <w:szCs w:val="18"/>
              </w:rPr>
              <w:t>Monitored Intra</w:t>
            </w:r>
          </w:p>
          <w:p w14:paraId="55C3EEAA" w14:textId="15846246" w:rsidR="00E16F6F" w:rsidRPr="00BD220B" w:rsidRDefault="00E16F6F" w:rsidP="00E16F6F">
            <w:pPr>
              <w:spacing w:after="0" w:line="360" w:lineRule="auto"/>
              <w:rPr>
                <w:sz w:val="18"/>
                <w:szCs w:val="18"/>
              </w:rPr>
            </w:pPr>
            <w:r w:rsidRPr="00BD220B">
              <w:rPr>
                <w:sz w:val="18"/>
                <w:szCs w:val="18"/>
              </w:rPr>
              <w:t>Monitored RSCP</w:t>
            </w:r>
          </w:p>
          <w:p w14:paraId="6FECD0DA" w14:textId="53C1939A" w:rsidR="00CD2795" w:rsidRPr="00BD220B" w:rsidRDefault="00E16F6F" w:rsidP="00E16F6F">
            <w:pPr>
              <w:spacing w:after="0" w:line="360" w:lineRule="auto"/>
              <w:rPr>
                <w:sz w:val="18"/>
                <w:szCs w:val="18"/>
              </w:rPr>
            </w:pPr>
            <w:r w:rsidRPr="00BD220B">
              <w:rPr>
                <w:sz w:val="18"/>
                <w:szCs w:val="18"/>
              </w:rPr>
              <w:t>Monitored Scrambling Code</w:t>
            </w:r>
          </w:p>
        </w:tc>
        <w:tc>
          <w:tcPr>
            <w:tcW w:w="2064" w:type="dxa"/>
            <w:tcBorders>
              <w:top w:val="single" w:sz="4" w:space="0" w:color="000000"/>
              <w:left w:val="single" w:sz="4" w:space="0" w:color="000000"/>
              <w:bottom w:val="single" w:sz="4" w:space="0" w:color="000000"/>
              <w:right w:val="single" w:sz="4" w:space="0" w:color="000000"/>
            </w:tcBorders>
          </w:tcPr>
          <w:p w14:paraId="6B1530D5" w14:textId="77777777" w:rsidR="00CD2795" w:rsidRPr="00BD220B" w:rsidRDefault="00CD2795" w:rsidP="000731B2">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26FF3C1D" w14:textId="77777777" w:rsidR="00CD2795" w:rsidRPr="00BD220B" w:rsidRDefault="00CD2795" w:rsidP="000731B2">
            <w:pPr>
              <w:spacing w:after="0" w:line="259" w:lineRule="auto"/>
              <w:rPr>
                <w:sz w:val="18"/>
                <w:szCs w:val="18"/>
              </w:rPr>
            </w:pPr>
          </w:p>
        </w:tc>
      </w:tr>
      <w:tr w:rsidR="00BD220B" w:rsidRPr="00BD220B" w14:paraId="64DC7C54"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73D2E9F7" w14:textId="13242700" w:rsidR="00CD2795" w:rsidRPr="00BD220B" w:rsidRDefault="00204238" w:rsidP="00CD2795">
            <w:pPr>
              <w:spacing w:after="0" w:line="259" w:lineRule="auto"/>
              <w:rPr>
                <w:b/>
                <w:sz w:val="18"/>
                <w:szCs w:val="18"/>
              </w:rPr>
            </w:pPr>
            <w:r w:rsidRPr="00BD220B">
              <w:rPr>
                <w:b/>
                <w:sz w:val="18"/>
                <w:szCs w:val="18"/>
              </w:rPr>
              <w:t>2.6.2</w:t>
            </w:r>
            <w:r w:rsidR="001A20E9" w:rsidRPr="00BD220B">
              <w:rPr>
                <w:b/>
                <w:sz w:val="18"/>
                <w:szCs w:val="18"/>
              </w:rPr>
              <w:t>.</w:t>
            </w:r>
            <w:r w:rsidR="000B4230" w:rsidRPr="00BD220B">
              <w:rPr>
                <w:b/>
                <w:sz w:val="18"/>
                <w:szCs w:val="18"/>
              </w:rPr>
              <w:t>5</w:t>
            </w:r>
          </w:p>
        </w:tc>
        <w:tc>
          <w:tcPr>
            <w:tcW w:w="2339" w:type="dxa"/>
            <w:tcBorders>
              <w:top w:val="single" w:sz="4" w:space="0" w:color="000000"/>
              <w:left w:val="single" w:sz="4" w:space="0" w:color="000000"/>
              <w:bottom w:val="single" w:sz="4" w:space="0" w:color="000000"/>
              <w:right w:val="single" w:sz="4" w:space="0" w:color="000000"/>
            </w:tcBorders>
            <w:vAlign w:val="center"/>
          </w:tcPr>
          <w:p w14:paraId="7D669513" w14:textId="2A3DB9D8" w:rsidR="00CD2795" w:rsidRPr="00BD220B" w:rsidRDefault="00B41BCB" w:rsidP="000731B2">
            <w:pPr>
              <w:spacing w:after="0" w:line="259" w:lineRule="auto"/>
              <w:rPr>
                <w:sz w:val="18"/>
                <w:szCs w:val="18"/>
              </w:rPr>
            </w:pPr>
            <w:r w:rsidRPr="00BD220B">
              <w:rPr>
                <w:sz w:val="18"/>
                <w:szCs w:val="18"/>
              </w:rPr>
              <w:t>Aptikt</w:t>
            </w:r>
            <w:r w:rsidR="00226F7D" w:rsidRPr="00BD220B">
              <w:rPr>
                <w:sz w:val="18"/>
                <w:szCs w:val="18"/>
              </w:rPr>
              <w:t>as</w:t>
            </w:r>
            <w:r w:rsidRPr="00BD220B">
              <w:rPr>
                <w:sz w:val="18"/>
                <w:szCs w:val="18"/>
              </w:rPr>
              <w:t xml:space="preserve"> rinkin</w:t>
            </w:r>
            <w:r w:rsidR="00226F7D" w:rsidRPr="00BD220B">
              <w:rPr>
                <w:sz w:val="18"/>
                <w:szCs w:val="18"/>
              </w:rPr>
              <w:t>ys</w:t>
            </w:r>
            <w:r w:rsidRPr="00BD220B">
              <w:rPr>
                <w:sz w:val="18"/>
                <w:szCs w:val="18"/>
              </w:rPr>
              <w:t xml:space="preserve"> </w:t>
            </w:r>
            <w:r w:rsidR="0095559E" w:rsidRPr="00BD220B">
              <w:rPr>
                <w:sz w:val="18"/>
                <w:szCs w:val="18"/>
              </w:rPr>
              <w:t>(angl. Detected set)</w:t>
            </w:r>
          </w:p>
        </w:tc>
        <w:tc>
          <w:tcPr>
            <w:tcW w:w="2688" w:type="dxa"/>
            <w:tcBorders>
              <w:top w:val="single" w:sz="4" w:space="0" w:color="000000"/>
              <w:left w:val="single" w:sz="4" w:space="0" w:color="000000"/>
              <w:bottom w:val="single" w:sz="4" w:space="0" w:color="000000"/>
              <w:right w:val="single" w:sz="4" w:space="0" w:color="000000"/>
            </w:tcBorders>
            <w:vAlign w:val="center"/>
          </w:tcPr>
          <w:p w14:paraId="642C5502" w14:textId="77777777" w:rsidR="00A45E6C" w:rsidRPr="00BD220B" w:rsidRDefault="00A45E6C" w:rsidP="006E6CAF">
            <w:pPr>
              <w:spacing w:after="0" w:line="360" w:lineRule="auto"/>
              <w:rPr>
                <w:sz w:val="18"/>
                <w:szCs w:val="18"/>
              </w:rPr>
            </w:pPr>
            <w:r w:rsidRPr="00BD220B">
              <w:rPr>
                <w:sz w:val="18"/>
                <w:szCs w:val="18"/>
              </w:rPr>
              <w:t>Detected Channel</w:t>
            </w:r>
          </w:p>
          <w:p w14:paraId="13C6077E" w14:textId="261496AC" w:rsidR="00A45E6C" w:rsidRPr="00BD220B" w:rsidRDefault="00A45E6C" w:rsidP="006E6CAF">
            <w:pPr>
              <w:spacing w:after="0" w:line="360" w:lineRule="auto"/>
              <w:rPr>
                <w:sz w:val="18"/>
                <w:szCs w:val="18"/>
              </w:rPr>
            </w:pPr>
            <w:r w:rsidRPr="00BD220B">
              <w:rPr>
                <w:sz w:val="18"/>
                <w:szCs w:val="18"/>
              </w:rPr>
              <w:t>Detected Ec</w:t>
            </w:r>
            <w:r w:rsidR="00BD2D79" w:rsidRPr="00BD220B">
              <w:rPr>
                <w:sz w:val="18"/>
                <w:szCs w:val="18"/>
              </w:rPr>
              <w:t>/</w:t>
            </w:r>
            <w:r w:rsidRPr="00BD220B">
              <w:rPr>
                <w:sz w:val="18"/>
                <w:szCs w:val="18"/>
              </w:rPr>
              <w:t>No</w:t>
            </w:r>
          </w:p>
          <w:p w14:paraId="742B593A" w14:textId="529ADD80" w:rsidR="00A45E6C" w:rsidRPr="00BD220B" w:rsidRDefault="00A45E6C" w:rsidP="006E6CAF">
            <w:pPr>
              <w:spacing w:after="0" w:line="360" w:lineRule="auto"/>
              <w:rPr>
                <w:sz w:val="18"/>
                <w:szCs w:val="18"/>
              </w:rPr>
            </w:pPr>
            <w:r w:rsidRPr="00BD220B">
              <w:rPr>
                <w:sz w:val="18"/>
                <w:szCs w:val="18"/>
              </w:rPr>
              <w:t>Detected Intra</w:t>
            </w:r>
          </w:p>
          <w:p w14:paraId="3E0AFBB5" w14:textId="1A306652" w:rsidR="00A45E6C" w:rsidRPr="00BD220B" w:rsidRDefault="00A45E6C" w:rsidP="006E6CAF">
            <w:pPr>
              <w:spacing w:after="0" w:line="360" w:lineRule="auto"/>
              <w:rPr>
                <w:sz w:val="18"/>
                <w:szCs w:val="18"/>
              </w:rPr>
            </w:pPr>
            <w:r w:rsidRPr="00BD220B">
              <w:rPr>
                <w:sz w:val="18"/>
                <w:szCs w:val="18"/>
              </w:rPr>
              <w:t>Detected PSC</w:t>
            </w:r>
          </w:p>
          <w:p w14:paraId="6371ECEA" w14:textId="5052C27E" w:rsidR="00CD2795" w:rsidRPr="00BD220B" w:rsidRDefault="00A45E6C" w:rsidP="006E6CAF">
            <w:pPr>
              <w:spacing w:after="0" w:line="360" w:lineRule="auto"/>
              <w:rPr>
                <w:sz w:val="18"/>
                <w:szCs w:val="18"/>
              </w:rPr>
            </w:pPr>
            <w:r w:rsidRPr="00BD220B">
              <w:rPr>
                <w:sz w:val="18"/>
                <w:szCs w:val="18"/>
              </w:rPr>
              <w:t>Detected RSCP</w:t>
            </w:r>
          </w:p>
        </w:tc>
        <w:tc>
          <w:tcPr>
            <w:tcW w:w="2064" w:type="dxa"/>
            <w:tcBorders>
              <w:top w:val="single" w:sz="4" w:space="0" w:color="000000"/>
              <w:left w:val="single" w:sz="4" w:space="0" w:color="000000"/>
              <w:bottom w:val="single" w:sz="4" w:space="0" w:color="000000"/>
              <w:right w:val="single" w:sz="4" w:space="0" w:color="000000"/>
            </w:tcBorders>
          </w:tcPr>
          <w:p w14:paraId="249AC652" w14:textId="77777777" w:rsidR="00CD2795" w:rsidRPr="00BD220B" w:rsidRDefault="00CD2795" w:rsidP="000731B2">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60B6EE2F" w14:textId="77777777" w:rsidR="00CD2795" w:rsidRPr="00BD220B" w:rsidRDefault="00CD2795" w:rsidP="000731B2">
            <w:pPr>
              <w:spacing w:after="0" w:line="259" w:lineRule="auto"/>
              <w:rPr>
                <w:sz w:val="18"/>
                <w:szCs w:val="18"/>
              </w:rPr>
            </w:pPr>
          </w:p>
        </w:tc>
      </w:tr>
      <w:tr w:rsidR="00BD220B" w:rsidRPr="00BD220B" w14:paraId="330B3986"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108019A4" w14:textId="6CF8DFAC" w:rsidR="00CD2795" w:rsidRPr="00BD220B" w:rsidRDefault="00736D7F" w:rsidP="00CD2795">
            <w:pPr>
              <w:spacing w:after="0" w:line="259" w:lineRule="auto"/>
              <w:rPr>
                <w:b/>
                <w:sz w:val="18"/>
                <w:szCs w:val="18"/>
              </w:rPr>
            </w:pPr>
            <w:r w:rsidRPr="00BD220B">
              <w:rPr>
                <w:b/>
                <w:sz w:val="18"/>
                <w:szCs w:val="18"/>
              </w:rPr>
              <w:t>2.6.2.</w:t>
            </w:r>
            <w:r w:rsidR="000B4230" w:rsidRPr="00BD220B">
              <w:rPr>
                <w:b/>
                <w:sz w:val="18"/>
                <w:szCs w:val="18"/>
              </w:rPr>
              <w:t>6</w:t>
            </w:r>
          </w:p>
        </w:tc>
        <w:tc>
          <w:tcPr>
            <w:tcW w:w="2339" w:type="dxa"/>
            <w:tcBorders>
              <w:top w:val="single" w:sz="4" w:space="0" w:color="000000"/>
              <w:left w:val="single" w:sz="4" w:space="0" w:color="000000"/>
              <w:bottom w:val="single" w:sz="4" w:space="0" w:color="000000"/>
              <w:right w:val="single" w:sz="4" w:space="0" w:color="000000"/>
            </w:tcBorders>
            <w:vAlign w:val="center"/>
          </w:tcPr>
          <w:p w14:paraId="1D646CFD" w14:textId="1D0F5B54" w:rsidR="00CD2795" w:rsidRPr="00BD220B" w:rsidRDefault="006A565A" w:rsidP="000731B2">
            <w:pPr>
              <w:spacing w:after="0" w:line="259" w:lineRule="auto"/>
              <w:rPr>
                <w:sz w:val="18"/>
                <w:szCs w:val="18"/>
              </w:rPr>
            </w:pPr>
            <w:r w:rsidRPr="00BD220B">
              <w:rPr>
                <w:sz w:val="18"/>
                <w:szCs w:val="18"/>
              </w:rPr>
              <w:t xml:space="preserve">UMTS NLIST </w:t>
            </w:r>
            <w:r w:rsidR="00F15493" w:rsidRPr="00BD220B">
              <w:rPr>
                <w:sz w:val="18"/>
                <w:szCs w:val="18"/>
              </w:rPr>
              <w:t>(angl</w:t>
            </w:r>
            <w:r w:rsidR="00597296" w:rsidRPr="00BD220B">
              <w:rPr>
                <w:sz w:val="18"/>
                <w:szCs w:val="18"/>
              </w:rPr>
              <w:t>.</w:t>
            </w:r>
            <w:r w:rsidR="00F15493" w:rsidRPr="00BD220B">
              <w:rPr>
                <w:sz w:val="18"/>
                <w:szCs w:val="18"/>
              </w:rPr>
              <w:t xml:space="preserve"> Network List) </w:t>
            </w:r>
          </w:p>
        </w:tc>
        <w:tc>
          <w:tcPr>
            <w:tcW w:w="2688" w:type="dxa"/>
            <w:tcBorders>
              <w:top w:val="single" w:sz="4" w:space="0" w:color="000000"/>
              <w:left w:val="single" w:sz="4" w:space="0" w:color="000000"/>
              <w:bottom w:val="single" w:sz="4" w:space="0" w:color="000000"/>
              <w:right w:val="single" w:sz="4" w:space="0" w:color="000000"/>
            </w:tcBorders>
            <w:vAlign w:val="center"/>
          </w:tcPr>
          <w:p w14:paraId="30B5F988" w14:textId="340D5571" w:rsidR="00CD2795" w:rsidRPr="00BD220B" w:rsidRDefault="0024408D" w:rsidP="00825FBA">
            <w:pPr>
              <w:spacing w:after="0" w:line="360" w:lineRule="auto"/>
              <w:rPr>
                <w:sz w:val="18"/>
                <w:szCs w:val="18"/>
              </w:rPr>
            </w:pPr>
            <w:r w:rsidRPr="00BD220B">
              <w:rPr>
                <w:sz w:val="18"/>
                <w:szCs w:val="18"/>
              </w:rPr>
              <w:t>Channel</w:t>
            </w:r>
          </w:p>
        </w:tc>
        <w:tc>
          <w:tcPr>
            <w:tcW w:w="2064" w:type="dxa"/>
            <w:tcBorders>
              <w:top w:val="single" w:sz="4" w:space="0" w:color="000000"/>
              <w:left w:val="single" w:sz="4" w:space="0" w:color="000000"/>
              <w:bottom w:val="single" w:sz="4" w:space="0" w:color="000000"/>
              <w:right w:val="single" w:sz="4" w:space="0" w:color="000000"/>
            </w:tcBorders>
          </w:tcPr>
          <w:p w14:paraId="5032A528" w14:textId="77777777" w:rsidR="00CD2795" w:rsidRPr="00BD220B" w:rsidRDefault="00CD2795" w:rsidP="000731B2">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41F6C5B3" w14:textId="77777777" w:rsidR="00CD2795" w:rsidRPr="00BD220B" w:rsidRDefault="00CD2795" w:rsidP="000731B2">
            <w:pPr>
              <w:spacing w:after="0" w:line="259" w:lineRule="auto"/>
              <w:rPr>
                <w:sz w:val="18"/>
                <w:szCs w:val="18"/>
              </w:rPr>
            </w:pPr>
          </w:p>
        </w:tc>
      </w:tr>
      <w:tr w:rsidR="00BD220B" w:rsidRPr="00BD220B" w14:paraId="01E518E9"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4CDA1BA8" w14:textId="4E017A04" w:rsidR="006C5DD9" w:rsidRPr="00BD220B" w:rsidRDefault="00BD09C3" w:rsidP="00CD2795">
            <w:pPr>
              <w:spacing w:after="0" w:line="259" w:lineRule="auto"/>
              <w:rPr>
                <w:b/>
                <w:sz w:val="18"/>
                <w:szCs w:val="18"/>
              </w:rPr>
            </w:pPr>
            <w:r w:rsidRPr="00BD220B">
              <w:rPr>
                <w:b/>
                <w:sz w:val="18"/>
                <w:szCs w:val="18"/>
              </w:rPr>
              <w:t>2.6.2.</w:t>
            </w:r>
            <w:r w:rsidR="00AF2482" w:rsidRPr="00BD220B">
              <w:rPr>
                <w:b/>
                <w:sz w:val="18"/>
                <w:szCs w:val="18"/>
              </w:rPr>
              <w:t>7</w:t>
            </w:r>
          </w:p>
        </w:tc>
        <w:tc>
          <w:tcPr>
            <w:tcW w:w="2339" w:type="dxa"/>
            <w:tcBorders>
              <w:top w:val="single" w:sz="4" w:space="0" w:color="000000"/>
              <w:left w:val="single" w:sz="4" w:space="0" w:color="000000"/>
              <w:bottom w:val="single" w:sz="4" w:space="0" w:color="000000"/>
              <w:right w:val="single" w:sz="4" w:space="0" w:color="000000"/>
            </w:tcBorders>
            <w:vAlign w:val="center"/>
          </w:tcPr>
          <w:p w14:paraId="6663DBCA" w14:textId="7DAACB62" w:rsidR="006C5DD9" w:rsidRPr="00BD220B" w:rsidRDefault="00E51167" w:rsidP="000731B2">
            <w:pPr>
              <w:spacing w:after="0" w:line="259" w:lineRule="auto"/>
              <w:rPr>
                <w:sz w:val="18"/>
                <w:szCs w:val="18"/>
              </w:rPr>
            </w:pPr>
            <w:r w:rsidRPr="00BD220B">
              <w:rPr>
                <w:sz w:val="18"/>
                <w:szCs w:val="18"/>
              </w:rPr>
              <w:t>Atsitikti</w:t>
            </w:r>
            <w:r w:rsidR="00D23920" w:rsidRPr="00BD220B">
              <w:rPr>
                <w:sz w:val="18"/>
                <w:szCs w:val="18"/>
              </w:rPr>
              <w:t>nė prieg</w:t>
            </w:r>
            <w:r w:rsidR="00226F7D" w:rsidRPr="00BD220B">
              <w:rPr>
                <w:sz w:val="18"/>
                <w:szCs w:val="18"/>
              </w:rPr>
              <w:t>a</w:t>
            </w:r>
            <w:r w:rsidR="00D23920" w:rsidRPr="00BD220B">
              <w:rPr>
                <w:sz w:val="18"/>
                <w:szCs w:val="18"/>
              </w:rPr>
              <w:t xml:space="preserve"> (angl. Ran</w:t>
            </w:r>
            <w:r w:rsidR="009C5A26" w:rsidRPr="00BD220B">
              <w:rPr>
                <w:sz w:val="18"/>
                <w:szCs w:val="18"/>
              </w:rPr>
              <w:t xml:space="preserve">dom </w:t>
            </w:r>
            <w:r w:rsidR="00747D67" w:rsidRPr="00BD220B">
              <w:rPr>
                <w:sz w:val="18"/>
                <w:szCs w:val="18"/>
              </w:rPr>
              <w:t>A</w:t>
            </w:r>
            <w:r w:rsidR="009C5A26" w:rsidRPr="00BD220B">
              <w:rPr>
                <w:sz w:val="18"/>
                <w:szCs w:val="18"/>
              </w:rPr>
              <w:t xml:space="preserve">ccess) </w:t>
            </w:r>
          </w:p>
        </w:tc>
        <w:tc>
          <w:tcPr>
            <w:tcW w:w="2688" w:type="dxa"/>
            <w:tcBorders>
              <w:top w:val="single" w:sz="4" w:space="0" w:color="000000"/>
              <w:left w:val="single" w:sz="4" w:space="0" w:color="000000"/>
              <w:bottom w:val="single" w:sz="4" w:space="0" w:color="000000"/>
              <w:right w:val="single" w:sz="4" w:space="0" w:color="000000"/>
            </w:tcBorders>
            <w:vAlign w:val="center"/>
          </w:tcPr>
          <w:p w14:paraId="2C5A6568" w14:textId="001B5835" w:rsidR="00565E1B" w:rsidRPr="00BD220B" w:rsidRDefault="00565E1B" w:rsidP="00EA683E">
            <w:pPr>
              <w:spacing w:after="0" w:line="360" w:lineRule="auto"/>
              <w:rPr>
                <w:sz w:val="18"/>
                <w:szCs w:val="18"/>
              </w:rPr>
            </w:pPr>
            <w:r w:rsidRPr="00BD220B">
              <w:rPr>
                <w:sz w:val="18"/>
                <w:szCs w:val="18"/>
              </w:rPr>
              <w:t>RA TX Power</w:t>
            </w:r>
          </w:p>
          <w:p w14:paraId="2289998E" w14:textId="55A4BFAE" w:rsidR="005D470F" w:rsidRPr="00BD220B" w:rsidRDefault="005D470F" w:rsidP="00EA683E">
            <w:pPr>
              <w:spacing w:after="0" w:line="360" w:lineRule="auto"/>
              <w:rPr>
                <w:sz w:val="18"/>
                <w:szCs w:val="18"/>
              </w:rPr>
            </w:pPr>
            <w:r w:rsidRPr="00BD220B">
              <w:rPr>
                <w:sz w:val="18"/>
                <w:szCs w:val="18"/>
              </w:rPr>
              <w:t xml:space="preserve">RA Subchannel  </w:t>
            </w:r>
          </w:p>
          <w:p w14:paraId="7C4FD548" w14:textId="6216DF83" w:rsidR="006C5DD9" w:rsidRPr="00BD220B" w:rsidRDefault="00E47BA7" w:rsidP="00EA683E">
            <w:pPr>
              <w:spacing w:after="0" w:line="360" w:lineRule="auto"/>
              <w:rPr>
                <w:sz w:val="18"/>
                <w:szCs w:val="18"/>
              </w:rPr>
            </w:pPr>
            <w:r w:rsidRPr="00BD220B">
              <w:rPr>
                <w:sz w:val="18"/>
                <w:szCs w:val="18"/>
              </w:rPr>
              <w:t>RA Message Length</w:t>
            </w:r>
          </w:p>
          <w:p w14:paraId="1FF3B378" w14:textId="7703514B" w:rsidR="00565E1B" w:rsidRPr="00BD220B" w:rsidRDefault="005B0DFC" w:rsidP="006C5DD9">
            <w:pPr>
              <w:spacing w:after="0" w:line="360" w:lineRule="auto"/>
              <w:rPr>
                <w:sz w:val="18"/>
                <w:szCs w:val="18"/>
              </w:rPr>
            </w:pPr>
            <w:r w:rsidRPr="00BD220B">
              <w:rPr>
                <w:sz w:val="18"/>
                <w:szCs w:val="18"/>
              </w:rPr>
              <w:t>RA Preambles</w:t>
            </w:r>
          </w:p>
        </w:tc>
        <w:tc>
          <w:tcPr>
            <w:tcW w:w="2064" w:type="dxa"/>
            <w:tcBorders>
              <w:top w:val="single" w:sz="4" w:space="0" w:color="000000"/>
              <w:left w:val="single" w:sz="4" w:space="0" w:color="000000"/>
              <w:bottom w:val="single" w:sz="4" w:space="0" w:color="000000"/>
              <w:right w:val="single" w:sz="4" w:space="0" w:color="000000"/>
            </w:tcBorders>
          </w:tcPr>
          <w:p w14:paraId="6338C953" w14:textId="77777777" w:rsidR="006C5DD9" w:rsidRPr="00BD220B" w:rsidRDefault="006C5DD9" w:rsidP="000731B2">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149060FA" w14:textId="77777777" w:rsidR="006C5DD9" w:rsidRPr="00BD220B" w:rsidRDefault="006C5DD9" w:rsidP="000731B2">
            <w:pPr>
              <w:spacing w:after="0" w:line="259" w:lineRule="auto"/>
              <w:rPr>
                <w:sz w:val="18"/>
                <w:szCs w:val="18"/>
              </w:rPr>
            </w:pPr>
          </w:p>
        </w:tc>
      </w:tr>
      <w:tr w:rsidR="00BD220B" w:rsidRPr="00BD220B" w14:paraId="6C97D20F"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3D084ED6" w14:textId="215D2AFB" w:rsidR="0094011B" w:rsidRPr="00BD220B" w:rsidRDefault="000E45E6" w:rsidP="00CD2795">
            <w:pPr>
              <w:spacing w:after="0" w:line="259" w:lineRule="auto"/>
              <w:rPr>
                <w:b/>
                <w:sz w:val="18"/>
                <w:szCs w:val="18"/>
              </w:rPr>
            </w:pPr>
            <w:r w:rsidRPr="00BD220B">
              <w:rPr>
                <w:b/>
                <w:sz w:val="18"/>
                <w:szCs w:val="18"/>
              </w:rPr>
              <w:t>2.6.2.</w:t>
            </w:r>
            <w:r w:rsidR="00AF2482" w:rsidRPr="00BD220B">
              <w:rPr>
                <w:b/>
                <w:sz w:val="18"/>
                <w:szCs w:val="18"/>
              </w:rPr>
              <w:t>8</w:t>
            </w:r>
          </w:p>
        </w:tc>
        <w:tc>
          <w:tcPr>
            <w:tcW w:w="2339" w:type="dxa"/>
            <w:tcBorders>
              <w:top w:val="single" w:sz="4" w:space="0" w:color="000000"/>
              <w:left w:val="single" w:sz="4" w:space="0" w:color="000000"/>
              <w:bottom w:val="single" w:sz="4" w:space="0" w:color="000000"/>
              <w:right w:val="single" w:sz="4" w:space="0" w:color="000000"/>
            </w:tcBorders>
            <w:vAlign w:val="center"/>
          </w:tcPr>
          <w:p w14:paraId="02C530CD" w14:textId="65EF3353" w:rsidR="0094011B" w:rsidRPr="00BD220B" w:rsidRDefault="00F844EE" w:rsidP="000731B2">
            <w:pPr>
              <w:spacing w:after="0" w:line="259" w:lineRule="auto"/>
              <w:rPr>
                <w:sz w:val="18"/>
                <w:szCs w:val="18"/>
              </w:rPr>
            </w:pPr>
            <w:r w:rsidRPr="00BD220B">
              <w:rPr>
                <w:sz w:val="18"/>
                <w:szCs w:val="18"/>
              </w:rPr>
              <w:t>Radijo ryšio valdym</w:t>
            </w:r>
            <w:r w:rsidR="00574C5D" w:rsidRPr="00BD220B">
              <w:rPr>
                <w:sz w:val="18"/>
                <w:szCs w:val="18"/>
              </w:rPr>
              <w:t xml:space="preserve">as </w:t>
            </w:r>
            <w:r w:rsidR="00E44319" w:rsidRPr="00BD220B">
              <w:rPr>
                <w:sz w:val="18"/>
                <w:szCs w:val="18"/>
              </w:rPr>
              <w:t xml:space="preserve">(angl. Radio Link Control) </w:t>
            </w:r>
          </w:p>
        </w:tc>
        <w:tc>
          <w:tcPr>
            <w:tcW w:w="2688" w:type="dxa"/>
            <w:tcBorders>
              <w:top w:val="single" w:sz="4" w:space="0" w:color="000000"/>
              <w:left w:val="single" w:sz="4" w:space="0" w:color="000000"/>
              <w:bottom w:val="single" w:sz="4" w:space="0" w:color="000000"/>
              <w:right w:val="single" w:sz="4" w:space="0" w:color="000000"/>
            </w:tcBorders>
            <w:vAlign w:val="center"/>
          </w:tcPr>
          <w:p w14:paraId="68133E6C" w14:textId="40E41166" w:rsidR="00B736A0" w:rsidRPr="00BD220B" w:rsidRDefault="00B736A0" w:rsidP="00B736A0">
            <w:pPr>
              <w:spacing w:after="0" w:line="360" w:lineRule="auto"/>
              <w:rPr>
                <w:sz w:val="18"/>
                <w:szCs w:val="18"/>
              </w:rPr>
            </w:pPr>
            <w:r w:rsidRPr="00BD220B">
              <w:rPr>
                <w:sz w:val="18"/>
                <w:szCs w:val="18"/>
              </w:rPr>
              <w:t>RLC Throughput DL</w:t>
            </w:r>
          </w:p>
          <w:p w14:paraId="61EDDFC5" w14:textId="7A018966" w:rsidR="00C20AD0" w:rsidRPr="00BD220B" w:rsidRDefault="00472372" w:rsidP="00B736A0">
            <w:pPr>
              <w:spacing w:after="0" w:line="360" w:lineRule="auto"/>
              <w:rPr>
                <w:sz w:val="18"/>
                <w:szCs w:val="18"/>
              </w:rPr>
            </w:pPr>
            <w:r w:rsidRPr="00BD220B">
              <w:rPr>
                <w:sz w:val="18"/>
                <w:szCs w:val="18"/>
              </w:rPr>
              <w:t>RLC Throughput UL</w:t>
            </w:r>
          </w:p>
        </w:tc>
        <w:tc>
          <w:tcPr>
            <w:tcW w:w="2064" w:type="dxa"/>
            <w:tcBorders>
              <w:top w:val="single" w:sz="4" w:space="0" w:color="000000"/>
              <w:left w:val="single" w:sz="4" w:space="0" w:color="000000"/>
              <w:bottom w:val="single" w:sz="4" w:space="0" w:color="000000"/>
              <w:right w:val="single" w:sz="4" w:space="0" w:color="000000"/>
            </w:tcBorders>
          </w:tcPr>
          <w:p w14:paraId="7DAE645A" w14:textId="77777777" w:rsidR="0094011B" w:rsidRPr="00BD220B" w:rsidRDefault="0094011B" w:rsidP="000731B2">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264CD518" w14:textId="77777777" w:rsidR="0094011B" w:rsidRPr="00BD220B" w:rsidRDefault="0094011B" w:rsidP="000731B2">
            <w:pPr>
              <w:spacing w:after="0" w:line="259" w:lineRule="auto"/>
              <w:rPr>
                <w:sz w:val="18"/>
                <w:szCs w:val="18"/>
              </w:rPr>
            </w:pPr>
          </w:p>
        </w:tc>
      </w:tr>
      <w:tr w:rsidR="00BD220B" w:rsidRPr="00BD220B" w14:paraId="0AA84DA1"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5962FC1C" w14:textId="116BF330" w:rsidR="00CE7C5D" w:rsidRPr="00BD220B" w:rsidRDefault="000E45E6" w:rsidP="00CD2795">
            <w:pPr>
              <w:spacing w:after="0" w:line="259" w:lineRule="auto"/>
              <w:rPr>
                <w:b/>
                <w:sz w:val="18"/>
                <w:szCs w:val="18"/>
              </w:rPr>
            </w:pPr>
            <w:r w:rsidRPr="00BD220B">
              <w:rPr>
                <w:b/>
                <w:sz w:val="18"/>
                <w:szCs w:val="18"/>
              </w:rPr>
              <w:t>2.6.3</w:t>
            </w:r>
          </w:p>
        </w:tc>
        <w:tc>
          <w:tcPr>
            <w:tcW w:w="5027" w:type="dxa"/>
            <w:gridSpan w:val="2"/>
            <w:tcBorders>
              <w:top w:val="single" w:sz="4" w:space="0" w:color="000000"/>
              <w:left w:val="single" w:sz="4" w:space="0" w:color="000000"/>
              <w:bottom w:val="single" w:sz="4" w:space="0" w:color="000000"/>
              <w:right w:val="single" w:sz="4" w:space="0" w:color="000000"/>
            </w:tcBorders>
            <w:vAlign w:val="center"/>
          </w:tcPr>
          <w:p w14:paraId="40EF8410" w14:textId="6387E150" w:rsidR="00CE7C5D" w:rsidRPr="00BD220B" w:rsidRDefault="00CE7C5D" w:rsidP="000731B2">
            <w:pPr>
              <w:spacing w:after="0" w:line="259" w:lineRule="auto"/>
              <w:rPr>
                <w:sz w:val="18"/>
                <w:szCs w:val="18"/>
              </w:rPr>
            </w:pPr>
            <w:r w:rsidRPr="00BD220B">
              <w:rPr>
                <w:b/>
                <w:bCs/>
                <w:sz w:val="18"/>
                <w:szCs w:val="18"/>
              </w:rPr>
              <w:t>LTE</w:t>
            </w:r>
            <w:r w:rsidR="00F408E2" w:rsidRPr="00BD220B">
              <w:rPr>
                <w:b/>
                <w:bCs/>
                <w:sz w:val="18"/>
                <w:szCs w:val="18"/>
              </w:rPr>
              <w:t>,</w:t>
            </w:r>
            <w:r w:rsidR="002D53CE" w:rsidRPr="00BD220B">
              <w:rPr>
                <w:b/>
                <w:bCs/>
                <w:sz w:val="18"/>
                <w:szCs w:val="18"/>
              </w:rPr>
              <w:t xml:space="preserve"> </w:t>
            </w:r>
            <w:r w:rsidRPr="00BD220B">
              <w:rPr>
                <w:b/>
                <w:bCs/>
                <w:sz w:val="18"/>
                <w:szCs w:val="18"/>
              </w:rPr>
              <w:t>LTE</w:t>
            </w:r>
            <w:r w:rsidR="00F408E2" w:rsidRPr="00BD220B">
              <w:rPr>
                <w:b/>
                <w:bCs/>
                <w:sz w:val="18"/>
                <w:szCs w:val="18"/>
              </w:rPr>
              <w:t xml:space="preserve"> -A </w:t>
            </w:r>
            <w:r w:rsidR="000F3FEB" w:rsidRPr="00BD220B">
              <w:rPr>
                <w:b/>
                <w:bCs/>
                <w:sz w:val="18"/>
                <w:szCs w:val="18"/>
              </w:rPr>
              <w:t xml:space="preserve">parametrai </w:t>
            </w:r>
            <w:r w:rsidR="00F408E2" w:rsidRPr="00BD220B">
              <w:rPr>
                <w:b/>
                <w:bCs/>
                <w:sz w:val="18"/>
                <w:szCs w:val="18"/>
              </w:rPr>
              <w:t>(</w:t>
            </w:r>
            <w:r w:rsidR="000F3FEB" w:rsidRPr="00BD220B">
              <w:rPr>
                <w:b/>
                <w:bCs/>
                <w:sz w:val="18"/>
                <w:szCs w:val="18"/>
              </w:rPr>
              <w:t xml:space="preserve">angl. </w:t>
            </w:r>
            <w:r w:rsidR="00F408E2" w:rsidRPr="00BD220B">
              <w:rPr>
                <w:b/>
                <w:bCs/>
                <w:sz w:val="18"/>
                <w:szCs w:val="18"/>
              </w:rPr>
              <w:t>Long Term Evolution -Advanced</w:t>
            </w:r>
            <w:r w:rsidR="000F3FEB" w:rsidRPr="00BD220B">
              <w:rPr>
                <w:b/>
                <w:bCs/>
                <w:sz w:val="18"/>
                <w:szCs w:val="18"/>
              </w:rPr>
              <w:t xml:space="preserve"> parameters</w:t>
            </w:r>
            <w:r w:rsidR="00F408E2" w:rsidRPr="00BD220B">
              <w:rPr>
                <w:b/>
                <w:bCs/>
                <w:sz w:val="18"/>
                <w:szCs w:val="18"/>
              </w:rPr>
              <w:t>)</w:t>
            </w:r>
          </w:p>
        </w:tc>
        <w:tc>
          <w:tcPr>
            <w:tcW w:w="2064" w:type="dxa"/>
            <w:tcBorders>
              <w:top w:val="single" w:sz="4" w:space="0" w:color="000000"/>
              <w:left w:val="single" w:sz="4" w:space="0" w:color="000000"/>
              <w:bottom w:val="single" w:sz="4" w:space="0" w:color="000000"/>
              <w:right w:val="single" w:sz="4" w:space="0" w:color="000000"/>
            </w:tcBorders>
          </w:tcPr>
          <w:p w14:paraId="3FAA1F59" w14:textId="77777777" w:rsidR="00CE7C5D" w:rsidRPr="00BD220B" w:rsidRDefault="00CE7C5D" w:rsidP="000731B2">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7C816262" w14:textId="77777777" w:rsidR="00CE7C5D" w:rsidRPr="00BD220B" w:rsidRDefault="00CE7C5D" w:rsidP="000731B2">
            <w:pPr>
              <w:spacing w:after="0" w:line="259" w:lineRule="auto"/>
              <w:rPr>
                <w:sz w:val="18"/>
                <w:szCs w:val="18"/>
              </w:rPr>
            </w:pPr>
          </w:p>
        </w:tc>
      </w:tr>
      <w:tr w:rsidR="00BD220B" w:rsidRPr="00BD220B" w14:paraId="385E6615"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5702B814" w14:textId="330574ED" w:rsidR="00CD2795" w:rsidRPr="00BD220B" w:rsidRDefault="000E45E6" w:rsidP="00CD2795">
            <w:pPr>
              <w:spacing w:after="0" w:line="259" w:lineRule="auto"/>
              <w:rPr>
                <w:b/>
                <w:sz w:val="18"/>
                <w:szCs w:val="18"/>
              </w:rPr>
            </w:pPr>
            <w:r w:rsidRPr="00BD220B">
              <w:rPr>
                <w:b/>
                <w:sz w:val="18"/>
                <w:szCs w:val="18"/>
              </w:rPr>
              <w:t>2.6.3.1</w:t>
            </w:r>
          </w:p>
        </w:tc>
        <w:tc>
          <w:tcPr>
            <w:tcW w:w="2339" w:type="dxa"/>
            <w:tcBorders>
              <w:top w:val="single" w:sz="4" w:space="0" w:color="000000"/>
              <w:left w:val="single" w:sz="4" w:space="0" w:color="000000"/>
              <w:bottom w:val="single" w:sz="4" w:space="0" w:color="000000"/>
              <w:right w:val="single" w:sz="4" w:space="0" w:color="000000"/>
            </w:tcBorders>
            <w:vAlign w:val="center"/>
          </w:tcPr>
          <w:p w14:paraId="1E5CBEF8" w14:textId="515D42BA" w:rsidR="00CD2795" w:rsidRPr="00BD220B" w:rsidRDefault="003F24D9" w:rsidP="000731B2">
            <w:pPr>
              <w:spacing w:after="0" w:line="259" w:lineRule="auto"/>
              <w:rPr>
                <w:sz w:val="18"/>
                <w:szCs w:val="18"/>
              </w:rPr>
            </w:pPr>
            <w:r w:rsidRPr="00BD220B">
              <w:rPr>
                <w:sz w:val="18"/>
                <w:szCs w:val="18"/>
              </w:rPr>
              <w:t xml:space="preserve">Bendrieji </w:t>
            </w:r>
            <w:r w:rsidR="00F07BEF" w:rsidRPr="00BD220B">
              <w:rPr>
                <w:sz w:val="18"/>
                <w:szCs w:val="18"/>
              </w:rPr>
              <w:t xml:space="preserve">(angl. </w:t>
            </w:r>
            <w:r w:rsidR="00574C5D" w:rsidRPr="00BD220B">
              <w:rPr>
                <w:sz w:val="18"/>
                <w:szCs w:val="18"/>
              </w:rPr>
              <w:t>C</w:t>
            </w:r>
            <w:r w:rsidR="00F07BEF" w:rsidRPr="00BD220B">
              <w:rPr>
                <w:sz w:val="18"/>
                <w:szCs w:val="18"/>
              </w:rPr>
              <w:t xml:space="preserve">ommon) </w:t>
            </w:r>
          </w:p>
        </w:tc>
        <w:tc>
          <w:tcPr>
            <w:tcW w:w="2688" w:type="dxa"/>
            <w:tcBorders>
              <w:top w:val="single" w:sz="4" w:space="0" w:color="000000"/>
              <w:left w:val="single" w:sz="4" w:space="0" w:color="000000"/>
              <w:bottom w:val="single" w:sz="4" w:space="0" w:color="000000"/>
              <w:right w:val="single" w:sz="4" w:space="0" w:color="000000"/>
            </w:tcBorders>
            <w:vAlign w:val="center"/>
          </w:tcPr>
          <w:p w14:paraId="3DE67646" w14:textId="57B81B7A" w:rsidR="0055112C" w:rsidRPr="00BD220B" w:rsidRDefault="0055112C" w:rsidP="00500256">
            <w:pPr>
              <w:spacing w:after="0" w:line="360" w:lineRule="auto"/>
              <w:rPr>
                <w:sz w:val="18"/>
                <w:szCs w:val="18"/>
              </w:rPr>
            </w:pPr>
            <w:r w:rsidRPr="00BD220B">
              <w:rPr>
                <w:sz w:val="18"/>
                <w:szCs w:val="18"/>
              </w:rPr>
              <w:t>Access Point Name</w:t>
            </w:r>
          </w:p>
          <w:p w14:paraId="4D543BA3" w14:textId="4D02F0DC" w:rsidR="0055112C" w:rsidRPr="00BD220B" w:rsidRDefault="0055112C" w:rsidP="00500256">
            <w:pPr>
              <w:spacing w:after="0" w:line="360" w:lineRule="auto"/>
              <w:rPr>
                <w:sz w:val="18"/>
                <w:szCs w:val="18"/>
              </w:rPr>
            </w:pPr>
            <w:r w:rsidRPr="00BD220B">
              <w:rPr>
                <w:sz w:val="18"/>
                <w:szCs w:val="18"/>
              </w:rPr>
              <w:t>Access Technology</w:t>
            </w:r>
          </w:p>
          <w:p w14:paraId="3380BEBF" w14:textId="77777777" w:rsidR="0055112C" w:rsidRPr="00BD220B" w:rsidRDefault="0055112C" w:rsidP="00500256">
            <w:pPr>
              <w:spacing w:after="0" w:line="360" w:lineRule="auto"/>
              <w:rPr>
                <w:sz w:val="18"/>
                <w:szCs w:val="18"/>
              </w:rPr>
            </w:pPr>
            <w:r w:rsidRPr="00BD220B">
              <w:rPr>
                <w:sz w:val="18"/>
                <w:szCs w:val="18"/>
              </w:rPr>
              <w:t>Allowed Access</w:t>
            </w:r>
            <w:r w:rsidRPr="00BD220B">
              <w:rPr>
                <w:sz w:val="18"/>
                <w:szCs w:val="18"/>
              </w:rPr>
              <w:tab/>
            </w:r>
          </w:p>
          <w:p w14:paraId="6D2279C1" w14:textId="04DF0416" w:rsidR="0055112C" w:rsidRPr="00BD220B" w:rsidRDefault="0055112C" w:rsidP="00500256">
            <w:pPr>
              <w:spacing w:after="0" w:line="360" w:lineRule="auto"/>
              <w:rPr>
                <w:sz w:val="18"/>
                <w:szCs w:val="18"/>
              </w:rPr>
            </w:pPr>
            <w:r w:rsidRPr="00BD220B">
              <w:rPr>
                <w:sz w:val="18"/>
                <w:szCs w:val="18"/>
              </w:rPr>
              <w:t>Authentication Token</w:t>
            </w:r>
          </w:p>
          <w:p w14:paraId="204CBBA1" w14:textId="77777777" w:rsidR="00CD2795" w:rsidRPr="00BD220B" w:rsidRDefault="0055112C" w:rsidP="00500256">
            <w:pPr>
              <w:spacing w:after="0" w:line="360" w:lineRule="auto"/>
              <w:rPr>
                <w:sz w:val="18"/>
                <w:szCs w:val="18"/>
              </w:rPr>
            </w:pPr>
            <w:r w:rsidRPr="00BD220B">
              <w:rPr>
                <w:sz w:val="18"/>
                <w:szCs w:val="18"/>
              </w:rPr>
              <w:t>Band</w:t>
            </w:r>
          </w:p>
          <w:p w14:paraId="7AFF4325" w14:textId="0A8A35EE" w:rsidR="000E6238" w:rsidRPr="00BD220B" w:rsidRDefault="000E6238" w:rsidP="00500256">
            <w:pPr>
              <w:spacing w:after="0" w:line="360" w:lineRule="auto"/>
              <w:rPr>
                <w:sz w:val="18"/>
                <w:szCs w:val="18"/>
              </w:rPr>
            </w:pPr>
            <w:r w:rsidRPr="00BD220B">
              <w:rPr>
                <w:sz w:val="18"/>
                <w:szCs w:val="18"/>
              </w:rPr>
              <w:t>Bandwidth Downlink</w:t>
            </w:r>
          </w:p>
          <w:p w14:paraId="2DBFEA70" w14:textId="73438FCC" w:rsidR="000E6238" w:rsidRPr="00BD220B" w:rsidRDefault="000E6238" w:rsidP="00500256">
            <w:pPr>
              <w:spacing w:after="0" w:line="360" w:lineRule="auto"/>
              <w:rPr>
                <w:sz w:val="18"/>
                <w:szCs w:val="18"/>
              </w:rPr>
            </w:pPr>
            <w:r w:rsidRPr="00BD220B">
              <w:rPr>
                <w:sz w:val="18"/>
                <w:szCs w:val="18"/>
              </w:rPr>
              <w:t>Bandwidth Uplink</w:t>
            </w:r>
          </w:p>
          <w:p w14:paraId="2CA917D9" w14:textId="77777777" w:rsidR="00605D05" w:rsidRPr="00BD220B" w:rsidRDefault="000E6238" w:rsidP="00500256">
            <w:pPr>
              <w:spacing w:after="0" w:line="360" w:lineRule="auto"/>
              <w:rPr>
                <w:sz w:val="18"/>
                <w:szCs w:val="18"/>
              </w:rPr>
            </w:pPr>
            <w:r w:rsidRPr="00BD220B">
              <w:rPr>
                <w:sz w:val="18"/>
                <w:szCs w:val="18"/>
              </w:rPr>
              <w:t>Cell ID</w:t>
            </w:r>
          </w:p>
          <w:p w14:paraId="651F543E" w14:textId="605BB4E1" w:rsidR="00762E8D" w:rsidRPr="00BD220B" w:rsidRDefault="00762E8D" w:rsidP="00500256">
            <w:pPr>
              <w:spacing w:after="0" w:line="360" w:lineRule="auto"/>
              <w:rPr>
                <w:sz w:val="18"/>
                <w:szCs w:val="18"/>
              </w:rPr>
            </w:pPr>
            <w:r w:rsidRPr="00BD220B">
              <w:rPr>
                <w:sz w:val="18"/>
                <w:szCs w:val="18"/>
              </w:rPr>
              <w:t>Consecutive CP Fixes</w:t>
            </w:r>
          </w:p>
          <w:p w14:paraId="7DEFBD1D" w14:textId="39370754" w:rsidR="00762E8D" w:rsidRPr="00BD220B" w:rsidRDefault="00762E8D" w:rsidP="00500256">
            <w:pPr>
              <w:spacing w:after="0" w:line="360" w:lineRule="auto"/>
              <w:rPr>
                <w:sz w:val="18"/>
                <w:szCs w:val="18"/>
              </w:rPr>
            </w:pPr>
            <w:r w:rsidRPr="00BD220B">
              <w:rPr>
                <w:sz w:val="18"/>
                <w:szCs w:val="18"/>
              </w:rPr>
              <w:lastRenderedPageBreak/>
              <w:t>Cyclic Shift</w:t>
            </w:r>
          </w:p>
          <w:p w14:paraId="39A0D587" w14:textId="50F9F5D0" w:rsidR="00762E8D" w:rsidRPr="00BD220B" w:rsidRDefault="00762E8D" w:rsidP="00500256">
            <w:pPr>
              <w:spacing w:after="0" w:line="360" w:lineRule="auto"/>
              <w:rPr>
                <w:sz w:val="18"/>
                <w:szCs w:val="18"/>
              </w:rPr>
            </w:pPr>
            <w:r w:rsidRPr="00BD220B">
              <w:rPr>
                <w:sz w:val="18"/>
                <w:szCs w:val="18"/>
              </w:rPr>
              <w:t>E-ARFCN Downlink</w:t>
            </w:r>
          </w:p>
          <w:p w14:paraId="6A2C8098" w14:textId="2058020F" w:rsidR="00762E8D" w:rsidRPr="00BD220B" w:rsidRDefault="00762E8D" w:rsidP="00500256">
            <w:pPr>
              <w:spacing w:after="0" w:line="360" w:lineRule="auto"/>
              <w:rPr>
                <w:sz w:val="18"/>
                <w:szCs w:val="18"/>
              </w:rPr>
            </w:pPr>
            <w:r w:rsidRPr="00BD220B">
              <w:rPr>
                <w:sz w:val="18"/>
                <w:szCs w:val="18"/>
              </w:rPr>
              <w:t>E-ARFCN Uplink</w:t>
            </w:r>
          </w:p>
          <w:p w14:paraId="12E13CD5" w14:textId="39501805" w:rsidR="00050881" w:rsidRPr="00BD220B" w:rsidRDefault="00050881" w:rsidP="00500256">
            <w:pPr>
              <w:spacing w:after="0" w:line="360" w:lineRule="auto"/>
              <w:rPr>
                <w:sz w:val="18"/>
                <w:szCs w:val="18"/>
              </w:rPr>
            </w:pPr>
            <w:r w:rsidRPr="00BD220B">
              <w:rPr>
                <w:sz w:val="18"/>
                <w:szCs w:val="18"/>
              </w:rPr>
              <w:t>Frequency</w:t>
            </w:r>
          </w:p>
          <w:p w14:paraId="7D7BFCE1" w14:textId="7AEF0827" w:rsidR="00050881" w:rsidRPr="00BD220B" w:rsidRDefault="00050881" w:rsidP="00500256">
            <w:pPr>
              <w:spacing w:after="0" w:line="360" w:lineRule="auto"/>
              <w:rPr>
                <w:sz w:val="18"/>
                <w:szCs w:val="18"/>
              </w:rPr>
            </w:pPr>
            <w:r w:rsidRPr="00BD220B">
              <w:rPr>
                <w:sz w:val="18"/>
                <w:szCs w:val="18"/>
              </w:rPr>
              <w:t>Grant Downlink</w:t>
            </w:r>
          </w:p>
          <w:p w14:paraId="18A12FB6" w14:textId="3F18B1D6" w:rsidR="00050881" w:rsidRPr="00BD220B" w:rsidRDefault="00050881" w:rsidP="00500256">
            <w:pPr>
              <w:spacing w:after="0" w:line="360" w:lineRule="auto"/>
              <w:rPr>
                <w:sz w:val="18"/>
                <w:szCs w:val="18"/>
              </w:rPr>
            </w:pPr>
            <w:r w:rsidRPr="00BD220B">
              <w:rPr>
                <w:sz w:val="18"/>
                <w:szCs w:val="18"/>
              </w:rPr>
              <w:t>Grant Uplink</w:t>
            </w:r>
          </w:p>
          <w:p w14:paraId="6B7F13FB" w14:textId="123E0E30" w:rsidR="00050881" w:rsidRPr="00BD220B" w:rsidRDefault="00050881" w:rsidP="00500256">
            <w:pPr>
              <w:spacing w:after="0" w:line="360" w:lineRule="auto"/>
              <w:rPr>
                <w:sz w:val="18"/>
                <w:szCs w:val="18"/>
              </w:rPr>
            </w:pPr>
            <w:r w:rsidRPr="00BD220B">
              <w:rPr>
                <w:sz w:val="18"/>
                <w:szCs w:val="18"/>
              </w:rPr>
              <w:t>LTE NLIST</w:t>
            </w:r>
          </w:p>
          <w:p w14:paraId="62584264" w14:textId="043A496F" w:rsidR="00050881" w:rsidRPr="00BD220B" w:rsidRDefault="00050881" w:rsidP="00500256">
            <w:pPr>
              <w:spacing w:after="0" w:line="360" w:lineRule="auto"/>
              <w:rPr>
                <w:sz w:val="18"/>
                <w:szCs w:val="18"/>
              </w:rPr>
            </w:pPr>
            <w:r w:rsidRPr="00BD220B">
              <w:rPr>
                <w:sz w:val="18"/>
                <w:szCs w:val="18"/>
              </w:rPr>
              <w:t>MCS Stream 0 DL</w:t>
            </w:r>
          </w:p>
          <w:p w14:paraId="6EF7DDBA" w14:textId="4B1FC871" w:rsidR="00050881" w:rsidRPr="00BD220B" w:rsidRDefault="00050881" w:rsidP="00500256">
            <w:pPr>
              <w:spacing w:after="0" w:line="360" w:lineRule="auto"/>
              <w:rPr>
                <w:sz w:val="18"/>
                <w:szCs w:val="18"/>
              </w:rPr>
            </w:pPr>
            <w:r w:rsidRPr="00BD220B">
              <w:rPr>
                <w:sz w:val="18"/>
                <w:szCs w:val="18"/>
              </w:rPr>
              <w:t>MCS Stream 1 DL</w:t>
            </w:r>
          </w:p>
          <w:p w14:paraId="2E453E7C" w14:textId="6731CE04" w:rsidR="00050881" w:rsidRPr="00BD220B" w:rsidRDefault="0054025C" w:rsidP="00500256">
            <w:pPr>
              <w:spacing w:after="0" w:line="360" w:lineRule="auto"/>
              <w:rPr>
                <w:sz w:val="18"/>
                <w:szCs w:val="18"/>
              </w:rPr>
            </w:pPr>
            <w:r w:rsidRPr="00BD220B">
              <w:rPr>
                <w:sz w:val="18"/>
                <w:szCs w:val="18"/>
              </w:rPr>
              <w:t>MCC</w:t>
            </w:r>
          </w:p>
          <w:p w14:paraId="317ADF15" w14:textId="52BEA731" w:rsidR="00050881" w:rsidRPr="00BD220B" w:rsidRDefault="0054025C" w:rsidP="00500256">
            <w:pPr>
              <w:spacing w:after="0" w:line="360" w:lineRule="auto"/>
              <w:rPr>
                <w:sz w:val="18"/>
                <w:szCs w:val="18"/>
              </w:rPr>
            </w:pPr>
            <w:r w:rsidRPr="00BD220B">
              <w:rPr>
                <w:sz w:val="18"/>
                <w:szCs w:val="18"/>
              </w:rPr>
              <w:t>MNC</w:t>
            </w:r>
          </w:p>
          <w:p w14:paraId="51CCFFC5" w14:textId="77777777" w:rsidR="00050881" w:rsidRPr="00BD220B" w:rsidRDefault="00050881" w:rsidP="00500256">
            <w:pPr>
              <w:spacing w:after="0" w:line="360" w:lineRule="auto"/>
              <w:rPr>
                <w:sz w:val="18"/>
                <w:szCs w:val="18"/>
              </w:rPr>
            </w:pPr>
            <w:r w:rsidRPr="00BD220B">
              <w:rPr>
                <w:sz w:val="18"/>
                <w:szCs w:val="18"/>
              </w:rPr>
              <w:t>Modulation DL</w:t>
            </w:r>
            <w:r w:rsidRPr="00BD220B">
              <w:rPr>
                <w:sz w:val="18"/>
                <w:szCs w:val="18"/>
              </w:rPr>
              <w:tab/>
            </w:r>
          </w:p>
          <w:p w14:paraId="407D0BEC" w14:textId="2160D02B" w:rsidR="00050881" w:rsidRPr="00BD220B" w:rsidRDefault="00050881" w:rsidP="00500256">
            <w:pPr>
              <w:spacing w:after="0" w:line="360" w:lineRule="auto"/>
              <w:rPr>
                <w:sz w:val="18"/>
                <w:szCs w:val="18"/>
              </w:rPr>
            </w:pPr>
            <w:r w:rsidRPr="00BD220B">
              <w:rPr>
                <w:sz w:val="18"/>
                <w:szCs w:val="18"/>
              </w:rPr>
              <w:t>Modulation Stream 0 DL</w:t>
            </w:r>
          </w:p>
          <w:p w14:paraId="183F3108" w14:textId="1A1EB8D9" w:rsidR="00050881" w:rsidRPr="00BD220B" w:rsidRDefault="00050881" w:rsidP="00500256">
            <w:pPr>
              <w:spacing w:after="0" w:line="360" w:lineRule="auto"/>
              <w:rPr>
                <w:sz w:val="18"/>
                <w:szCs w:val="18"/>
              </w:rPr>
            </w:pPr>
            <w:r w:rsidRPr="00BD220B">
              <w:rPr>
                <w:sz w:val="18"/>
                <w:szCs w:val="18"/>
              </w:rPr>
              <w:t>Modulation Stream 1 DL</w:t>
            </w:r>
          </w:p>
          <w:p w14:paraId="4B48C0A5" w14:textId="77777777" w:rsidR="00050881" w:rsidRPr="00BD220B" w:rsidRDefault="00050881" w:rsidP="00500256">
            <w:pPr>
              <w:spacing w:after="0" w:line="360" w:lineRule="auto"/>
              <w:rPr>
                <w:sz w:val="18"/>
                <w:szCs w:val="18"/>
              </w:rPr>
            </w:pPr>
            <w:r w:rsidRPr="00BD220B">
              <w:rPr>
                <w:sz w:val="18"/>
                <w:szCs w:val="18"/>
              </w:rPr>
              <w:t>Modulation UL</w:t>
            </w:r>
            <w:r w:rsidRPr="00BD220B">
              <w:rPr>
                <w:sz w:val="18"/>
                <w:szCs w:val="18"/>
              </w:rPr>
              <w:tab/>
            </w:r>
          </w:p>
          <w:p w14:paraId="65F41AC1" w14:textId="6E2CD86E" w:rsidR="004D4BB9" w:rsidRPr="00BD220B" w:rsidRDefault="004D4BB9" w:rsidP="00500256">
            <w:pPr>
              <w:spacing w:after="0" w:line="360" w:lineRule="auto"/>
              <w:rPr>
                <w:sz w:val="18"/>
                <w:szCs w:val="18"/>
              </w:rPr>
            </w:pPr>
            <w:r w:rsidRPr="00BD220B">
              <w:rPr>
                <w:sz w:val="18"/>
                <w:szCs w:val="18"/>
              </w:rPr>
              <w:t>PB</w:t>
            </w:r>
          </w:p>
          <w:p w14:paraId="60B35818" w14:textId="4977EC38" w:rsidR="004D4BB9" w:rsidRPr="00BD220B" w:rsidRDefault="004D4BB9" w:rsidP="00500256">
            <w:pPr>
              <w:spacing w:after="0" w:line="360" w:lineRule="auto"/>
              <w:rPr>
                <w:sz w:val="18"/>
                <w:szCs w:val="18"/>
              </w:rPr>
            </w:pPr>
            <w:r w:rsidRPr="00BD220B">
              <w:rPr>
                <w:sz w:val="18"/>
                <w:szCs w:val="18"/>
              </w:rPr>
              <w:t>PBCH Block Error Rate</w:t>
            </w:r>
          </w:p>
          <w:p w14:paraId="39D7C1FA" w14:textId="5710FBE0" w:rsidR="00B841FE" w:rsidRPr="00BD220B" w:rsidRDefault="00B841FE" w:rsidP="00500256">
            <w:pPr>
              <w:spacing w:after="0" w:line="360" w:lineRule="auto"/>
              <w:rPr>
                <w:sz w:val="18"/>
                <w:szCs w:val="18"/>
              </w:rPr>
            </w:pPr>
            <w:r w:rsidRPr="00BD220B">
              <w:rPr>
                <w:sz w:val="18"/>
                <w:szCs w:val="18"/>
              </w:rPr>
              <w:t>PDN Address</w:t>
            </w:r>
          </w:p>
          <w:p w14:paraId="44E71568" w14:textId="4D791076" w:rsidR="0022570D" w:rsidRPr="00BD220B" w:rsidRDefault="0022570D" w:rsidP="00500256">
            <w:pPr>
              <w:spacing w:after="0" w:line="360" w:lineRule="auto"/>
              <w:rPr>
                <w:sz w:val="18"/>
                <w:szCs w:val="18"/>
              </w:rPr>
            </w:pPr>
            <w:r w:rsidRPr="00BD220B">
              <w:rPr>
                <w:sz w:val="18"/>
                <w:szCs w:val="18"/>
              </w:rPr>
              <w:t>PRACH TX Power</w:t>
            </w:r>
          </w:p>
          <w:p w14:paraId="702D07DA" w14:textId="3879703C" w:rsidR="0022570D" w:rsidRPr="00BD220B" w:rsidRDefault="0022570D" w:rsidP="00500256">
            <w:pPr>
              <w:spacing w:after="0" w:line="360" w:lineRule="auto"/>
              <w:rPr>
                <w:sz w:val="18"/>
                <w:szCs w:val="18"/>
              </w:rPr>
            </w:pPr>
            <w:r w:rsidRPr="00BD220B">
              <w:rPr>
                <w:sz w:val="18"/>
                <w:szCs w:val="18"/>
              </w:rPr>
              <w:t>PUCCH TX Adjust</w:t>
            </w:r>
          </w:p>
          <w:p w14:paraId="0A932491" w14:textId="25D380D2" w:rsidR="0022570D" w:rsidRPr="00BD220B" w:rsidRDefault="0022570D" w:rsidP="00500256">
            <w:pPr>
              <w:spacing w:after="0" w:line="360" w:lineRule="auto"/>
              <w:rPr>
                <w:sz w:val="18"/>
                <w:szCs w:val="18"/>
              </w:rPr>
            </w:pPr>
            <w:r w:rsidRPr="00BD220B">
              <w:rPr>
                <w:sz w:val="18"/>
                <w:szCs w:val="18"/>
              </w:rPr>
              <w:t>PUCCH TX Power</w:t>
            </w:r>
          </w:p>
          <w:p w14:paraId="01F613A9" w14:textId="3A4CB54A" w:rsidR="00D01A26" w:rsidRPr="00BD220B" w:rsidRDefault="00D01A26" w:rsidP="00500256">
            <w:pPr>
              <w:spacing w:after="0" w:line="360" w:lineRule="auto"/>
              <w:rPr>
                <w:sz w:val="18"/>
                <w:szCs w:val="18"/>
              </w:rPr>
            </w:pPr>
            <w:r w:rsidRPr="00BD220B">
              <w:rPr>
                <w:sz w:val="18"/>
                <w:szCs w:val="18"/>
              </w:rPr>
              <w:t>Physical Cell ID</w:t>
            </w:r>
          </w:p>
          <w:p w14:paraId="585CDBBD" w14:textId="2BD39CF8" w:rsidR="00D01A26" w:rsidRPr="00BD220B" w:rsidRDefault="00D01A26" w:rsidP="00500256">
            <w:pPr>
              <w:spacing w:after="0" w:line="360" w:lineRule="auto"/>
              <w:rPr>
                <w:sz w:val="18"/>
                <w:szCs w:val="18"/>
              </w:rPr>
            </w:pPr>
            <w:r w:rsidRPr="00BD220B">
              <w:rPr>
                <w:sz w:val="18"/>
                <w:szCs w:val="18"/>
              </w:rPr>
              <w:t>Preamble Format</w:t>
            </w:r>
          </w:p>
          <w:p w14:paraId="7D66B4FB" w14:textId="70399BB3" w:rsidR="00D01A26" w:rsidRPr="00BD220B" w:rsidRDefault="00D01A26" w:rsidP="00500256">
            <w:pPr>
              <w:spacing w:after="0" w:line="360" w:lineRule="auto"/>
              <w:rPr>
                <w:sz w:val="18"/>
                <w:szCs w:val="18"/>
              </w:rPr>
            </w:pPr>
            <w:r w:rsidRPr="00BD220B">
              <w:rPr>
                <w:sz w:val="18"/>
                <w:szCs w:val="18"/>
              </w:rPr>
              <w:t>Preamble Sequence</w:t>
            </w:r>
          </w:p>
          <w:p w14:paraId="35B25FA3" w14:textId="5440CC98" w:rsidR="00D01A26" w:rsidRPr="00BD220B" w:rsidRDefault="00D01A26" w:rsidP="00500256">
            <w:pPr>
              <w:spacing w:after="0" w:line="360" w:lineRule="auto"/>
              <w:rPr>
                <w:sz w:val="18"/>
                <w:szCs w:val="18"/>
              </w:rPr>
            </w:pPr>
            <w:r w:rsidRPr="00BD220B">
              <w:rPr>
                <w:sz w:val="18"/>
                <w:szCs w:val="18"/>
              </w:rPr>
              <w:t>QRXLevelMin</w:t>
            </w:r>
          </w:p>
          <w:p w14:paraId="26640C00" w14:textId="3168E736" w:rsidR="00F3376B" w:rsidRPr="00BD220B" w:rsidRDefault="00F3376B" w:rsidP="00500256">
            <w:pPr>
              <w:spacing w:after="0" w:line="360" w:lineRule="auto"/>
              <w:rPr>
                <w:sz w:val="18"/>
                <w:szCs w:val="18"/>
              </w:rPr>
            </w:pPr>
            <w:r w:rsidRPr="00BD220B">
              <w:rPr>
                <w:sz w:val="18"/>
                <w:szCs w:val="18"/>
              </w:rPr>
              <w:t>RNTI</w:t>
            </w:r>
          </w:p>
          <w:p w14:paraId="672D32D7" w14:textId="207ACEAC" w:rsidR="00F3376B" w:rsidRPr="00BD220B" w:rsidRDefault="00F3376B" w:rsidP="00500256">
            <w:pPr>
              <w:spacing w:after="0" w:line="360" w:lineRule="auto"/>
              <w:rPr>
                <w:sz w:val="18"/>
                <w:szCs w:val="18"/>
              </w:rPr>
            </w:pPr>
            <w:r w:rsidRPr="00BD220B">
              <w:rPr>
                <w:sz w:val="18"/>
                <w:szCs w:val="18"/>
              </w:rPr>
              <w:t>RNTI Type</w:t>
            </w:r>
          </w:p>
          <w:p w14:paraId="7AC48CCB" w14:textId="686E76D6" w:rsidR="00AF4AFF" w:rsidRPr="00BD220B" w:rsidRDefault="00F3376B" w:rsidP="00500256">
            <w:pPr>
              <w:spacing w:after="0" w:line="360" w:lineRule="auto"/>
              <w:rPr>
                <w:sz w:val="18"/>
                <w:szCs w:val="18"/>
              </w:rPr>
            </w:pPr>
            <w:r w:rsidRPr="00BD220B">
              <w:rPr>
                <w:sz w:val="18"/>
                <w:szCs w:val="18"/>
              </w:rPr>
              <w:t>RSRP</w:t>
            </w:r>
          </w:p>
          <w:p w14:paraId="2A9A7B05" w14:textId="3D0B8912" w:rsidR="00D80EB2" w:rsidRPr="00BD220B" w:rsidRDefault="00D80EB2" w:rsidP="00500256">
            <w:pPr>
              <w:spacing w:after="0" w:line="360" w:lineRule="auto"/>
              <w:rPr>
                <w:sz w:val="18"/>
                <w:szCs w:val="18"/>
              </w:rPr>
            </w:pPr>
            <w:r w:rsidRPr="00BD220B">
              <w:rPr>
                <w:sz w:val="18"/>
                <w:szCs w:val="18"/>
              </w:rPr>
              <w:t>RSSI</w:t>
            </w:r>
          </w:p>
          <w:p w14:paraId="6748975B" w14:textId="4D088382" w:rsidR="00D602C3" w:rsidRPr="00BD220B" w:rsidRDefault="00D80EB2" w:rsidP="00500256">
            <w:pPr>
              <w:spacing w:after="0" w:line="360" w:lineRule="auto"/>
              <w:rPr>
                <w:sz w:val="18"/>
                <w:szCs w:val="18"/>
              </w:rPr>
            </w:pPr>
            <w:r w:rsidRPr="00BD220B">
              <w:rPr>
                <w:sz w:val="18"/>
                <w:szCs w:val="18"/>
              </w:rPr>
              <w:t>RX Antennas</w:t>
            </w:r>
          </w:p>
          <w:p w14:paraId="31888CE2" w14:textId="07FD471D" w:rsidR="00D80EB2" w:rsidRPr="00BD220B" w:rsidRDefault="00D80EB2" w:rsidP="00500256">
            <w:pPr>
              <w:spacing w:after="0" w:line="360" w:lineRule="auto"/>
              <w:rPr>
                <w:sz w:val="18"/>
                <w:szCs w:val="18"/>
              </w:rPr>
            </w:pPr>
            <w:r w:rsidRPr="00BD220B">
              <w:rPr>
                <w:sz w:val="18"/>
                <w:szCs w:val="18"/>
              </w:rPr>
              <w:t>Rank %</w:t>
            </w:r>
          </w:p>
          <w:p w14:paraId="1A641AD5" w14:textId="3C66C10A" w:rsidR="00057FA7" w:rsidRPr="00BD220B" w:rsidRDefault="00D80EB2" w:rsidP="00500256">
            <w:pPr>
              <w:spacing w:after="0" w:line="360" w:lineRule="auto"/>
              <w:rPr>
                <w:sz w:val="18"/>
                <w:szCs w:val="18"/>
              </w:rPr>
            </w:pPr>
            <w:r w:rsidRPr="00BD220B">
              <w:rPr>
                <w:sz w:val="18"/>
                <w:szCs w:val="18"/>
              </w:rPr>
              <w:t>Rank Index</w:t>
            </w:r>
          </w:p>
          <w:p w14:paraId="0FA94FF6" w14:textId="3581F1ED" w:rsidR="00D80EB2" w:rsidRPr="00BD220B" w:rsidRDefault="00D80EB2" w:rsidP="00500256">
            <w:pPr>
              <w:spacing w:after="0" w:line="360" w:lineRule="auto"/>
              <w:rPr>
                <w:sz w:val="18"/>
                <w:szCs w:val="18"/>
              </w:rPr>
            </w:pPr>
            <w:r w:rsidRPr="00BD220B">
              <w:rPr>
                <w:sz w:val="18"/>
                <w:szCs w:val="18"/>
              </w:rPr>
              <w:t>Retransmission Index Downlink</w:t>
            </w:r>
          </w:p>
          <w:p w14:paraId="4F4CA319" w14:textId="4BCD11A1" w:rsidR="00D80EB2" w:rsidRPr="00BD220B" w:rsidRDefault="00D80EB2" w:rsidP="00500256">
            <w:pPr>
              <w:spacing w:after="0" w:line="360" w:lineRule="auto"/>
              <w:rPr>
                <w:sz w:val="18"/>
                <w:szCs w:val="18"/>
              </w:rPr>
            </w:pPr>
            <w:r w:rsidRPr="00BD220B">
              <w:rPr>
                <w:sz w:val="18"/>
                <w:szCs w:val="18"/>
              </w:rPr>
              <w:t>SIB Message Data</w:t>
            </w:r>
          </w:p>
          <w:p w14:paraId="4A19C49B" w14:textId="152A2DC6" w:rsidR="00D80EB2" w:rsidRPr="00BD220B" w:rsidRDefault="00D80EB2" w:rsidP="00500256">
            <w:pPr>
              <w:spacing w:after="0" w:line="360" w:lineRule="auto"/>
              <w:rPr>
                <w:sz w:val="18"/>
                <w:szCs w:val="18"/>
              </w:rPr>
            </w:pPr>
            <w:r w:rsidRPr="00BD220B">
              <w:rPr>
                <w:sz w:val="18"/>
                <w:szCs w:val="18"/>
              </w:rPr>
              <w:t>SIB Message Type</w:t>
            </w:r>
          </w:p>
          <w:p w14:paraId="442593AE" w14:textId="1A4A046D" w:rsidR="00D80EB2" w:rsidRPr="00BD220B" w:rsidRDefault="00D80EB2" w:rsidP="00500256">
            <w:pPr>
              <w:spacing w:after="0" w:line="360" w:lineRule="auto"/>
              <w:rPr>
                <w:sz w:val="18"/>
                <w:szCs w:val="18"/>
              </w:rPr>
            </w:pPr>
            <w:r w:rsidRPr="00BD220B">
              <w:rPr>
                <w:sz w:val="18"/>
                <w:szCs w:val="18"/>
              </w:rPr>
              <w:t>SINR</w:t>
            </w:r>
          </w:p>
          <w:p w14:paraId="2E8F8283" w14:textId="2A8A5557" w:rsidR="00FD13A7" w:rsidRPr="00BD220B" w:rsidRDefault="00FD13A7" w:rsidP="00500256">
            <w:pPr>
              <w:spacing w:after="0" w:line="360" w:lineRule="auto"/>
              <w:rPr>
                <w:sz w:val="18"/>
                <w:szCs w:val="18"/>
              </w:rPr>
            </w:pPr>
            <w:r w:rsidRPr="00BD220B">
              <w:rPr>
                <w:sz w:val="18"/>
                <w:szCs w:val="18"/>
              </w:rPr>
              <w:t>Sub Band SINR</w:t>
            </w:r>
          </w:p>
          <w:p w14:paraId="60F91086" w14:textId="4DCCBEC5" w:rsidR="00D80EB2" w:rsidRPr="00BD220B" w:rsidRDefault="00D80EB2" w:rsidP="00500256">
            <w:pPr>
              <w:spacing w:after="0" w:line="360" w:lineRule="auto"/>
              <w:rPr>
                <w:sz w:val="18"/>
                <w:szCs w:val="18"/>
              </w:rPr>
            </w:pPr>
            <w:r w:rsidRPr="00BD220B">
              <w:rPr>
                <w:sz w:val="18"/>
                <w:szCs w:val="18"/>
              </w:rPr>
              <w:t>SIP Signaling</w:t>
            </w:r>
          </w:p>
          <w:p w14:paraId="5105B71C" w14:textId="463284F5" w:rsidR="00D80EB2" w:rsidRPr="00BD220B" w:rsidRDefault="00D80EB2" w:rsidP="00500256">
            <w:pPr>
              <w:spacing w:after="0" w:line="360" w:lineRule="auto"/>
              <w:rPr>
                <w:sz w:val="18"/>
                <w:szCs w:val="18"/>
              </w:rPr>
            </w:pPr>
            <w:r w:rsidRPr="00BD220B">
              <w:rPr>
                <w:sz w:val="18"/>
                <w:szCs w:val="18"/>
              </w:rPr>
              <w:t>Sequence Number</w:t>
            </w:r>
          </w:p>
          <w:p w14:paraId="7CEF03CF" w14:textId="143C55F2" w:rsidR="00D80EB2" w:rsidRPr="00BD220B" w:rsidRDefault="00D80EB2" w:rsidP="00500256">
            <w:pPr>
              <w:spacing w:after="0" w:line="360" w:lineRule="auto"/>
              <w:rPr>
                <w:sz w:val="18"/>
                <w:szCs w:val="18"/>
              </w:rPr>
            </w:pPr>
            <w:r w:rsidRPr="00BD220B">
              <w:rPr>
                <w:sz w:val="18"/>
                <w:szCs w:val="18"/>
              </w:rPr>
              <w:t>TX Antennas</w:t>
            </w:r>
          </w:p>
          <w:p w14:paraId="787223E4" w14:textId="69B9CEA6" w:rsidR="00D80EB2" w:rsidRPr="00BD220B" w:rsidRDefault="00D80EB2" w:rsidP="00500256">
            <w:pPr>
              <w:spacing w:after="0" w:line="360" w:lineRule="auto"/>
              <w:rPr>
                <w:sz w:val="18"/>
                <w:szCs w:val="18"/>
              </w:rPr>
            </w:pPr>
            <w:r w:rsidRPr="00BD220B">
              <w:rPr>
                <w:sz w:val="18"/>
                <w:szCs w:val="18"/>
              </w:rPr>
              <w:t>Timing Advance</w:t>
            </w:r>
          </w:p>
          <w:p w14:paraId="4DD7E03B" w14:textId="183996D1" w:rsidR="00D80EB2" w:rsidRPr="00BD220B" w:rsidRDefault="00D80EB2" w:rsidP="00500256">
            <w:pPr>
              <w:spacing w:after="0" w:line="360" w:lineRule="auto"/>
              <w:rPr>
                <w:sz w:val="18"/>
                <w:szCs w:val="18"/>
              </w:rPr>
            </w:pPr>
            <w:r w:rsidRPr="00BD220B">
              <w:rPr>
                <w:sz w:val="18"/>
                <w:szCs w:val="18"/>
              </w:rPr>
              <w:t>Tracking Area Code</w:t>
            </w:r>
          </w:p>
          <w:p w14:paraId="6DC221C1" w14:textId="745B819A" w:rsidR="00D80EB2" w:rsidRPr="00BD220B" w:rsidRDefault="00D80EB2" w:rsidP="00500256">
            <w:pPr>
              <w:spacing w:after="0" w:line="360" w:lineRule="auto"/>
              <w:rPr>
                <w:sz w:val="18"/>
                <w:szCs w:val="18"/>
              </w:rPr>
            </w:pPr>
            <w:r w:rsidRPr="00BD220B">
              <w:rPr>
                <w:sz w:val="18"/>
                <w:szCs w:val="18"/>
              </w:rPr>
              <w:t>Transmission Mode</w:t>
            </w:r>
          </w:p>
          <w:p w14:paraId="4B95DFA6" w14:textId="7587DB31" w:rsidR="00D80EB2" w:rsidRPr="00BD220B" w:rsidRDefault="00D80EB2" w:rsidP="00500256">
            <w:pPr>
              <w:spacing w:after="0" w:line="360" w:lineRule="auto"/>
              <w:rPr>
                <w:sz w:val="18"/>
                <w:szCs w:val="18"/>
              </w:rPr>
            </w:pPr>
            <w:r w:rsidRPr="00BD220B">
              <w:rPr>
                <w:sz w:val="18"/>
                <w:szCs w:val="18"/>
              </w:rPr>
              <w:lastRenderedPageBreak/>
              <w:t>Transport Block Size Downlink</w:t>
            </w:r>
          </w:p>
          <w:p w14:paraId="4FB1CAEE" w14:textId="77F0D684" w:rsidR="00D80EB2" w:rsidRPr="00BD220B" w:rsidRDefault="00D80EB2" w:rsidP="00500256">
            <w:pPr>
              <w:spacing w:after="0" w:line="360" w:lineRule="auto"/>
              <w:rPr>
                <w:sz w:val="18"/>
                <w:szCs w:val="18"/>
              </w:rPr>
            </w:pPr>
            <w:r w:rsidRPr="00BD220B">
              <w:rPr>
                <w:sz w:val="18"/>
                <w:szCs w:val="18"/>
              </w:rPr>
              <w:t>Transport Block Size Uplink</w:t>
            </w:r>
          </w:p>
          <w:p w14:paraId="3B3D7BCF" w14:textId="76C489A8" w:rsidR="00D80EB2" w:rsidRPr="00BD220B" w:rsidRDefault="00D80EB2" w:rsidP="00500256">
            <w:pPr>
              <w:spacing w:after="0" w:line="360" w:lineRule="auto"/>
              <w:rPr>
                <w:sz w:val="18"/>
                <w:szCs w:val="18"/>
              </w:rPr>
            </w:pPr>
            <w:r w:rsidRPr="00BD220B">
              <w:rPr>
                <w:sz w:val="18"/>
                <w:szCs w:val="18"/>
              </w:rPr>
              <w:t>Wideband CQI CW0</w:t>
            </w:r>
          </w:p>
          <w:p w14:paraId="40C37AB5" w14:textId="6CE1E3D8" w:rsidR="00D80EB2" w:rsidRPr="00BD220B" w:rsidRDefault="00D80EB2" w:rsidP="00500256">
            <w:pPr>
              <w:spacing w:after="0" w:line="360" w:lineRule="auto"/>
              <w:rPr>
                <w:sz w:val="18"/>
                <w:szCs w:val="18"/>
              </w:rPr>
            </w:pPr>
            <w:r w:rsidRPr="00BD220B">
              <w:rPr>
                <w:sz w:val="18"/>
                <w:szCs w:val="18"/>
              </w:rPr>
              <w:t>Wideband CQI CW1</w:t>
            </w:r>
          </w:p>
          <w:p w14:paraId="6716F28E" w14:textId="30EED260" w:rsidR="00CA4499" w:rsidRPr="00BD220B" w:rsidRDefault="00D80EB2" w:rsidP="00500256">
            <w:pPr>
              <w:spacing w:after="0" w:line="360" w:lineRule="auto"/>
              <w:rPr>
                <w:sz w:val="18"/>
                <w:szCs w:val="18"/>
              </w:rPr>
            </w:pPr>
            <w:r w:rsidRPr="00BD220B">
              <w:rPr>
                <w:sz w:val="18"/>
                <w:szCs w:val="18"/>
              </w:rPr>
              <w:t>eNodeB ID</w:t>
            </w:r>
          </w:p>
        </w:tc>
        <w:tc>
          <w:tcPr>
            <w:tcW w:w="2064" w:type="dxa"/>
            <w:tcBorders>
              <w:top w:val="single" w:sz="4" w:space="0" w:color="000000"/>
              <w:left w:val="single" w:sz="4" w:space="0" w:color="000000"/>
              <w:bottom w:val="single" w:sz="4" w:space="0" w:color="000000"/>
              <w:right w:val="single" w:sz="4" w:space="0" w:color="000000"/>
            </w:tcBorders>
          </w:tcPr>
          <w:p w14:paraId="76640FD8" w14:textId="77777777" w:rsidR="00CD2795" w:rsidRPr="00BD220B" w:rsidRDefault="00CD2795" w:rsidP="000731B2">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77C0BEA3" w14:textId="77777777" w:rsidR="00CD2795" w:rsidRPr="00BD220B" w:rsidRDefault="00CD2795" w:rsidP="000731B2">
            <w:pPr>
              <w:spacing w:after="0" w:line="259" w:lineRule="auto"/>
              <w:rPr>
                <w:sz w:val="18"/>
                <w:szCs w:val="18"/>
              </w:rPr>
            </w:pPr>
          </w:p>
        </w:tc>
      </w:tr>
      <w:tr w:rsidR="00BD220B" w:rsidRPr="00BD220B" w14:paraId="1794B8BD"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5E5889E8" w14:textId="0458D914" w:rsidR="004654FE" w:rsidRPr="00BD220B" w:rsidRDefault="000E45E6" w:rsidP="00CD2795">
            <w:pPr>
              <w:spacing w:after="0" w:line="259" w:lineRule="auto"/>
              <w:rPr>
                <w:b/>
                <w:sz w:val="18"/>
                <w:szCs w:val="18"/>
              </w:rPr>
            </w:pPr>
            <w:r w:rsidRPr="00BD220B">
              <w:rPr>
                <w:b/>
                <w:sz w:val="18"/>
                <w:szCs w:val="18"/>
              </w:rPr>
              <w:lastRenderedPageBreak/>
              <w:t>2.6.</w:t>
            </w:r>
            <w:r w:rsidR="00073B8B" w:rsidRPr="00BD220B">
              <w:rPr>
                <w:b/>
                <w:sz w:val="18"/>
                <w:szCs w:val="18"/>
              </w:rPr>
              <w:t>3.2</w:t>
            </w:r>
          </w:p>
        </w:tc>
        <w:tc>
          <w:tcPr>
            <w:tcW w:w="2339" w:type="dxa"/>
            <w:tcBorders>
              <w:top w:val="single" w:sz="4" w:space="0" w:color="000000"/>
              <w:left w:val="single" w:sz="4" w:space="0" w:color="000000"/>
              <w:bottom w:val="single" w:sz="4" w:space="0" w:color="000000"/>
              <w:right w:val="single" w:sz="4" w:space="0" w:color="000000"/>
            </w:tcBorders>
            <w:vAlign w:val="center"/>
          </w:tcPr>
          <w:p w14:paraId="05AF6FDD" w14:textId="3917326B" w:rsidR="004654FE" w:rsidRPr="00BD220B" w:rsidRDefault="004654FE" w:rsidP="000731B2">
            <w:pPr>
              <w:spacing w:after="0" w:line="259" w:lineRule="auto"/>
              <w:rPr>
                <w:sz w:val="18"/>
                <w:szCs w:val="18"/>
              </w:rPr>
            </w:pPr>
            <w:r w:rsidRPr="00BD220B">
              <w:rPr>
                <w:sz w:val="18"/>
                <w:szCs w:val="18"/>
              </w:rPr>
              <w:t xml:space="preserve">RBs (angl. </w:t>
            </w:r>
            <w:r w:rsidR="00FF1848" w:rsidRPr="00BD220B">
              <w:rPr>
                <w:sz w:val="18"/>
                <w:szCs w:val="18"/>
              </w:rPr>
              <w:t>Resource Blocks)</w:t>
            </w:r>
          </w:p>
        </w:tc>
        <w:tc>
          <w:tcPr>
            <w:tcW w:w="2688" w:type="dxa"/>
            <w:tcBorders>
              <w:top w:val="single" w:sz="4" w:space="0" w:color="000000"/>
              <w:left w:val="single" w:sz="4" w:space="0" w:color="000000"/>
              <w:bottom w:val="single" w:sz="4" w:space="0" w:color="000000"/>
              <w:right w:val="single" w:sz="4" w:space="0" w:color="000000"/>
            </w:tcBorders>
            <w:vAlign w:val="center"/>
          </w:tcPr>
          <w:p w14:paraId="165DDA8E" w14:textId="77777777" w:rsidR="00FF1848" w:rsidRPr="00BD220B" w:rsidRDefault="00FF1848" w:rsidP="00FF1848">
            <w:pPr>
              <w:spacing w:after="0" w:line="360" w:lineRule="auto"/>
              <w:rPr>
                <w:sz w:val="18"/>
                <w:szCs w:val="18"/>
              </w:rPr>
            </w:pPr>
            <w:r w:rsidRPr="00BD220B">
              <w:rPr>
                <w:sz w:val="18"/>
                <w:szCs w:val="18"/>
              </w:rPr>
              <w:t>RBs DL</w:t>
            </w:r>
          </w:p>
          <w:p w14:paraId="299630A9" w14:textId="77777777" w:rsidR="00FF1848" w:rsidRPr="00BD220B" w:rsidRDefault="00FF1848" w:rsidP="00FF1848">
            <w:pPr>
              <w:spacing w:after="0" w:line="360" w:lineRule="auto"/>
              <w:rPr>
                <w:sz w:val="18"/>
                <w:szCs w:val="18"/>
              </w:rPr>
            </w:pPr>
            <w:r w:rsidRPr="00BD220B">
              <w:rPr>
                <w:sz w:val="18"/>
                <w:szCs w:val="18"/>
              </w:rPr>
              <w:t>RBs DL Average</w:t>
            </w:r>
          </w:p>
          <w:p w14:paraId="6DFD5091" w14:textId="77777777" w:rsidR="00FF1848" w:rsidRPr="00BD220B" w:rsidRDefault="00FF1848" w:rsidP="00FF1848">
            <w:pPr>
              <w:spacing w:after="0" w:line="360" w:lineRule="auto"/>
              <w:rPr>
                <w:sz w:val="18"/>
                <w:szCs w:val="18"/>
              </w:rPr>
            </w:pPr>
            <w:r w:rsidRPr="00BD220B">
              <w:rPr>
                <w:sz w:val="18"/>
                <w:szCs w:val="18"/>
              </w:rPr>
              <w:t>RBs UL</w:t>
            </w:r>
          </w:p>
          <w:p w14:paraId="366317F3" w14:textId="2A08BC6B" w:rsidR="004654FE" w:rsidRPr="00BD220B" w:rsidRDefault="00FF1848" w:rsidP="00FF1848">
            <w:pPr>
              <w:spacing w:after="0" w:line="360" w:lineRule="auto"/>
              <w:rPr>
                <w:sz w:val="18"/>
                <w:szCs w:val="18"/>
              </w:rPr>
            </w:pPr>
            <w:r w:rsidRPr="00BD220B">
              <w:rPr>
                <w:sz w:val="18"/>
                <w:szCs w:val="18"/>
              </w:rPr>
              <w:t>RBs UL Average</w:t>
            </w:r>
          </w:p>
        </w:tc>
        <w:tc>
          <w:tcPr>
            <w:tcW w:w="2064" w:type="dxa"/>
            <w:tcBorders>
              <w:top w:val="single" w:sz="4" w:space="0" w:color="000000"/>
              <w:left w:val="single" w:sz="4" w:space="0" w:color="000000"/>
              <w:bottom w:val="single" w:sz="4" w:space="0" w:color="000000"/>
              <w:right w:val="single" w:sz="4" w:space="0" w:color="000000"/>
            </w:tcBorders>
          </w:tcPr>
          <w:p w14:paraId="129A94A1" w14:textId="77777777" w:rsidR="004654FE" w:rsidRPr="00BD220B" w:rsidRDefault="004654FE" w:rsidP="000731B2">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4F44A5AD" w14:textId="77777777" w:rsidR="004654FE" w:rsidRPr="00BD220B" w:rsidRDefault="004654FE" w:rsidP="000731B2">
            <w:pPr>
              <w:spacing w:after="0" w:line="259" w:lineRule="auto"/>
              <w:rPr>
                <w:sz w:val="18"/>
                <w:szCs w:val="18"/>
              </w:rPr>
            </w:pPr>
          </w:p>
        </w:tc>
      </w:tr>
      <w:tr w:rsidR="00BD220B" w:rsidRPr="00BD220B" w14:paraId="14C4BA4B"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6CE0E886" w14:textId="2F45BE6B" w:rsidR="009F43D5" w:rsidRPr="00BD220B" w:rsidRDefault="00073B8B" w:rsidP="00CD2795">
            <w:pPr>
              <w:spacing w:after="0" w:line="259" w:lineRule="auto"/>
              <w:rPr>
                <w:b/>
                <w:sz w:val="18"/>
                <w:szCs w:val="18"/>
              </w:rPr>
            </w:pPr>
            <w:r w:rsidRPr="00BD220B">
              <w:rPr>
                <w:b/>
                <w:sz w:val="18"/>
                <w:szCs w:val="18"/>
              </w:rPr>
              <w:t>2.6.3.3</w:t>
            </w:r>
          </w:p>
        </w:tc>
        <w:tc>
          <w:tcPr>
            <w:tcW w:w="2339" w:type="dxa"/>
            <w:tcBorders>
              <w:top w:val="single" w:sz="4" w:space="0" w:color="000000"/>
              <w:left w:val="single" w:sz="4" w:space="0" w:color="000000"/>
              <w:bottom w:val="single" w:sz="4" w:space="0" w:color="000000"/>
              <w:right w:val="single" w:sz="4" w:space="0" w:color="000000"/>
            </w:tcBorders>
            <w:vAlign w:val="center"/>
          </w:tcPr>
          <w:p w14:paraId="0B45431C" w14:textId="36FA852B" w:rsidR="009F43D5" w:rsidRPr="00BD220B" w:rsidRDefault="009F43D5" w:rsidP="000731B2">
            <w:pPr>
              <w:spacing w:after="0" w:line="259" w:lineRule="auto"/>
              <w:rPr>
                <w:sz w:val="18"/>
                <w:szCs w:val="18"/>
              </w:rPr>
            </w:pPr>
            <w:r w:rsidRPr="00BD220B">
              <w:rPr>
                <w:sz w:val="18"/>
                <w:szCs w:val="18"/>
              </w:rPr>
              <w:t xml:space="preserve">RA (angl. </w:t>
            </w:r>
            <w:r w:rsidR="00144462" w:rsidRPr="00BD220B">
              <w:rPr>
                <w:sz w:val="18"/>
                <w:szCs w:val="18"/>
              </w:rPr>
              <w:t>Random Access)</w:t>
            </w:r>
            <w:r w:rsidRPr="00BD220B">
              <w:rPr>
                <w:sz w:val="18"/>
                <w:szCs w:val="18"/>
              </w:rPr>
              <w:t xml:space="preserve"> and RACH</w:t>
            </w:r>
            <w:r w:rsidR="00335451" w:rsidRPr="00BD220B">
              <w:rPr>
                <w:sz w:val="18"/>
                <w:szCs w:val="18"/>
              </w:rPr>
              <w:t>(angl. Random Access Channel)</w:t>
            </w:r>
          </w:p>
        </w:tc>
        <w:tc>
          <w:tcPr>
            <w:tcW w:w="2688" w:type="dxa"/>
            <w:tcBorders>
              <w:top w:val="single" w:sz="4" w:space="0" w:color="000000"/>
              <w:left w:val="single" w:sz="4" w:space="0" w:color="000000"/>
              <w:bottom w:val="single" w:sz="4" w:space="0" w:color="000000"/>
              <w:right w:val="single" w:sz="4" w:space="0" w:color="000000"/>
            </w:tcBorders>
            <w:vAlign w:val="center"/>
          </w:tcPr>
          <w:p w14:paraId="1C58FFC4" w14:textId="17F46C23" w:rsidR="00435376" w:rsidRPr="00BD220B" w:rsidRDefault="00435376" w:rsidP="00435376">
            <w:pPr>
              <w:spacing w:after="0" w:line="360" w:lineRule="auto"/>
              <w:rPr>
                <w:sz w:val="18"/>
                <w:szCs w:val="18"/>
              </w:rPr>
            </w:pPr>
            <w:r w:rsidRPr="00BD220B">
              <w:rPr>
                <w:sz w:val="18"/>
                <w:szCs w:val="18"/>
              </w:rPr>
              <w:t>RA Timing Advance</w:t>
            </w:r>
          </w:p>
          <w:p w14:paraId="1D58BEAC" w14:textId="16E52BA5" w:rsidR="00435376" w:rsidRPr="00BD220B" w:rsidRDefault="00435376" w:rsidP="00435376">
            <w:pPr>
              <w:spacing w:after="0" w:line="360" w:lineRule="auto"/>
              <w:rPr>
                <w:sz w:val="18"/>
                <w:szCs w:val="18"/>
              </w:rPr>
            </w:pPr>
            <w:r w:rsidRPr="00BD220B">
              <w:rPr>
                <w:sz w:val="18"/>
                <w:szCs w:val="18"/>
              </w:rPr>
              <w:t>RACH Attempt Failures</w:t>
            </w:r>
          </w:p>
          <w:p w14:paraId="7097965C" w14:textId="70C823DE" w:rsidR="00435376" w:rsidRPr="00BD220B" w:rsidRDefault="00435376" w:rsidP="00435376">
            <w:pPr>
              <w:spacing w:after="0" w:line="360" w:lineRule="auto"/>
              <w:rPr>
                <w:sz w:val="18"/>
                <w:szCs w:val="18"/>
              </w:rPr>
            </w:pPr>
            <w:r w:rsidRPr="00BD220B">
              <w:rPr>
                <w:sz w:val="18"/>
                <w:szCs w:val="18"/>
              </w:rPr>
              <w:t>RACH Attempt Success Rate</w:t>
            </w:r>
          </w:p>
          <w:p w14:paraId="02704B60" w14:textId="4914EE10" w:rsidR="00435376" w:rsidRPr="00BD220B" w:rsidRDefault="00435376" w:rsidP="00435376">
            <w:pPr>
              <w:spacing w:after="0" w:line="360" w:lineRule="auto"/>
              <w:rPr>
                <w:sz w:val="18"/>
                <w:szCs w:val="18"/>
              </w:rPr>
            </w:pPr>
            <w:r w:rsidRPr="00BD220B">
              <w:rPr>
                <w:sz w:val="18"/>
                <w:szCs w:val="18"/>
              </w:rPr>
              <w:t>RACH Attempt Successes</w:t>
            </w:r>
          </w:p>
          <w:p w14:paraId="29085068" w14:textId="77777777" w:rsidR="00435376" w:rsidRPr="00BD220B" w:rsidRDefault="00435376" w:rsidP="00435376">
            <w:pPr>
              <w:spacing w:after="0" w:line="360" w:lineRule="auto"/>
              <w:rPr>
                <w:sz w:val="18"/>
                <w:szCs w:val="18"/>
              </w:rPr>
            </w:pPr>
            <w:r w:rsidRPr="00BD220B">
              <w:rPr>
                <w:sz w:val="18"/>
                <w:szCs w:val="18"/>
              </w:rPr>
              <w:t>RACH Attempts</w:t>
            </w:r>
            <w:r w:rsidRPr="00BD220B">
              <w:rPr>
                <w:sz w:val="18"/>
                <w:szCs w:val="18"/>
              </w:rPr>
              <w:tab/>
            </w:r>
          </w:p>
          <w:p w14:paraId="3F0177E8" w14:textId="518B3BF3" w:rsidR="00435376" w:rsidRPr="00BD220B" w:rsidRDefault="00435376" w:rsidP="00112B2F">
            <w:pPr>
              <w:spacing w:after="120" w:line="240" w:lineRule="auto"/>
              <w:rPr>
                <w:sz w:val="18"/>
                <w:szCs w:val="18"/>
              </w:rPr>
            </w:pPr>
            <w:r w:rsidRPr="00BD220B">
              <w:rPr>
                <w:sz w:val="18"/>
                <w:szCs w:val="18"/>
              </w:rPr>
              <w:t>RACH Contention Resolution Timer</w:t>
            </w:r>
          </w:p>
          <w:p w14:paraId="3661CCC2" w14:textId="42FDC3BD" w:rsidR="00435376" w:rsidRPr="00BD220B" w:rsidRDefault="00435376" w:rsidP="00435376">
            <w:pPr>
              <w:spacing w:after="0" w:line="360" w:lineRule="auto"/>
              <w:rPr>
                <w:sz w:val="18"/>
                <w:szCs w:val="18"/>
              </w:rPr>
            </w:pPr>
            <w:r w:rsidRPr="00BD220B">
              <w:rPr>
                <w:sz w:val="18"/>
                <w:szCs w:val="18"/>
              </w:rPr>
              <w:t>RACH Contention Type</w:t>
            </w:r>
          </w:p>
          <w:p w14:paraId="60F90145" w14:textId="1C4B0107" w:rsidR="00435376" w:rsidRPr="00BD220B" w:rsidRDefault="00435376" w:rsidP="00435376">
            <w:pPr>
              <w:spacing w:after="0" w:line="360" w:lineRule="auto"/>
              <w:rPr>
                <w:sz w:val="18"/>
                <w:szCs w:val="18"/>
              </w:rPr>
            </w:pPr>
            <w:r w:rsidRPr="00BD220B">
              <w:rPr>
                <w:sz w:val="18"/>
                <w:szCs w:val="18"/>
              </w:rPr>
              <w:t>RACH Max Preamble Attempts</w:t>
            </w:r>
          </w:p>
          <w:p w14:paraId="4BB2A941" w14:textId="04733B72" w:rsidR="00435376" w:rsidRPr="00BD220B" w:rsidRDefault="00435376" w:rsidP="00435376">
            <w:pPr>
              <w:spacing w:after="0" w:line="360" w:lineRule="auto"/>
              <w:rPr>
                <w:sz w:val="18"/>
                <w:szCs w:val="18"/>
              </w:rPr>
            </w:pPr>
            <w:r w:rsidRPr="00BD220B">
              <w:rPr>
                <w:sz w:val="18"/>
                <w:szCs w:val="18"/>
              </w:rPr>
              <w:t>RACH Max Retx Msg3</w:t>
            </w:r>
          </w:p>
          <w:p w14:paraId="2013FFC0" w14:textId="53BC25FB" w:rsidR="00435376" w:rsidRPr="00BD220B" w:rsidRDefault="00435376" w:rsidP="00435376">
            <w:pPr>
              <w:spacing w:after="0" w:line="360" w:lineRule="auto"/>
              <w:rPr>
                <w:sz w:val="18"/>
                <w:szCs w:val="18"/>
              </w:rPr>
            </w:pPr>
            <w:r w:rsidRPr="00BD220B">
              <w:rPr>
                <w:sz w:val="18"/>
                <w:szCs w:val="18"/>
              </w:rPr>
              <w:t>RACH PRACH Config</w:t>
            </w:r>
          </w:p>
          <w:p w14:paraId="3A473A1F" w14:textId="7409F668" w:rsidR="00435376" w:rsidRPr="00BD220B" w:rsidRDefault="00435376" w:rsidP="00435376">
            <w:pPr>
              <w:spacing w:after="0" w:line="360" w:lineRule="auto"/>
              <w:rPr>
                <w:sz w:val="18"/>
                <w:szCs w:val="18"/>
              </w:rPr>
            </w:pPr>
            <w:r w:rsidRPr="00BD220B">
              <w:rPr>
                <w:sz w:val="18"/>
                <w:szCs w:val="18"/>
              </w:rPr>
              <w:t>RACH PRACH Freq Offset</w:t>
            </w:r>
          </w:p>
          <w:p w14:paraId="598D9B24" w14:textId="3D3EE705" w:rsidR="00435376" w:rsidRPr="00BD220B" w:rsidRDefault="00435376" w:rsidP="00435376">
            <w:pPr>
              <w:spacing w:after="0" w:line="360" w:lineRule="auto"/>
              <w:rPr>
                <w:sz w:val="18"/>
                <w:szCs w:val="18"/>
              </w:rPr>
            </w:pPr>
            <w:r w:rsidRPr="00BD220B">
              <w:rPr>
                <w:sz w:val="18"/>
                <w:szCs w:val="18"/>
              </w:rPr>
              <w:t>RACH Power Ramping Step</w:t>
            </w:r>
          </w:p>
          <w:p w14:paraId="288592CA" w14:textId="313192BE" w:rsidR="00435376" w:rsidRPr="00BD220B" w:rsidRDefault="00435376" w:rsidP="00435376">
            <w:pPr>
              <w:spacing w:after="0" w:line="360" w:lineRule="auto"/>
              <w:rPr>
                <w:sz w:val="18"/>
                <w:szCs w:val="18"/>
              </w:rPr>
            </w:pPr>
            <w:r w:rsidRPr="00BD220B">
              <w:rPr>
                <w:sz w:val="18"/>
                <w:szCs w:val="18"/>
              </w:rPr>
              <w:t>RACH Preamble Initial Power</w:t>
            </w:r>
          </w:p>
          <w:p w14:paraId="39AD5C48" w14:textId="55A9A0C9" w:rsidR="00435376" w:rsidRPr="00BD220B" w:rsidRDefault="00435376" w:rsidP="00435376">
            <w:pPr>
              <w:spacing w:after="0" w:line="360" w:lineRule="auto"/>
              <w:rPr>
                <w:sz w:val="18"/>
                <w:szCs w:val="18"/>
              </w:rPr>
            </w:pPr>
            <w:r w:rsidRPr="00BD220B">
              <w:rPr>
                <w:sz w:val="18"/>
                <w:szCs w:val="18"/>
              </w:rPr>
              <w:t>RACH RNTI</w:t>
            </w:r>
          </w:p>
          <w:p w14:paraId="4AB9F65F" w14:textId="678A3481" w:rsidR="00435376" w:rsidRPr="00BD220B" w:rsidRDefault="00435376" w:rsidP="00435376">
            <w:pPr>
              <w:spacing w:after="0" w:line="360" w:lineRule="auto"/>
              <w:rPr>
                <w:sz w:val="18"/>
                <w:szCs w:val="18"/>
              </w:rPr>
            </w:pPr>
            <w:r w:rsidRPr="00BD220B">
              <w:rPr>
                <w:sz w:val="18"/>
                <w:szCs w:val="18"/>
              </w:rPr>
              <w:t>RACH Reason</w:t>
            </w:r>
          </w:p>
          <w:p w14:paraId="7B2C4855" w14:textId="25C247FB" w:rsidR="009F43D5" w:rsidRPr="00BD220B" w:rsidRDefault="00435376" w:rsidP="00435376">
            <w:pPr>
              <w:spacing w:after="0" w:line="360" w:lineRule="auto"/>
              <w:rPr>
                <w:sz w:val="18"/>
                <w:szCs w:val="18"/>
              </w:rPr>
            </w:pPr>
            <w:r w:rsidRPr="00BD220B">
              <w:rPr>
                <w:sz w:val="18"/>
                <w:szCs w:val="18"/>
              </w:rPr>
              <w:t>RACH Result</w:t>
            </w:r>
          </w:p>
        </w:tc>
        <w:tc>
          <w:tcPr>
            <w:tcW w:w="2064" w:type="dxa"/>
            <w:tcBorders>
              <w:top w:val="single" w:sz="4" w:space="0" w:color="000000"/>
              <w:left w:val="single" w:sz="4" w:space="0" w:color="000000"/>
              <w:bottom w:val="single" w:sz="4" w:space="0" w:color="000000"/>
              <w:right w:val="single" w:sz="4" w:space="0" w:color="000000"/>
            </w:tcBorders>
          </w:tcPr>
          <w:p w14:paraId="6CDFE9CD" w14:textId="77777777" w:rsidR="009F43D5" w:rsidRPr="00BD220B" w:rsidRDefault="009F43D5" w:rsidP="000731B2">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6519404D" w14:textId="77777777" w:rsidR="009F43D5" w:rsidRPr="00BD220B" w:rsidRDefault="009F43D5" w:rsidP="000731B2">
            <w:pPr>
              <w:spacing w:after="0" w:line="259" w:lineRule="auto"/>
              <w:rPr>
                <w:sz w:val="18"/>
                <w:szCs w:val="18"/>
              </w:rPr>
            </w:pPr>
          </w:p>
        </w:tc>
      </w:tr>
      <w:tr w:rsidR="00BD220B" w:rsidRPr="00BD220B" w14:paraId="5783DCBC"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218AEA70" w14:textId="48E3BA2D" w:rsidR="00CD2795" w:rsidRPr="00BD220B" w:rsidRDefault="00073B8B" w:rsidP="00CD2795">
            <w:pPr>
              <w:spacing w:after="0" w:line="259" w:lineRule="auto"/>
              <w:rPr>
                <w:b/>
                <w:sz w:val="18"/>
                <w:szCs w:val="18"/>
              </w:rPr>
            </w:pPr>
            <w:r w:rsidRPr="00BD220B">
              <w:rPr>
                <w:b/>
                <w:sz w:val="18"/>
                <w:szCs w:val="18"/>
              </w:rPr>
              <w:t>2.6.3.4</w:t>
            </w:r>
          </w:p>
        </w:tc>
        <w:tc>
          <w:tcPr>
            <w:tcW w:w="2339" w:type="dxa"/>
            <w:tcBorders>
              <w:top w:val="single" w:sz="4" w:space="0" w:color="000000"/>
              <w:left w:val="single" w:sz="4" w:space="0" w:color="000000"/>
              <w:bottom w:val="single" w:sz="4" w:space="0" w:color="000000"/>
              <w:right w:val="single" w:sz="4" w:space="0" w:color="000000"/>
            </w:tcBorders>
            <w:vAlign w:val="center"/>
          </w:tcPr>
          <w:p w14:paraId="38FE1CE7" w14:textId="7BA33DE1" w:rsidR="00CD2795" w:rsidRPr="00BD220B" w:rsidRDefault="00D96A81" w:rsidP="000731B2">
            <w:pPr>
              <w:spacing w:after="0" w:line="259" w:lineRule="auto"/>
              <w:rPr>
                <w:sz w:val="18"/>
                <w:szCs w:val="18"/>
              </w:rPr>
            </w:pPr>
            <w:r w:rsidRPr="00BD220B">
              <w:rPr>
                <w:sz w:val="18"/>
                <w:szCs w:val="18"/>
              </w:rPr>
              <w:t>A</w:t>
            </w:r>
            <w:r w:rsidR="00E21CCE" w:rsidRPr="00BD220B">
              <w:rPr>
                <w:sz w:val="18"/>
                <w:szCs w:val="18"/>
              </w:rPr>
              <w:t>ptarnaujančio</w:t>
            </w:r>
            <w:r w:rsidR="006E6B52" w:rsidRPr="00BD220B">
              <w:rPr>
                <w:sz w:val="18"/>
                <w:szCs w:val="18"/>
              </w:rPr>
              <w:t>s</w:t>
            </w:r>
            <w:r w:rsidR="00E21CCE" w:rsidRPr="00BD220B">
              <w:rPr>
                <w:sz w:val="18"/>
                <w:szCs w:val="18"/>
              </w:rPr>
              <w:t xml:space="preserve"> </w:t>
            </w:r>
            <w:r w:rsidR="006E6B52" w:rsidRPr="00BD220B">
              <w:rPr>
                <w:sz w:val="18"/>
                <w:szCs w:val="18"/>
              </w:rPr>
              <w:t>celės</w:t>
            </w:r>
            <w:r w:rsidR="00953CB3" w:rsidRPr="00BD220B">
              <w:rPr>
                <w:sz w:val="18"/>
                <w:szCs w:val="18"/>
              </w:rPr>
              <w:t xml:space="preserve"> </w:t>
            </w:r>
            <w:r w:rsidR="00DD7919" w:rsidRPr="00BD220B">
              <w:rPr>
                <w:sz w:val="18"/>
                <w:szCs w:val="18"/>
              </w:rPr>
              <w:t xml:space="preserve">(angl. Serving Cells) </w:t>
            </w:r>
          </w:p>
          <w:p w14:paraId="6950940A" w14:textId="5D83CE3C" w:rsidR="00E34800" w:rsidRPr="00BD220B" w:rsidRDefault="00E34800" w:rsidP="000731B2">
            <w:pPr>
              <w:spacing w:after="0" w:line="259" w:lineRule="auto"/>
              <w:rPr>
                <w:sz w:val="18"/>
                <w:szCs w:val="18"/>
              </w:rPr>
            </w:pPr>
          </w:p>
        </w:tc>
        <w:tc>
          <w:tcPr>
            <w:tcW w:w="2688" w:type="dxa"/>
            <w:tcBorders>
              <w:top w:val="single" w:sz="4" w:space="0" w:color="000000"/>
              <w:left w:val="single" w:sz="4" w:space="0" w:color="000000"/>
              <w:bottom w:val="single" w:sz="4" w:space="0" w:color="000000"/>
              <w:right w:val="single" w:sz="4" w:space="0" w:color="000000"/>
            </w:tcBorders>
            <w:vAlign w:val="center"/>
          </w:tcPr>
          <w:p w14:paraId="3865DE32" w14:textId="77777777" w:rsidR="007527AD" w:rsidRPr="00BD220B" w:rsidRDefault="007527AD" w:rsidP="000F3F52">
            <w:pPr>
              <w:spacing w:after="0" w:line="360" w:lineRule="auto"/>
              <w:rPr>
                <w:sz w:val="18"/>
                <w:szCs w:val="18"/>
              </w:rPr>
            </w:pPr>
            <w:r w:rsidRPr="00BD220B">
              <w:rPr>
                <w:sz w:val="18"/>
                <w:szCs w:val="18"/>
              </w:rPr>
              <w:t>Band</w:t>
            </w:r>
          </w:p>
          <w:p w14:paraId="3709E700" w14:textId="589F8B04" w:rsidR="007527AD" w:rsidRPr="00BD220B" w:rsidRDefault="007527AD" w:rsidP="000F3F52">
            <w:pPr>
              <w:spacing w:after="0" w:line="360" w:lineRule="auto"/>
              <w:rPr>
                <w:sz w:val="18"/>
                <w:szCs w:val="18"/>
              </w:rPr>
            </w:pPr>
            <w:r w:rsidRPr="00BD220B">
              <w:rPr>
                <w:sz w:val="18"/>
                <w:szCs w:val="18"/>
              </w:rPr>
              <w:t>Bandwidth Downlink</w:t>
            </w:r>
          </w:p>
          <w:p w14:paraId="11EFC5BE" w14:textId="7BA4FCEE" w:rsidR="007527AD" w:rsidRPr="00BD220B" w:rsidRDefault="007527AD" w:rsidP="000F3F52">
            <w:pPr>
              <w:spacing w:after="0" w:line="360" w:lineRule="auto"/>
              <w:rPr>
                <w:sz w:val="18"/>
                <w:szCs w:val="18"/>
              </w:rPr>
            </w:pPr>
            <w:r w:rsidRPr="00BD220B">
              <w:rPr>
                <w:sz w:val="18"/>
                <w:szCs w:val="18"/>
              </w:rPr>
              <w:t>E-ARFCN</w:t>
            </w:r>
          </w:p>
          <w:p w14:paraId="3681BC3A" w14:textId="0388268F" w:rsidR="007527AD" w:rsidRPr="00BD220B" w:rsidRDefault="007527AD" w:rsidP="000F3F52">
            <w:pPr>
              <w:spacing w:after="0" w:line="360" w:lineRule="auto"/>
              <w:rPr>
                <w:sz w:val="18"/>
                <w:szCs w:val="18"/>
              </w:rPr>
            </w:pPr>
            <w:r w:rsidRPr="00BD220B">
              <w:rPr>
                <w:sz w:val="18"/>
                <w:szCs w:val="18"/>
              </w:rPr>
              <w:t>PCI</w:t>
            </w:r>
          </w:p>
          <w:p w14:paraId="2A1ECB5F" w14:textId="193BE53D" w:rsidR="007527AD" w:rsidRPr="00BD220B" w:rsidRDefault="007527AD" w:rsidP="000F3F52">
            <w:pPr>
              <w:spacing w:after="0" w:line="360" w:lineRule="auto"/>
              <w:rPr>
                <w:sz w:val="18"/>
                <w:szCs w:val="18"/>
              </w:rPr>
            </w:pPr>
            <w:r w:rsidRPr="00BD220B">
              <w:rPr>
                <w:sz w:val="18"/>
                <w:szCs w:val="18"/>
              </w:rPr>
              <w:t>RSRP</w:t>
            </w:r>
          </w:p>
          <w:p w14:paraId="1DDC3103" w14:textId="306F1DA4" w:rsidR="007527AD" w:rsidRPr="00BD220B" w:rsidRDefault="007527AD" w:rsidP="000F3F52">
            <w:pPr>
              <w:spacing w:after="0" w:line="360" w:lineRule="auto"/>
              <w:rPr>
                <w:sz w:val="18"/>
                <w:szCs w:val="18"/>
              </w:rPr>
            </w:pPr>
            <w:r w:rsidRPr="00BD220B">
              <w:rPr>
                <w:sz w:val="18"/>
                <w:szCs w:val="18"/>
              </w:rPr>
              <w:t>RSRQ</w:t>
            </w:r>
          </w:p>
          <w:p w14:paraId="48D27D32" w14:textId="5AEDACB5" w:rsidR="007527AD" w:rsidRPr="00BD220B" w:rsidRDefault="007527AD" w:rsidP="000F3F52">
            <w:pPr>
              <w:spacing w:after="0" w:line="360" w:lineRule="auto"/>
              <w:rPr>
                <w:sz w:val="18"/>
                <w:szCs w:val="18"/>
              </w:rPr>
            </w:pPr>
            <w:r w:rsidRPr="00BD220B">
              <w:rPr>
                <w:sz w:val="18"/>
                <w:szCs w:val="18"/>
              </w:rPr>
              <w:t>RSSI</w:t>
            </w:r>
          </w:p>
          <w:p w14:paraId="7C04ADC8" w14:textId="74ACB190" w:rsidR="007527AD" w:rsidRPr="00BD220B" w:rsidRDefault="007527AD" w:rsidP="000F3F52">
            <w:pPr>
              <w:spacing w:after="0" w:line="360" w:lineRule="auto"/>
              <w:rPr>
                <w:sz w:val="18"/>
                <w:szCs w:val="18"/>
              </w:rPr>
            </w:pPr>
            <w:r w:rsidRPr="00BD220B">
              <w:rPr>
                <w:sz w:val="18"/>
                <w:szCs w:val="18"/>
              </w:rPr>
              <w:t>SINR</w:t>
            </w:r>
          </w:p>
          <w:p w14:paraId="534C3D2A" w14:textId="67C49ED4" w:rsidR="00CD2795" w:rsidRPr="00BD220B" w:rsidRDefault="007527AD" w:rsidP="000F3F52">
            <w:pPr>
              <w:spacing w:after="0" w:line="360" w:lineRule="auto"/>
              <w:rPr>
                <w:sz w:val="18"/>
                <w:szCs w:val="18"/>
              </w:rPr>
            </w:pPr>
            <w:r w:rsidRPr="00BD220B">
              <w:rPr>
                <w:sz w:val="18"/>
                <w:szCs w:val="18"/>
              </w:rPr>
              <w:t>Type</w:t>
            </w:r>
          </w:p>
        </w:tc>
        <w:tc>
          <w:tcPr>
            <w:tcW w:w="2064" w:type="dxa"/>
            <w:tcBorders>
              <w:top w:val="single" w:sz="4" w:space="0" w:color="000000"/>
              <w:left w:val="single" w:sz="4" w:space="0" w:color="000000"/>
              <w:bottom w:val="single" w:sz="4" w:space="0" w:color="000000"/>
              <w:right w:val="single" w:sz="4" w:space="0" w:color="000000"/>
            </w:tcBorders>
          </w:tcPr>
          <w:p w14:paraId="2ED365ED" w14:textId="77777777" w:rsidR="00CD2795" w:rsidRPr="00BD220B" w:rsidRDefault="00CD2795" w:rsidP="000731B2">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7EF9FDA0" w14:textId="77777777" w:rsidR="00CD2795" w:rsidRPr="00BD220B" w:rsidRDefault="00CD2795" w:rsidP="000731B2">
            <w:pPr>
              <w:spacing w:after="0" w:line="259" w:lineRule="auto"/>
              <w:rPr>
                <w:sz w:val="18"/>
                <w:szCs w:val="18"/>
              </w:rPr>
            </w:pPr>
          </w:p>
        </w:tc>
      </w:tr>
      <w:tr w:rsidR="00BD220B" w:rsidRPr="00BD220B" w14:paraId="0C9E90F6"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54BC1436" w14:textId="19988668" w:rsidR="00B1366F" w:rsidRPr="00BD220B" w:rsidRDefault="00073B8B" w:rsidP="00CD2795">
            <w:pPr>
              <w:spacing w:after="0" w:line="259" w:lineRule="auto"/>
              <w:rPr>
                <w:b/>
                <w:sz w:val="18"/>
                <w:szCs w:val="18"/>
              </w:rPr>
            </w:pPr>
            <w:r w:rsidRPr="00BD220B">
              <w:rPr>
                <w:b/>
                <w:sz w:val="18"/>
                <w:szCs w:val="18"/>
              </w:rPr>
              <w:t>2.6.3.5</w:t>
            </w:r>
          </w:p>
        </w:tc>
        <w:tc>
          <w:tcPr>
            <w:tcW w:w="2339" w:type="dxa"/>
            <w:tcBorders>
              <w:top w:val="single" w:sz="4" w:space="0" w:color="000000"/>
              <w:left w:val="single" w:sz="4" w:space="0" w:color="000000"/>
              <w:bottom w:val="single" w:sz="4" w:space="0" w:color="000000"/>
              <w:right w:val="single" w:sz="4" w:space="0" w:color="000000"/>
            </w:tcBorders>
            <w:vAlign w:val="center"/>
          </w:tcPr>
          <w:p w14:paraId="4E603DB3" w14:textId="690CF300" w:rsidR="00B1366F" w:rsidRPr="00BD220B" w:rsidRDefault="003E7387" w:rsidP="000731B2">
            <w:pPr>
              <w:spacing w:after="0" w:line="259" w:lineRule="auto"/>
              <w:rPr>
                <w:sz w:val="18"/>
                <w:szCs w:val="18"/>
              </w:rPr>
            </w:pPr>
            <w:r w:rsidRPr="00BD220B">
              <w:rPr>
                <w:sz w:val="18"/>
                <w:szCs w:val="18"/>
              </w:rPr>
              <w:t>PDSCH</w:t>
            </w:r>
            <w:r w:rsidR="00D86FA0" w:rsidRPr="00BD220B">
              <w:rPr>
                <w:sz w:val="18"/>
                <w:szCs w:val="18"/>
              </w:rPr>
              <w:t xml:space="preserve"> (angl. </w:t>
            </w:r>
            <w:r w:rsidR="00BF0FAE" w:rsidRPr="00BD220B">
              <w:rPr>
                <w:sz w:val="18"/>
                <w:szCs w:val="18"/>
              </w:rPr>
              <w:t>(Physical Data Shared Channel)</w:t>
            </w:r>
            <w:r w:rsidR="00D359F7" w:rsidRPr="00BD220B">
              <w:rPr>
                <w:sz w:val="18"/>
                <w:szCs w:val="18"/>
              </w:rPr>
              <w:t xml:space="preserve"> a</w:t>
            </w:r>
            <w:r w:rsidR="003D6F63" w:rsidRPr="00BD220B">
              <w:rPr>
                <w:sz w:val="18"/>
                <w:szCs w:val="18"/>
              </w:rPr>
              <w:t xml:space="preserve">ptarnaujančių </w:t>
            </w:r>
            <w:r w:rsidR="008A5A30" w:rsidRPr="00BD220B">
              <w:rPr>
                <w:sz w:val="18"/>
                <w:szCs w:val="18"/>
              </w:rPr>
              <w:t>celių</w:t>
            </w:r>
            <w:r w:rsidR="003D6F63" w:rsidRPr="00BD220B">
              <w:rPr>
                <w:sz w:val="18"/>
                <w:szCs w:val="18"/>
              </w:rPr>
              <w:t xml:space="preserve"> konfigūracij</w:t>
            </w:r>
            <w:r w:rsidR="00CF0F16" w:rsidRPr="00BD220B">
              <w:rPr>
                <w:sz w:val="18"/>
                <w:szCs w:val="18"/>
              </w:rPr>
              <w:t>a</w:t>
            </w:r>
            <w:r w:rsidR="00DD7919" w:rsidRPr="00BD220B">
              <w:rPr>
                <w:sz w:val="18"/>
                <w:szCs w:val="18"/>
              </w:rPr>
              <w:t xml:space="preserve"> (angl. serving cells configuration)</w:t>
            </w:r>
          </w:p>
        </w:tc>
        <w:tc>
          <w:tcPr>
            <w:tcW w:w="2688" w:type="dxa"/>
            <w:tcBorders>
              <w:top w:val="single" w:sz="4" w:space="0" w:color="000000"/>
              <w:left w:val="single" w:sz="4" w:space="0" w:color="000000"/>
              <w:bottom w:val="single" w:sz="4" w:space="0" w:color="000000"/>
              <w:right w:val="single" w:sz="4" w:space="0" w:color="000000"/>
            </w:tcBorders>
            <w:vAlign w:val="center"/>
          </w:tcPr>
          <w:p w14:paraId="34B6487E" w14:textId="77777777" w:rsidR="00FA1B4A" w:rsidRPr="00BD220B" w:rsidRDefault="00FA1B4A" w:rsidP="000F3F52">
            <w:pPr>
              <w:spacing w:after="0" w:line="360" w:lineRule="auto"/>
              <w:rPr>
                <w:sz w:val="18"/>
                <w:szCs w:val="18"/>
              </w:rPr>
            </w:pPr>
            <w:r w:rsidRPr="00BD220B">
              <w:rPr>
                <w:sz w:val="18"/>
                <w:szCs w:val="18"/>
              </w:rPr>
              <w:t>Band</w:t>
            </w:r>
          </w:p>
          <w:p w14:paraId="5007E543" w14:textId="37F871ED" w:rsidR="00FA1B4A" w:rsidRPr="00BD220B" w:rsidRDefault="00FA1B4A" w:rsidP="000F3F52">
            <w:pPr>
              <w:spacing w:after="0" w:line="360" w:lineRule="auto"/>
              <w:rPr>
                <w:sz w:val="18"/>
                <w:szCs w:val="18"/>
              </w:rPr>
            </w:pPr>
            <w:r w:rsidRPr="00BD220B">
              <w:rPr>
                <w:sz w:val="18"/>
                <w:szCs w:val="18"/>
              </w:rPr>
              <w:t>Carrier Type</w:t>
            </w:r>
          </w:p>
          <w:p w14:paraId="59F30CDC" w14:textId="51375595" w:rsidR="00FA1B4A" w:rsidRPr="00BD220B" w:rsidRDefault="00FA1B4A" w:rsidP="000F3F52">
            <w:pPr>
              <w:spacing w:after="0" w:line="360" w:lineRule="auto"/>
              <w:rPr>
                <w:sz w:val="18"/>
                <w:szCs w:val="18"/>
              </w:rPr>
            </w:pPr>
            <w:r w:rsidRPr="00BD220B">
              <w:rPr>
                <w:sz w:val="18"/>
                <w:szCs w:val="18"/>
              </w:rPr>
              <w:t>E-ARFCN</w:t>
            </w:r>
          </w:p>
          <w:p w14:paraId="4F1D3A20" w14:textId="38F6D079" w:rsidR="00FA1B4A" w:rsidRPr="00BD220B" w:rsidRDefault="00FA1B4A" w:rsidP="000F3F52">
            <w:pPr>
              <w:spacing w:after="0" w:line="360" w:lineRule="auto"/>
              <w:rPr>
                <w:sz w:val="18"/>
                <w:szCs w:val="18"/>
              </w:rPr>
            </w:pPr>
            <w:r w:rsidRPr="00BD220B">
              <w:rPr>
                <w:sz w:val="18"/>
                <w:szCs w:val="18"/>
              </w:rPr>
              <w:t>Modulation 0</w:t>
            </w:r>
          </w:p>
          <w:p w14:paraId="2F4BCEFE" w14:textId="6FA8887F" w:rsidR="00FA1B4A" w:rsidRPr="00BD220B" w:rsidRDefault="00FA1B4A" w:rsidP="000F3F52">
            <w:pPr>
              <w:spacing w:after="0" w:line="360" w:lineRule="auto"/>
              <w:rPr>
                <w:sz w:val="18"/>
                <w:szCs w:val="18"/>
              </w:rPr>
            </w:pPr>
            <w:r w:rsidRPr="00BD220B">
              <w:rPr>
                <w:sz w:val="18"/>
                <w:szCs w:val="18"/>
              </w:rPr>
              <w:t>Modulation 1</w:t>
            </w:r>
          </w:p>
          <w:p w14:paraId="55E155FA" w14:textId="4579B902" w:rsidR="00FA1B4A" w:rsidRPr="00BD220B" w:rsidRDefault="00FA1B4A" w:rsidP="000F3F52">
            <w:pPr>
              <w:spacing w:after="0" w:line="360" w:lineRule="auto"/>
              <w:rPr>
                <w:sz w:val="18"/>
                <w:szCs w:val="18"/>
              </w:rPr>
            </w:pPr>
            <w:r w:rsidRPr="00BD220B">
              <w:rPr>
                <w:sz w:val="18"/>
                <w:szCs w:val="18"/>
              </w:rPr>
              <w:t>Physical Cell ID</w:t>
            </w:r>
          </w:p>
          <w:p w14:paraId="40AC2898" w14:textId="40E48462" w:rsidR="00FA1B4A" w:rsidRPr="00BD220B" w:rsidRDefault="00FA1B4A" w:rsidP="000F3F52">
            <w:pPr>
              <w:spacing w:after="0" w:line="360" w:lineRule="auto"/>
              <w:rPr>
                <w:sz w:val="18"/>
                <w:szCs w:val="18"/>
              </w:rPr>
            </w:pPr>
            <w:r w:rsidRPr="00BD220B">
              <w:rPr>
                <w:sz w:val="18"/>
                <w:szCs w:val="18"/>
              </w:rPr>
              <w:t>P</w:t>
            </w:r>
            <w:r w:rsidR="009F4782" w:rsidRPr="00BD220B">
              <w:rPr>
                <w:sz w:val="18"/>
                <w:szCs w:val="18"/>
              </w:rPr>
              <w:t>MI</w:t>
            </w:r>
            <w:r w:rsidRPr="00BD220B">
              <w:rPr>
                <w:sz w:val="18"/>
                <w:szCs w:val="18"/>
              </w:rPr>
              <w:t xml:space="preserve"> Index</w:t>
            </w:r>
          </w:p>
          <w:p w14:paraId="279E21B7" w14:textId="519553CA" w:rsidR="00FA1B4A" w:rsidRPr="00BD220B" w:rsidRDefault="00FA1B4A" w:rsidP="000F3F52">
            <w:pPr>
              <w:spacing w:after="0" w:line="360" w:lineRule="auto"/>
              <w:rPr>
                <w:sz w:val="18"/>
                <w:szCs w:val="18"/>
              </w:rPr>
            </w:pPr>
            <w:r w:rsidRPr="00BD220B">
              <w:rPr>
                <w:sz w:val="18"/>
                <w:szCs w:val="18"/>
              </w:rPr>
              <w:t>RBs</w:t>
            </w:r>
          </w:p>
          <w:p w14:paraId="747E0D18" w14:textId="7D885D18" w:rsidR="00FA1B4A" w:rsidRPr="00BD220B" w:rsidRDefault="00FA1B4A" w:rsidP="000F3F52">
            <w:pPr>
              <w:spacing w:after="0" w:line="360" w:lineRule="auto"/>
              <w:rPr>
                <w:sz w:val="18"/>
                <w:szCs w:val="18"/>
              </w:rPr>
            </w:pPr>
            <w:r w:rsidRPr="00BD220B">
              <w:rPr>
                <w:sz w:val="18"/>
                <w:szCs w:val="18"/>
              </w:rPr>
              <w:t>R</w:t>
            </w:r>
            <w:r w:rsidR="00A71A26" w:rsidRPr="00BD220B">
              <w:rPr>
                <w:sz w:val="18"/>
                <w:szCs w:val="18"/>
              </w:rPr>
              <w:t>NTI</w:t>
            </w:r>
            <w:r w:rsidRPr="00BD220B">
              <w:rPr>
                <w:sz w:val="18"/>
                <w:szCs w:val="18"/>
              </w:rPr>
              <w:t xml:space="preserve"> Id</w:t>
            </w:r>
          </w:p>
          <w:p w14:paraId="22C94ABB" w14:textId="5B880595" w:rsidR="00FA1B4A" w:rsidRPr="00BD220B" w:rsidRDefault="00FA1B4A" w:rsidP="000F3F52">
            <w:pPr>
              <w:spacing w:after="0" w:line="360" w:lineRule="auto"/>
              <w:rPr>
                <w:sz w:val="18"/>
                <w:szCs w:val="18"/>
              </w:rPr>
            </w:pPr>
            <w:r w:rsidRPr="00BD220B">
              <w:rPr>
                <w:sz w:val="18"/>
                <w:szCs w:val="18"/>
              </w:rPr>
              <w:lastRenderedPageBreak/>
              <w:t>R</w:t>
            </w:r>
            <w:r w:rsidR="00A71A26" w:rsidRPr="00BD220B">
              <w:rPr>
                <w:sz w:val="18"/>
                <w:szCs w:val="18"/>
              </w:rPr>
              <w:t xml:space="preserve">NTI </w:t>
            </w:r>
            <w:r w:rsidRPr="00BD220B">
              <w:rPr>
                <w:sz w:val="18"/>
                <w:szCs w:val="18"/>
              </w:rPr>
              <w:t>Type</w:t>
            </w:r>
          </w:p>
          <w:p w14:paraId="1F44A8E6" w14:textId="5431E871" w:rsidR="00FA1B4A" w:rsidRPr="00BD220B" w:rsidRDefault="00FA1B4A" w:rsidP="000F3F52">
            <w:pPr>
              <w:spacing w:after="0" w:line="360" w:lineRule="auto"/>
              <w:rPr>
                <w:sz w:val="18"/>
                <w:szCs w:val="18"/>
              </w:rPr>
            </w:pPr>
            <w:r w:rsidRPr="00BD220B">
              <w:rPr>
                <w:sz w:val="18"/>
                <w:szCs w:val="18"/>
              </w:rPr>
              <w:t>Rx Antennas</w:t>
            </w:r>
          </w:p>
          <w:p w14:paraId="2810458A" w14:textId="19AF26EC" w:rsidR="00FA1B4A" w:rsidRPr="00BD220B" w:rsidRDefault="00FA1B4A" w:rsidP="000F3F52">
            <w:pPr>
              <w:spacing w:after="0" w:line="360" w:lineRule="auto"/>
              <w:rPr>
                <w:sz w:val="18"/>
                <w:szCs w:val="18"/>
              </w:rPr>
            </w:pPr>
            <w:r w:rsidRPr="00BD220B">
              <w:rPr>
                <w:sz w:val="18"/>
                <w:szCs w:val="18"/>
              </w:rPr>
              <w:t>Spatial Rank</w:t>
            </w:r>
          </w:p>
          <w:p w14:paraId="13488BA3" w14:textId="6F74E67A" w:rsidR="00FA1B4A" w:rsidRPr="00BD220B" w:rsidRDefault="00FA1B4A" w:rsidP="000F3F52">
            <w:pPr>
              <w:spacing w:after="0" w:line="360" w:lineRule="auto"/>
              <w:rPr>
                <w:sz w:val="18"/>
                <w:szCs w:val="18"/>
              </w:rPr>
            </w:pPr>
            <w:r w:rsidRPr="00BD220B">
              <w:rPr>
                <w:sz w:val="18"/>
                <w:szCs w:val="18"/>
              </w:rPr>
              <w:t>Transmission Mode</w:t>
            </w:r>
          </w:p>
          <w:p w14:paraId="5D2BCCF3" w14:textId="72BABFBE" w:rsidR="00B1366F" w:rsidRPr="00BD220B" w:rsidRDefault="00FA1B4A" w:rsidP="000F3F52">
            <w:pPr>
              <w:spacing w:after="0" w:line="360" w:lineRule="auto"/>
              <w:rPr>
                <w:sz w:val="18"/>
                <w:szCs w:val="18"/>
              </w:rPr>
            </w:pPr>
            <w:r w:rsidRPr="00BD220B">
              <w:rPr>
                <w:sz w:val="18"/>
                <w:szCs w:val="18"/>
              </w:rPr>
              <w:t>Tx Antennas</w:t>
            </w:r>
          </w:p>
        </w:tc>
        <w:tc>
          <w:tcPr>
            <w:tcW w:w="2064" w:type="dxa"/>
            <w:tcBorders>
              <w:top w:val="single" w:sz="4" w:space="0" w:color="000000"/>
              <w:left w:val="single" w:sz="4" w:space="0" w:color="000000"/>
              <w:bottom w:val="single" w:sz="4" w:space="0" w:color="000000"/>
              <w:right w:val="single" w:sz="4" w:space="0" w:color="000000"/>
            </w:tcBorders>
          </w:tcPr>
          <w:p w14:paraId="746266B5" w14:textId="77777777" w:rsidR="00B1366F" w:rsidRPr="00BD220B" w:rsidRDefault="00B1366F" w:rsidP="000731B2">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7E0B2530" w14:textId="77777777" w:rsidR="00B1366F" w:rsidRPr="00BD220B" w:rsidRDefault="00B1366F" w:rsidP="000731B2">
            <w:pPr>
              <w:spacing w:after="0" w:line="259" w:lineRule="auto"/>
              <w:rPr>
                <w:sz w:val="18"/>
                <w:szCs w:val="18"/>
              </w:rPr>
            </w:pPr>
          </w:p>
        </w:tc>
      </w:tr>
      <w:tr w:rsidR="00BD220B" w:rsidRPr="00BD220B" w14:paraId="5420F6DD"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49291887" w14:textId="2F85C574" w:rsidR="005E6E2F" w:rsidRPr="00BD220B" w:rsidRDefault="00073B8B" w:rsidP="00CD2795">
            <w:pPr>
              <w:spacing w:after="0" w:line="259" w:lineRule="auto"/>
              <w:rPr>
                <w:b/>
                <w:sz w:val="18"/>
                <w:szCs w:val="18"/>
              </w:rPr>
            </w:pPr>
            <w:r w:rsidRPr="00BD220B">
              <w:rPr>
                <w:b/>
                <w:sz w:val="18"/>
                <w:szCs w:val="18"/>
              </w:rPr>
              <w:t>2.6.3.6</w:t>
            </w:r>
          </w:p>
        </w:tc>
        <w:tc>
          <w:tcPr>
            <w:tcW w:w="2339" w:type="dxa"/>
            <w:tcBorders>
              <w:top w:val="single" w:sz="4" w:space="0" w:color="000000"/>
              <w:left w:val="single" w:sz="4" w:space="0" w:color="000000"/>
              <w:bottom w:val="single" w:sz="4" w:space="0" w:color="000000"/>
              <w:right w:val="single" w:sz="4" w:space="0" w:color="000000"/>
            </w:tcBorders>
            <w:vAlign w:val="center"/>
          </w:tcPr>
          <w:p w14:paraId="489EC95C" w14:textId="5A4FBBAF" w:rsidR="005E6E2F" w:rsidRPr="00BD220B" w:rsidRDefault="005F73C1" w:rsidP="000731B2">
            <w:pPr>
              <w:spacing w:after="0" w:line="259" w:lineRule="auto"/>
              <w:rPr>
                <w:sz w:val="18"/>
                <w:szCs w:val="18"/>
              </w:rPr>
            </w:pPr>
            <w:r w:rsidRPr="00BD220B">
              <w:rPr>
                <w:sz w:val="18"/>
                <w:szCs w:val="18"/>
              </w:rPr>
              <w:t>PDSCH</w:t>
            </w:r>
          </w:p>
        </w:tc>
        <w:tc>
          <w:tcPr>
            <w:tcW w:w="2688" w:type="dxa"/>
            <w:tcBorders>
              <w:top w:val="single" w:sz="4" w:space="0" w:color="000000"/>
              <w:left w:val="single" w:sz="4" w:space="0" w:color="000000"/>
              <w:bottom w:val="single" w:sz="4" w:space="0" w:color="000000"/>
              <w:right w:val="single" w:sz="4" w:space="0" w:color="000000"/>
            </w:tcBorders>
            <w:vAlign w:val="center"/>
          </w:tcPr>
          <w:p w14:paraId="5F06A610" w14:textId="6CF6FC2C" w:rsidR="005F73C1" w:rsidRPr="00BD220B" w:rsidRDefault="005F73C1" w:rsidP="005F73C1">
            <w:pPr>
              <w:spacing w:after="0" w:line="360" w:lineRule="auto"/>
              <w:rPr>
                <w:sz w:val="18"/>
                <w:szCs w:val="18"/>
              </w:rPr>
            </w:pPr>
            <w:r w:rsidRPr="00BD220B">
              <w:rPr>
                <w:sz w:val="18"/>
                <w:szCs w:val="18"/>
              </w:rPr>
              <w:t>Block Error Rate</w:t>
            </w:r>
          </w:p>
          <w:p w14:paraId="648945C1" w14:textId="684C07E3" w:rsidR="005F73C1" w:rsidRPr="00BD220B" w:rsidRDefault="005F73C1" w:rsidP="005F73C1">
            <w:pPr>
              <w:spacing w:after="0" w:line="360" w:lineRule="auto"/>
              <w:rPr>
                <w:sz w:val="18"/>
                <w:szCs w:val="18"/>
              </w:rPr>
            </w:pPr>
            <w:r w:rsidRPr="00BD220B">
              <w:rPr>
                <w:sz w:val="18"/>
                <w:szCs w:val="18"/>
              </w:rPr>
              <w:t>RNTI ID</w:t>
            </w:r>
            <w:r w:rsidRPr="00BD220B">
              <w:rPr>
                <w:sz w:val="18"/>
                <w:szCs w:val="18"/>
              </w:rPr>
              <w:tab/>
            </w:r>
          </w:p>
          <w:p w14:paraId="0145FBD3" w14:textId="47D78F38" w:rsidR="005F73C1" w:rsidRPr="00BD220B" w:rsidRDefault="005F73C1" w:rsidP="005F73C1">
            <w:pPr>
              <w:spacing w:after="0" w:line="360" w:lineRule="auto"/>
              <w:rPr>
                <w:sz w:val="18"/>
                <w:szCs w:val="18"/>
              </w:rPr>
            </w:pPr>
            <w:r w:rsidRPr="00BD220B">
              <w:rPr>
                <w:sz w:val="18"/>
                <w:szCs w:val="18"/>
              </w:rPr>
              <w:t>RNTI Type</w:t>
            </w:r>
          </w:p>
          <w:p w14:paraId="74DA6C25" w14:textId="339E2592" w:rsidR="005F73C1" w:rsidRPr="00BD220B" w:rsidRDefault="005F73C1" w:rsidP="005F73C1">
            <w:pPr>
              <w:spacing w:after="0" w:line="360" w:lineRule="auto"/>
              <w:rPr>
                <w:sz w:val="18"/>
                <w:szCs w:val="18"/>
              </w:rPr>
            </w:pPr>
            <w:r w:rsidRPr="00BD220B">
              <w:rPr>
                <w:sz w:val="18"/>
                <w:szCs w:val="18"/>
              </w:rPr>
              <w:t>Throughput</w:t>
            </w:r>
          </w:p>
          <w:p w14:paraId="7A73C4DF" w14:textId="55141DCA" w:rsidR="005F73C1" w:rsidRPr="00BD220B" w:rsidRDefault="005F73C1" w:rsidP="005F73C1">
            <w:pPr>
              <w:spacing w:after="0" w:line="360" w:lineRule="auto"/>
              <w:rPr>
                <w:sz w:val="18"/>
                <w:szCs w:val="18"/>
              </w:rPr>
            </w:pPr>
            <w:r w:rsidRPr="00BD220B">
              <w:rPr>
                <w:sz w:val="18"/>
                <w:szCs w:val="18"/>
              </w:rPr>
              <w:t>Throughput (PCell)</w:t>
            </w:r>
          </w:p>
          <w:p w14:paraId="465486F0" w14:textId="0C41F8F4" w:rsidR="005F73C1" w:rsidRPr="00BD220B" w:rsidRDefault="005F73C1" w:rsidP="005F73C1">
            <w:pPr>
              <w:spacing w:after="0" w:line="360" w:lineRule="auto"/>
              <w:rPr>
                <w:sz w:val="18"/>
                <w:szCs w:val="18"/>
              </w:rPr>
            </w:pPr>
            <w:r w:rsidRPr="00BD220B">
              <w:rPr>
                <w:sz w:val="18"/>
                <w:szCs w:val="18"/>
              </w:rPr>
              <w:t>Throughput (SCells)</w:t>
            </w:r>
          </w:p>
          <w:p w14:paraId="33C97CA1" w14:textId="59F85EE3" w:rsidR="005F73C1" w:rsidRPr="00BD220B" w:rsidRDefault="005F73C1" w:rsidP="005F73C1">
            <w:pPr>
              <w:spacing w:after="0" w:line="360" w:lineRule="auto"/>
              <w:rPr>
                <w:sz w:val="18"/>
                <w:szCs w:val="18"/>
              </w:rPr>
            </w:pPr>
            <w:r w:rsidRPr="00BD220B">
              <w:rPr>
                <w:sz w:val="18"/>
                <w:szCs w:val="18"/>
              </w:rPr>
              <w:t>Throughput CW</w:t>
            </w:r>
            <w:r w:rsidR="00C62C01" w:rsidRPr="00BD220B">
              <w:rPr>
                <w:sz w:val="18"/>
                <w:szCs w:val="18"/>
              </w:rPr>
              <w:t xml:space="preserve"> (</w:t>
            </w:r>
            <w:r w:rsidRPr="00BD220B">
              <w:rPr>
                <w:sz w:val="18"/>
                <w:szCs w:val="18"/>
              </w:rPr>
              <w:t>0</w:t>
            </w:r>
            <w:r w:rsidR="006D1592" w:rsidRPr="00BD220B">
              <w:rPr>
                <w:sz w:val="18"/>
                <w:szCs w:val="18"/>
              </w:rPr>
              <w:t>&amp;1)</w:t>
            </w:r>
          </w:p>
          <w:p w14:paraId="748C8B82" w14:textId="285D17C9" w:rsidR="00FC39CC" w:rsidRPr="00BD220B" w:rsidRDefault="002F6B5D" w:rsidP="005F73C1">
            <w:pPr>
              <w:spacing w:after="0" w:line="360" w:lineRule="auto"/>
              <w:rPr>
                <w:sz w:val="18"/>
                <w:szCs w:val="18"/>
              </w:rPr>
            </w:pPr>
            <w:r w:rsidRPr="00BD220B">
              <w:rPr>
                <w:sz w:val="18"/>
                <w:szCs w:val="18"/>
              </w:rPr>
              <w:t>Throughputs Band</w:t>
            </w:r>
          </w:p>
          <w:p w14:paraId="56735754" w14:textId="16665463" w:rsidR="002F6B5D" w:rsidRPr="00BD220B" w:rsidRDefault="002F6B5D" w:rsidP="005F73C1">
            <w:pPr>
              <w:spacing w:after="0" w:line="360" w:lineRule="auto"/>
              <w:rPr>
                <w:sz w:val="18"/>
                <w:szCs w:val="18"/>
              </w:rPr>
            </w:pPr>
            <w:r w:rsidRPr="00BD220B">
              <w:rPr>
                <w:sz w:val="18"/>
                <w:szCs w:val="18"/>
              </w:rPr>
              <w:t>T</w:t>
            </w:r>
            <w:r w:rsidR="00363D61" w:rsidRPr="00BD220B">
              <w:rPr>
                <w:sz w:val="18"/>
                <w:szCs w:val="18"/>
              </w:rPr>
              <w:t>h</w:t>
            </w:r>
            <w:r w:rsidRPr="00BD220B">
              <w:rPr>
                <w:sz w:val="18"/>
                <w:szCs w:val="18"/>
              </w:rPr>
              <w:t xml:space="preserve">roughputs </w:t>
            </w:r>
            <w:r w:rsidR="00363D61" w:rsidRPr="00BD220B">
              <w:rPr>
                <w:sz w:val="18"/>
                <w:szCs w:val="18"/>
              </w:rPr>
              <w:t>Bitrate</w:t>
            </w:r>
          </w:p>
          <w:p w14:paraId="5A95768F" w14:textId="6EC00FB0" w:rsidR="002E564E" w:rsidRPr="00BD220B" w:rsidRDefault="002E564E" w:rsidP="002E564E">
            <w:pPr>
              <w:spacing w:after="120" w:line="240" w:lineRule="auto"/>
              <w:rPr>
                <w:sz w:val="18"/>
                <w:szCs w:val="18"/>
              </w:rPr>
            </w:pPr>
            <w:r w:rsidRPr="00BD220B">
              <w:rPr>
                <w:sz w:val="18"/>
                <w:szCs w:val="18"/>
              </w:rPr>
              <w:t>Throughputs Bitrate CW(0&amp;1)</w:t>
            </w:r>
          </w:p>
          <w:p w14:paraId="11B144C0" w14:textId="5926B5D7" w:rsidR="002E564E" w:rsidRPr="00BD220B" w:rsidRDefault="002E564E" w:rsidP="002E564E">
            <w:pPr>
              <w:spacing w:after="120" w:line="240" w:lineRule="auto"/>
              <w:rPr>
                <w:sz w:val="18"/>
                <w:szCs w:val="18"/>
              </w:rPr>
            </w:pPr>
            <w:r w:rsidRPr="00BD220B">
              <w:rPr>
                <w:sz w:val="18"/>
                <w:szCs w:val="18"/>
              </w:rPr>
              <w:t>Throughputs Carrier Type</w:t>
            </w:r>
          </w:p>
          <w:p w14:paraId="58A746A0" w14:textId="3D1AF051" w:rsidR="002E564E" w:rsidRPr="00BD220B" w:rsidRDefault="002E564E" w:rsidP="002E564E">
            <w:pPr>
              <w:spacing w:after="0" w:line="360" w:lineRule="auto"/>
              <w:rPr>
                <w:sz w:val="18"/>
                <w:szCs w:val="18"/>
              </w:rPr>
            </w:pPr>
            <w:r w:rsidRPr="00BD220B">
              <w:rPr>
                <w:sz w:val="18"/>
                <w:szCs w:val="18"/>
              </w:rPr>
              <w:t>Throughputs EARFCN</w:t>
            </w:r>
          </w:p>
          <w:p w14:paraId="244D4FE7" w14:textId="4D822CE4" w:rsidR="002E564E" w:rsidRPr="00BD220B" w:rsidRDefault="002E564E" w:rsidP="002E564E">
            <w:pPr>
              <w:spacing w:after="120" w:line="240" w:lineRule="auto"/>
              <w:rPr>
                <w:sz w:val="18"/>
                <w:szCs w:val="18"/>
              </w:rPr>
            </w:pPr>
            <w:r w:rsidRPr="00BD220B">
              <w:rPr>
                <w:sz w:val="18"/>
                <w:szCs w:val="18"/>
              </w:rPr>
              <w:t>Throughputs Peak Bitrate</w:t>
            </w:r>
          </w:p>
          <w:p w14:paraId="0E9FB1DB" w14:textId="1600FC06" w:rsidR="002E564E" w:rsidRPr="00BD220B" w:rsidRDefault="002E564E" w:rsidP="004F5100">
            <w:pPr>
              <w:spacing w:after="120" w:line="240" w:lineRule="auto"/>
              <w:rPr>
                <w:sz w:val="18"/>
                <w:szCs w:val="18"/>
              </w:rPr>
            </w:pPr>
            <w:r w:rsidRPr="00BD220B">
              <w:rPr>
                <w:sz w:val="18"/>
                <w:szCs w:val="18"/>
              </w:rPr>
              <w:t>Throughputs Physical Cell ID</w:t>
            </w:r>
          </w:p>
        </w:tc>
        <w:tc>
          <w:tcPr>
            <w:tcW w:w="2064" w:type="dxa"/>
            <w:tcBorders>
              <w:top w:val="single" w:sz="4" w:space="0" w:color="000000"/>
              <w:left w:val="single" w:sz="4" w:space="0" w:color="000000"/>
              <w:bottom w:val="single" w:sz="4" w:space="0" w:color="000000"/>
              <w:right w:val="single" w:sz="4" w:space="0" w:color="000000"/>
            </w:tcBorders>
          </w:tcPr>
          <w:p w14:paraId="1F76D376" w14:textId="77777777" w:rsidR="005E6E2F" w:rsidRPr="00BD220B" w:rsidRDefault="005E6E2F" w:rsidP="000731B2">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2C9B127C" w14:textId="77777777" w:rsidR="005E6E2F" w:rsidRPr="00BD220B" w:rsidRDefault="005E6E2F" w:rsidP="000731B2">
            <w:pPr>
              <w:spacing w:after="0" w:line="259" w:lineRule="auto"/>
              <w:rPr>
                <w:sz w:val="18"/>
                <w:szCs w:val="18"/>
              </w:rPr>
            </w:pPr>
          </w:p>
        </w:tc>
      </w:tr>
      <w:tr w:rsidR="00BD220B" w:rsidRPr="00BD220B" w14:paraId="2A9F83FD"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55CB395A" w14:textId="57FD568A" w:rsidR="005D408F" w:rsidRPr="00BD220B" w:rsidRDefault="00073B8B" w:rsidP="005D408F">
            <w:pPr>
              <w:spacing w:after="0" w:line="259" w:lineRule="auto"/>
              <w:rPr>
                <w:b/>
                <w:sz w:val="18"/>
                <w:szCs w:val="18"/>
              </w:rPr>
            </w:pPr>
            <w:r w:rsidRPr="00BD220B">
              <w:rPr>
                <w:b/>
                <w:sz w:val="18"/>
                <w:szCs w:val="18"/>
              </w:rPr>
              <w:t>2.6.3.7</w:t>
            </w:r>
          </w:p>
        </w:tc>
        <w:tc>
          <w:tcPr>
            <w:tcW w:w="2339" w:type="dxa"/>
            <w:tcBorders>
              <w:top w:val="single" w:sz="4" w:space="0" w:color="000000"/>
              <w:left w:val="single" w:sz="4" w:space="0" w:color="000000"/>
              <w:bottom w:val="single" w:sz="4" w:space="0" w:color="000000"/>
              <w:right w:val="single" w:sz="4" w:space="0" w:color="000000"/>
            </w:tcBorders>
            <w:vAlign w:val="center"/>
          </w:tcPr>
          <w:p w14:paraId="706415CC" w14:textId="6F9C5B8E" w:rsidR="005D408F" w:rsidRPr="00BD220B" w:rsidRDefault="005D408F" w:rsidP="005D408F">
            <w:pPr>
              <w:spacing w:after="0" w:line="259" w:lineRule="auto"/>
              <w:rPr>
                <w:b/>
                <w:bCs/>
                <w:sz w:val="18"/>
                <w:szCs w:val="18"/>
              </w:rPr>
            </w:pPr>
            <w:r w:rsidRPr="00BD220B">
              <w:rPr>
                <w:sz w:val="18"/>
                <w:szCs w:val="18"/>
              </w:rPr>
              <w:t xml:space="preserve">PDCP (angl. Packet Data Convergence Protocol) </w:t>
            </w:r>
          </w:p>
        </w:tc>
        <w:tc>
          <w:tcPr>
            <w:tcW w:w="2688" w:type="dxa"/>
            <w:tcBorders>
              <w:top w:val="single" w:sz="4" w:space="0" w:color="000000"/>
              <w:left w:val="single" w:sz="4" w:space="0" w:color="000000"/>
              <w:bottom w:val="single" w:sz="4" w:space="0" w:color="000000"/>
              <w:right w:val="single" w:sz="4" w:space="0" w:color="000000"/>
            </w:tcBorders>
            <w:vAlign w:val="center"/>
          </w:tcPr>
          <w:p w14:paraId="2DB6F755" w14:textId="77777777" w:rsidR="005D408F" w:rsidRPr="00BD220B" w:rsidRDefault="005D408F" w:rsidP="005D408F">
            <w:pPr>
              <w:spacing w:after="0" w:line="360" w:lineRule="auto"/>
              <w:rPr>
                <w:sz w:val="18"/>
                <w:szCs w:val="18"/>
              </w:rPr>
            </w:pPr>
            <w:r w:rsidRPr="00BD220B">
              <w:rPr>
                <w:sz w:val="18"/>
                <w:szCs w:val="18"/>
              </w:rPr>
              <w:t>Downlink Block Rate</w:t>
            </w:r>
          </w:p>
          <w:p w14:paraId="7E007C73" w14:textId="77777777" w:rsidR="005D408F" w:rsidRPr="00BD220B" w:rsidRDefault="005D408F" w:rsidP="005D408F">
            <w:pPr>
              <w:spacing w:after="0" w:line="360" w:lineRule="auto"/>
              <w:rPr>
                <w:sz w:val="18"/>
                <w:szCs w:val="18"/>
              </w:rPr>
            </w:pPr>
            <w:r w:rsidRPr="00BD220B">
              <w:rPr>
                <w:sz w:val="18"/>
                <w:szCs w:val="18"/>
              </w:rPr>
              <w:t>Downlink Throughput</w:t>
            </w:r>
          </w:p>
          <w:p w14:paraId="73B33AA4" w14:textId="77777777" w:rsidR="005D408F" w:rsidRPr="00BD220B" w:rsidRDefault="005D408F" w:rsidP="005D408F">
            <w:pPr>
              <w:spacing w:after="120" w:line="240" w:lineRule="auto"/>
              <w:rPr>
                <w:b/>
                <w:bCs/>
                <w:sz w:val="18"/>
                <w:szCs w:val="18"/>
              </w:rPr>
            </w:pPr>
            <w:r w:rsidRPr="00BD220B">
              <w:rPr>
                <w:sz w:val="18"/>
                <w:szCs w:val="18"/>
              </w:rPr>
              <w:t>Layer Downlink Throughput</w:t>
            </w:r>
          </w:p>
          <w:p w14:paraId="6DF050D1" w14:textId="77777777" w:rsidR="005D408F" w:rsidRPr="00BD220B" w:rsidRDefault="005D408F" w:rsidP="005D408F">
            <w:pPr>
              <w:spacing w:after="0" w:line="360" w:lineRule="auto"/>
              <w:rPr>
                <w:sz w:val="18"/>
                <w:szCs w:val="18"/>
              </w:rPr>
            </w:pPr>
            <w:r w:rsidRPr="00BD220B">
              <w:rPr>
                <w:sz w:val="18"/>
                <w:szCs w:val="18"/>
              </w:rPr>
              <w:t>Uplink Block Rate</w:t>
            </w:r>
          </w:p>
          <w:p w14:paraId="794D5238" w14:textId="77777777" w:rsidR="005D408F" w:rsidRPr="00BD220B" w:rsidRDefault="005D408F" w:rsidP="005D408F">
            <w:pPr>
              <w:spacing w:after="120" w:line="240" w:lineRule="auto"/>
              <w:rPr>
                <w:sz w:val="18"/>
                <w:szCs w:val="18"/>
              </w:rPr>
            </w:pPr>
            <w:r w:rsidRPr="00BD220B">
              <w:rPr>
                <w:sz w:val="18"/>
                <w:szCs w:val="18"/>
              </w:rPr>
              <w:t>Uplink Throughput</w:t>
            </w:r>
          </w:p>
          <w:p w14:paraId="4AA526B9" w14:textId="2658312C" w:rsidR="005D408F" w:rsidRPr="00BD220B" w:rsidRDefault="005D408F" w:rsidP="005D408F">
            <w:pPr>
              <w:spacing w:after="0" w:line="360" w:lineRule="auto"/>
              <w:rPr>
                <w:sz w:val="18"/>
                <w:szCs w:val="18"/>
              </w:rPr>
            </w:pPr>
            <w:r w:rsidRPr="00BD220B">
              <w:rPr>
                <w:sz w:val="18"/>
                <w:szCs w:val="18"/>
              </w:rPr>
              <w:t>Layer Uplink Throughput</w:t>
            </w:r>
          </w:p>
        </w:tc>
        <w:tc>
          <w:tcPr>
            <w:tcW w:w="2064" w:type="dxa"/>
            <w:tcBorders>
              <w:top w:val="single" w:sz="4" w:space="0" w:color="000000"/>
              <w:left w:val="single" w:sz="4" w:space="0" w:color="000000"/>
              <w:bottom w:val="single" w:sz="4" w:space="0" w:color="000000"/>
              <w:right w:val="single" w:sz="4" w:space="0" w:color="000000"/>
            </w:tcBorders>
          </w:tcPr>
          <w:p w14:paraId="3CCB6B89" w14:textId="77777777" w:rsidR="005D408F" w:rsidRPr="00BD220B" w:rsidRDefault="005D408F" w:rsidP="005D408F">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62E948EC" w14:textId="77777777" w:rsidR="005D408F" w:rsidRPr="00BD220B" w:rsidRDefault="005D408F" w:rsidP="005D408F">
            <w:pPr>
              <w:spacing w:after="0" w:line="259" w:lineRule="auto"/>
              <w:rPr>
                <w:sz w:val="18"/>
                <w:szCs w:val="18"/>
              </w:rPr>
            </w:pPr>
          </w:p>
        </w:tc>
      </w:tr>
      <w:tr w:rsidR="00BD220B" w:rsidRPr="00BD220B" w14:paraId="6F9996A2"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245B6C73" w14:textId="29C494A4" w:rsidR="00D208F9" w:rsidRPr="00BD220B" w:rsidRDefault="00073B8B" w:rsidP="00D208F9">
            <w:pPr>
              <w:spacing w:after="0" w:line="259" w:lineRule="auto"/>
              <w:rPr>
                <w:b/>
                <w:sz w:val="18"/>
                <w:szCs w:val="18"/>
              </w:rPr>
            </w:pPr>
            <w:r w:rsidRPr="00BD220B">
              <w:rPr>
                <w:b/>
                <w:sz w:val="18"/>
                <w:szCs w:val="18"/>
              </w:rPr>
              <w:t>2.6.3.8</w:t>
            </w:r>
          </w:p>
        </w:tc>
        <w:tc>
          <w:tcPr>
            <w:tcW w:w="2339" w:type="dxa"/>
            <w:tcBorders>
              <w:top w:val="single" w:sz="4" w:space="0" w:color="000000"/>
              <w:left w:val="single" w:sz="4" w:space="0" w:color="000000"/>
              <w:bottom w:val="single" w:sz="4" w:space="0" w:color="000000"/>
              <w:right w:val="single" w:sz="4" w:space="0" w:color="000000"/>
            </w:tcBorders>
            <w:vAlign w:val="center"/>
          </w:tcPr>
          <w:p w14:paraId="625C4A7F" w14:textId="5135DACF" w:rsidR="00D208F9" w:rsidRPr="00BD220B" w:rsidRDefault="00D208F9" w:rsidP="00D208F9">
            <w:pPr>
              <w:spacing w:after="0" w:line="259" w:lineRule="auto"/>
              <w:rPr>
                <w:sz w:val="18"/>
                <w:szCs w:val="18"/>
              </w:rPr>
            </w:pPr>
            <w:r w:rsidRPr="00BD220B">
              <w:rPr>
                <w:sz w:val="18"/>
                <w:szCs w:val="18"/>
              </w:rPr>
              <w:t>PUSCH</w:t>
            </w:r>
            <w:r w:rsidR="00691CE0" w:rsidRPr="00BD220B">
              <w:rPr>
                <w:sz w:val="18"/>
                <w:szCs w:val="18"/>
              </w:rPr>
              <w:t xml:space="preserve"> </w:t>
            </w:r>
            <w:r w:rsidR="00A30EC3" w:rsidRPr="00BD220B">
              <w:rPr>
                <w:sz w:val="18"/>
                <w:szCs w:val="18"/>
              </w:rPr>
              <w:t>(</w:t>
            </w:r>
            <w:r w:rsidR="00691CE0" w:rsidRPr="00BD220B">
              <w:rPr>
                <w:sz w:val="18"/>
                <w:szCs w:val="18"/>
              </w:rPr>
              <w:t>angl. Physical Uplink Shared Channel</w:t>
            </w:r>
            <w:r w:rsidR="00A30EC3" w:rsidRPr="00BD220B">
              <w:rPr>
                <w:sz w:val="18"/>
                <w:szCs w:val="18"/>
              </w:rPr>
              <w:t>)</w:t>
            </w:r>
          </w:p>
        </w:tc>
        <w:tc>
          <w:tcPr>
            <w:tcW w:w="2688" w:type="dxa"/>
            <w:tcBorders>
              <w:top w:val="single" w:sz="4" w:space="0" w:color="000000"/>
              <w:left w:val="single" w:sz="4" w:space="0" w:color="000000"/>
              <w:bottom w:val="single" w:sz="4" w:space="0" w:color="000000"/>
              <w:right w:val="single" w:sz="4" w:space="0" w:color="000000"/>
            </w:tcBorders>
            <w:vAlign w:val="center"/>
          </w:tcPr>
          <w:p w14:paraId="244DDCAD" w14:textId="2DE89D7B" w:rsidR="003947B9" w:rsidRPr="00BD220B" w:rsidRDefault="003947B9" w:rsidP="003947B9">
            <w:pPr>
              <w:spacing w:after="0" w:line="360" w:lineRule="auto"/>
              <w:rPr>
                <w:sz w:val="18"/>
                <w:szCs w:val="18"/>
              </w:rPr>
            </w:pPr>
            <w:r w:rsidRPr="00BD220B">
              <w:rPr>
                <w:sz w:val="18"/>
                <w:szCs w:val="18"/>
              </w:rPr>
              <w:t>Block Error Rate</w:t>
            </w:r>
          </w:p>
          <w:p w14:paraId="5A178DBF" w14:textId="7BA699C1" w:rsidR="003947B9" w:rsidRPr="00BD220B" w:rsidRDefault="003947B9" w:rsidP="003947B9">
            <w:pPr>
              <w:spacing w:after="0" w:line="360" w:lineRule="auto"/>
              <w:rPr>
                <w:sz w:val="18"/>
                <w:szCs w:val="18"/>
              </w:rPr>
            </w:pPr>
            <w:r w:rsidRPr="00BD220B">
              <w:rPr>
                <w:sz w:val="18"/>
                <w:szCs w:val="18"/>
              </w:rPr>
              <w:t>Retransmission Rate</w:t>
            </w:r>
          </w:p>
          <w:p w14:paraId="54A5BB5E" w14:textId="416578ED" w:rsidR="003947B9" w:rsidRPr="00BD220B" w:rsidRDefault="003947B9" w:rsidP="003947B9">
            <w:pPr>
              <w:spacing w:after="0" w:line="360" w:lineRule="auto"/>
              <w:rPr>
                <w:sz w:val="18"/>
                <w:szCs w:val="18"/>
              </w:rPr>
            </w:pPr>
            <w:r w:rsidRPr="00BD220B">
              <w:rPr>
                <w:sz w:val="18"/>
                <w:szCs w:val="18"/>
              </w:rPr>
              <w:t>TX Power</w:t>
            </w:r>
          </w:p>
          <w:p w14:paraId="6339A8F0" w14:textId="6D3D46E4" w:rsidR="003947B9" w:rsidRPr="00BD220B" w:rsidRDefault="003947B9" w:rsidP="003947B9">
            <w:pPr>
              <w:spacing w:after="0" w:line="360" w:lineRule="auto"/>
              <w:rPr>
                <w:sz w:val="18"/>
                <w:szCs w:val="18"/>
              </w:rPr>
            </w:pPr>
            <w:r w:rsidRPr="00BD220B">
              <w:rPr>
                <w:sz w:val="18"/>
                <w:szCs w:val="18"/>
              </w:rPr>
              <w:t>TX Report CQI</w:t>
            </w:r>
          </w:p>
          <w:p w14:paraId="35730E0C" w14:textId="1EE0AA31" w:rsidR="003947B9" w:rsidRPr="00BD220B" w:rsidRDefault="003947B9" w:rsidP="003947B9">
            <w:pPr>
              <w:spacing w:after="0" w:line="360" w:lineRule="auto"/>
              <w:rPr>
                <w:sz w:val="18"/>
                <w:szCs w:val="18"/>
              </w:rPr>
            </w:pPr>
            <w:r w:rsidRPr="00BD220B">
              <w:rPr>
                <w:sz w:val="18"/>
                <w:szCs w:val="18"/>
              </w:rPr>
              <w:t>TX Report Modulation</w:t>
            </w:r>
          </w:p>
          <w:p w14:paraId="19EEA5B9" w14:textId="2BEDEF98" w:rsidR="003947B9" w:rsidRPr="00BD220B" w:rsidRDefault="003947B9" w:rsidP="003947B9">
            <w:pPr>
              <w:spacing w:after="0" w:line="360" w:lineRule="auto"/>
              <w:rPr>
                <w:sz w:val="18"/>
                <w:szCs w:val="18"/>
              </w:rPr>
            </w:pPr>
            <w:r w:rsidRPr="00BD220B">
              <w:rPr>
                <w:sz w:val="18"/>
                <w:szCs w:val="18"/>
              </w:rPr>
              <w:t>TX Report RBs</w:t>
            </w:r>
          </w:p>
          <w:p w14:paraId="3101FB27" w14:textId="527A377B" w:rsidR="003947B9" w:rsidRPr="00BD220B" w:rsidRDefault="003947B9" w:rsidP="003947B9">
            <w:pPr>
              <w:spacing w:after="0" w:line="360" w:lineRule="auto"/>
              <w:rPr>
                <w:sz w:val="18"/>
                <w:szCs w:val="18"/>
              </w:rPr>
            </w:pPr>
            <w:r w:rsidRPr="00BD220B">
              <w:rPr>
                <w:sz w:val="18"/>
                <w:szCs w:val="18"/>
              </w:rPr>
              <w:t>TX Report TB Size</w:t>
            </w:r>
          </w:p>
          <w:p w14:paraId="340CC702" w14:textId="35AF5A01" w:rsidR="003947B9" w:rsidRPr="00BD220B" w:rsidRDefault="003947B9" w:rsidP="003947B9">
            <w:pPr>
              <w:spacing w:after="0" w:line="360" w:lineRule="auto"/>
              <w:rPr>
                <w:sz w:val="18"/>
                <w:szCs w:val="18"/>
              </w:rPr>
            </w:pPr>
            <w:r w:rsidRPr="00BD220B">
              <w:rPr>
                <w:sz w:val="18"/>
                <w:szCs w:val="18"/>
              </w:rPr>
              <w:t>TX Report TX Power</w:t>
            </w:r>
          </w:p>
          <w:p w14:paraId="271C2963" w14:textId="2864C540" w:rsidR="003947B9" w:rsidRPr="00BD220B" w:rsidRDefault="003947B9" w:rsidP="003947B9">
            <w:pPr>
              <w:spacing w:after="0" w:line="360" w:lineRule="auto"/>
              <w:rPr>
                <w:sz w:val="18"/>
                <w:szCs w:val="18"/>
              </w:rPr>
            </w:pPr>
            <w:r w:rsidRPr="00BD220B">
              <w:rPr>
                <w:sz w:val="18"/>
                <w:szCs w:val="18"/>
              </w:rPr>
              <w:t>TX Report UL Carrier Type</w:t>
            </w:r>
          </w:p>
          <w:p w14:paraId="7E6C7A47" w14:textId="1AC89649" w:rsidR="003947B9" w:rsidRPr="00BD220B" w:rsidRDefault="003947B9" w:rsidP="003947B9">
            <w:pPr>
              <w:spacing w:after="0" w:line="360" w:lineRule="auto"/>
              <w:rPr>
                <w:sz w:val="18"/>
                <w:szCs w:val="18"/>
              </w:rPr>
            </w:pPr>
            <w:r w:rsidRPr="00BD220B">
              <w:rPr>
                <w:sz w:val="18"/>
                <w:szCs w:val="18"/>
              </w:rPr>
              <w:t>Throughput</w:t>
            </w:r>
          </w:p>
          <w:p w14:paraId="229BE24B" w14:textId="1C3A3A0D" w:rsidR="003947B9" w:rsidRPr="00BD220B" w:rsidRDefault="003947B9" w:rsidP="003947B9">
            <w:pPr>
              <w:spacing w:after="0" w:line="360" w:lineRule="auto"/>
              <w:rPr>
                <w:sz w:val="18"/>
                <w:szCs w:val="18"/>
              </w:rPr>
            </w:pPr>
            <w:r w:rsidRPr="00BD220B">
              <w:rPr>
                <w:sz w:val="18"/>
                <w:szCs w:val="18"/>
              </w:rPr>
              <w:t>Throughput (PCell)</w:t>
            </w:r>
          </w:p>
          <w:p w14:paraId="076042B8" w14:textId="00D1BBCD" w:rsidR="00E43379" w:rsidRPr="00BD220B" w:rsidRDefault="003947B9" w:rsidP="003947B9">
            <w:pPr>
              <w:spacing w:after="0" w:line="360" w:lineRule="auto"/>
              <w:rPr>
                <w:sz w:val="18"/>
                <w:szCs w:val="18"/>
              </w:rPr>
            </w:pPr>
            <w:r w:rsidRPr="00BD220B">
              <w:rPr>
                <w:sz w:val="18"/>
                <w:szCs w:val="18"/>
              </w:rPr>
              <w:t>Throughput (SCells)</w:t>
            </w:r>
          </w:p>
          <w:p w14:paraId="59A6476C" w14:textId="3F229140" w:rsidR="00D208F9" w:rsidRPr="00BD220B" w:rsidRDefault="00086C30" w:rsidP="00D208F9">
            <w:pPr>
              <w:spacing w:after="0" w:line="360" w:lineRule="auto"/>
              <w:rPr>
                <w:sz w:val="18"/>
                <w:szCs w:val="18"/>
              </w:rPr>
            </w:pPr>
            <w:r w:rsidRPr="00BD220B">
              <w:rPr>
                <w:sz w:val="18"/>
                <w:szCs w:val="18"/>
              </w:rPr>
              <w:t xml:space="preserve">Throughput </w:t>
            </w:r>
            <w:r w:rsidR="00D208F9" w:rsidRPr="00BD220B">
              <w:rPr>
                <w:sz w:val="18"/>
                <w:szCs w:val="18"/>
              </w:rPr>
              <w:t>Band</w:t>
            </w:r>
          </w:p>
          <w:p w14:paraId="5B0EEC80" w14:textId="2C2B0C8F" w:rsidR="00D208F9" w:rsidRPr="00BD220B" w:rsidRDefault="00086C30" w:rsidP="00D208F9">
            <w:pPr>
              <w:spacing w:after="0" w:line="360" w:lineRule="auto"/>
              <w:rPr>
                <w:sz w:val="18"/>
                <w:szCs w:val="18"/>
              </w:rPr>
            </w:pPr>
            <w:r w:rsidRPr="00BD220B">
              <w:rPr>
                <w:sz w:val="18"/>
                <w:szCs w:val="18"/>
              </w:rPr>
              <w:t>Throughput</w:t>
            </w:r>
            <w:r w:rsidR="00D208F9" w:rsidRPr="00BD220B">
              <w:rPr>
                <w:sz w:val="18"/>
                <w:szCs w:val="18"/>
              </w:rPr>
              <w:t xml:space="preserve"> Bitrate</w:t>
            </w:r>
          </w:p>
          <w:p w14:paraId="6693C469" w14:textId="0A8D884B" w:rsidR="00D208F9" w:rsidRPr="00BD220B" w:rsidRDefault="00086C30" w:rsidP="00D208F9">
            <w:pPr>
              <w:spacing w:after="0" w:line="360" w:lineRule="auto"/>
              <w:rPr>
                <w:sz w:val="18"/>
                <w:szCs w:val="18"/>
              </w:rPr>
            </w:pPr>
            <w:r w:rsidRPr="00BD220B">
              <w:rPr>
                <w:sz w:val="18"/>
                <w:szCs w:val="18"/>
              </w:rPr>
              <w:t xml:space="preserve">Throughput </w:t>
            </w:r>
            <w:r w:rsidR="00D208F9" w:rsidRPr="00BD220B">
              <w:rPr>
                <w:sz w:val="18"/>
                <w:szCs w:val="18"/>
              </w:rPr>
              <w:t>Carrier Type</w:t>
            </w:r>
          </w:p>
          <w:p w14:paraId="4DE2EF26" w14:textId="72B25D84" w:rsidR="00D208F9" w:rsidRPr="00BD220B" w:rsidRDefault="00086C30" w:rsidP="00D208F9">
            <w:pPr>
              <w:spacing w:after="0" w:line="360" w:lineRule="auto"/>
              <w:rPr>
                <w:sz w:val="18"/>
                <w:szCs w:val="18"/>
              </w:rPr>
            </w:pPr>
            <w:r w:rsidRPr="00BD220B">
              <w:rPr>
                <w:sz w:val="18"/>
                <w:szCs w:val="18"/>
              </w:rPr>
              <w:t xml:space="preserve">Throughput </w:t>
            </w:r>
            <w:r w:rsidR="00D208F9" w:rsidRPr="00BD220B">
              <w:rPr>
                <w:sz w:val="18"/>
                <w:szCs w:val="18"/>
              </w:rPr>
              <w:t>Earfcn</w:t>
            </w:r>
          </w:p>
          <w:p w14:paraId="15FD5A13" w14:textId="3FBA7A9A" w:rsidR="00D208F9" w:rsidRPr="00BD220B" w:rsidRDefault="00086C30" w:rsidP="00D208F9">
            <w:pPr>
              <w:spacing w:after="0" w:line="360" w:lineRule="auto"/>
              <w:rPr>
                <w:sz w:val="18"/>
                <w:szCs w:val="18"/>
              </w:rPr>
            </w:pPr>
            <w:r w:rsidRPr="00BD220B">
              <w:rPr>
                <w:sz w:val="18"/>
                <w:szCs w:val="18"/>
              </w:rPr>
              <w:t xml:space="preserve">Throughput </w:t>
            </w:r>
            <w:r w:rsidR="00D208F9" w:rsidRPr="00BD220B">
              <w:rPr>
                <w:sz w:val="18"/>
                <w:szCs w:val="18"/>
              </w:rPr>
              <w:t>Peak Bitrate</w:t>
            </w:r>
          </w:p>
          <w:p w14:paraId="33755981" w14:textId="6FFE4447" w:rsidR="00D208F9" w:rsidRPr="00BD220B" w:rsidRDefault="00086C30" w:rsidP="00D208F9">
            <w:pPr>
              <w:spacing w:after="0" w:line="360" w:lineRule="auto"/>
              <w:rPr>
                <w:sz w:val="18"/>
                <w:szCs w:val="18"/>
              </w:rPr>
            </w:pPr>
            <w:r w:rsidRPr="00BD220B">
              <w:rPr>
                <w:sz w:val="18"/>
                <w:szCs w:val="18"/>
              </w:rPr>
              <w:t>Throughput</w:t>
            </w:r>
            <w:r w:rsidR="00D208F9" w:rsidRPr="00BD220B">
              <w:rPr>
                <w:sz w:val="18"/>
                <w:szCs w:val="18"/>
              </w:rPr>
              <w:t xml:space="preserve"> Physical Cell ID</w:t>
            </w:r>
          </w:p>
          <w:p w14:paraId="09A2D85C" w14:textId="088E4BEF" w:rsidR="00D208F9" w:rsidRPr="00BD220B" w:rsidRDefault="00086C30" w:rsidP="00D208F9">
            <w:pPr>
              <w:spacing w:after="0" w:line="360" w:lineRule="auto"/>
              <w:rPr>
                <w:sz w:val="18"/>
                <w:szCs w:val="18"/>
              </w:rPr>
            </w:pPr>
            <w:r w:rsidRPr="00BD220B">
              <w:rPr>
                <w:sz w:val="18"/>
                <w:szCs w:val="18"/>
              </w:rPr>
              <w:t xml:space="preserve">Throughput </w:t>
            </w:r>
            <w:r w:rsidR="00D208F9" w:rsidRPr="00BD220B">
              <w:rPr>
                <w:sz w:val="18"/>
                <w:szCs w:val="18"/>
              </w:rPr>
              <w:t>Tx Power</w:t>
            </w:r>
          </w:p>
        </w:tc>
        <w:tc>
          <w:tcPr>
            <w:tcW w:w="2064" w:type="dxa"/>
            <w:tcBorders>
              <w:top w:val="single" w:sz="4" w:space="0" w:color="000000"/>
              <w:left w:val="single" w:sz="4" w:space="0" w:color="000000"/>
              <w:bottom w:val="single" w:sz="4" w:space="0" w:color="000000"/>
              <w:right w:val="single" w:sz="4" w:space="0" w:color="000000"/>
            </w:tcBorders>
          </w:tcPr>
          <w:p w14:paraId="4752FC51" w14:textId="77777777" w:rsidR="00D208F9" w:rsidRPr="00BD220B" w:rsidRDefault="00D208F9" w:rsidP="00D208F9">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55A6806C" w14:textId="77777777" w:rsidR="00D208F9" w:rsidRPr="00BD220B" w:rsidRDefault="00D208F9" w:rsidP="00D208F9">
            <w:pPr>
              <w:spacing w:after="0" w:line="259" w:lineRule="auto"/>
              <w:rPr>
                <w:sz w:val="18"/>
                <w:szCs w:val="18"/>
              </w:rPr>
            </w:pPr>
          </w:p>
        </w:tc>
      </w:tr>
      <w:tr w:rsidR="00BD220B" w:rsidRPr="00BD220B" w14:paraId="03D30A1C"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26D27F00" w14:textId="01E83700" w:rsidR="00B1366F" w:rsidRPr="00BD220B" w:rsidRDefault="00073B8B" w:rsidP="00CD2795">
            <w:pPr>
              <w:spacing w:after="0" w:line="259" w:lineRule="auto"/>
              <w:rPr>
                <w:b/>
                <w:sz w:val="18"/>
                <w:szCs w:val="18"/>
              </w:rPr>
            </w:pPr>
            <w:r w:rsidRPr="00BD220B">
              <w:rPr>
                <w:b/>
                <w:sz w:val="18"/>
                <w:szCs w:val="18"/>
              </w:rPr>
              <w:lastRenderedPageBreak/>
              <w:t>2.6.3.9</w:t>
            </w:r>
          </w:p>
        </w:tc>
        <w:tc>
          <w:tcPr>
            <w:tcW w:w="2339" w:type="dxa"/>
            <w:tcBorders>
              <w:top w:val="single" w:sz="4" w:space="0" w:color="000000"/>
              <w:left w:val="single" w:sz="4" w:space="0" w:color="000000"/>
              <w:bottom w:val="single" w:sz="4" w:space="0" w:color="000000"/>
              <w:right w:val="single" w:sz="4" w:space="0" w:color="000000"/>
            </w:tcBorders>
            <w:vAlign w:val="center"/>
          </w:tcPr>
          <w:p w14:paraId="745EEA2E" w14:textId="7862D2A9" w:rsidR="00B1366F" w:rsidRPr="00BD220B" w:rsidRDefault="007E1F18" w:rsidP="00C9370A">
            <w:pPr>
              <w:spacing w:after="0" w:line="259" w:lineRule="auto"/>
              <w:rPr>
                <w:sz w:val="18"/>
                <w:szCs w:val="18"/>
              </w:rPr>
            </w:pPr>
            <w:r w:rsidRPr="00BD220B">
              <w:rPr>
                <w:sz w:val="18"/>
                <w:szCs w:val="18"/>
              </w:rPr>
              <w:t>Galim</w:t>
            </w:r>
            <w:r w:rsidR="00194169" w:rsidRPr="00BD220B">
              <w:rPr>
                <w:sz w:val="18"/>
                <w:szCs w:val="18"/>
              </w:rPr>
              <w:t>os</w:t>
            </w:r>
            <w:r w:rsidRPr="00BD220B">
              <w:rPr>
                <w:sz w:val="18"/>
                <w:szCs w:val="18"/>
              </w:rPr>
              <w:t xml:space="preserve"> </w:t>
            </w:r>
            <w:r w:rsidR="004F164E" w:rsidRPr="00BD220B">
              <w:rPr>
                <w:sz w:val="18"/>
                <w:szCs w:val="18"/>
              </w:rPr>
              <w:t xml:space="preserve"> </w:t>
            </w:r>
            <w:r w:rsidRPr="00BD220B">
              <w:rPr>
                <w:sz w:val="18"/>
                <w:szCs w:val="18"/>
              </w:rPr>
              <w:t>CA (</w:t>
            </w:r>
            <w:r w:rsidR="008E13BD" w:rsidRPr="00BD220B">
              <w:rPr>
                <w:sz w:val="18"/>
                <w:szCs w:val="18"/>
              </w:rPr>
              <w:t xml:space="preserve">angl.  </w:t>
            </w:r>
            <w:r w:rsidRPr="00BD220B">
              <w:rPr>
                <w:sz w:val="18"/>
                <w:szCs w:val="18"/>
              </w:rPr>
              <w:t>Carrier</w:t>
            </w:r>
            <w:r w:rsidR="00C9370A" w:rsidRPr="00BD220B">
              <w:rPr>
                <w:sz w:val="18"/>
                <w:szCs w:val="18"/>
              </w:rPr>
              <w:t xml:space="preserve"> </w:t>
            </w:r>
            <w:r w:rsidRPr="00BD220B">
              <w:rPr>
                <w:sz w:val="18"/>
                <w:szCs w:val="18"/>
              </w:rPr>
              <w:t>Aggregation)</w:t>
            </w:r>
            <w:r w:rsidR="002B35D4" w:rsidRPr="00BD220B">
              <w:rPr>
                <w:sz w:val="18"/>
                <w:szCs w:val="18"/>
              </w:rPr>
              <w:t xml:space="preserve"> </w:t>
            </w:r>
            <w:r w:rsidR="00194169" w:rsidRPr="00BD220B">
              <w:rPr>
                <w:sz w:val="18"/>
                <w:szCs w:val="18"/>
              </w:rPr>
              <w:t>celės</w:t>
            </w:r>
          </w:p>
        </w:tc>
        <w:tc>
          <w:tcPr>
            <w:tcW w:w="2688" w:type="dxa"/>
            <w:tcBorders>
              <w:top w:val="single" w:sz="4" w:space="0" w:color="000000"/>
              <w:left w:val="single" w:sz="4" w:space="0" w:color="000000"/>
              <w:bottom w:val="single" w:sz="4" w:space="0" w:color="000000"/>
              <w:right w:val="single" w:sz="4" w:space="0" w:color="000000"/>
            </w:tcBorders>
            <w:vAlign w:val="center"/>
          </w:tcPr>
          <w:p w14:paraId="3C57F487" w14:textId="77777777" w:rsidR="00267B01" w:rsidRPr="00BD220B" w:rsidRDefault="00267B01" w:rsidP="000F3F52">
            <w:pPr>
              <w:spacing w:after="0" w:line="360" w:lineRule="auto"/>
              <w:rPr>
                <w:sz w:val="18"/>
                <w:szCs w:val="18"/>
              </w:rPr>
            </w:pPr>
            <w:r w:rsidRPr="00BD220B">
              <w:rPr>
                <w:sz w:val="18"/>
                <w:szCs w:val="18"/>
              </w:rPr>
              <w:t>Band</w:t>
            </w:r>
          </w:p>
          <w:p w14:paraId="154CC4F3" w14:textId="3129E739" w:rsidR="00267B01" w:rsidRPr="00BD220B" w:rsidRDefault="00267B01" w:rsidP="000F3F52">
            <w:pPr>
              <w:spacing w:after="0" w:line="360" w:lineRule="auto"/>
              <w:rPr>
                <w:sz w:val="18"/>
                <w:szCs w:val="18"/>
              </w:rPr>
            </w:pPr>
            <w:r w:rsidRPr="00BD220B">
              <w:rPr>
                <w:sz w:val="18"/>
                <w:szCs w:val="18"/>
              </w:rPr>
              <w:t>Bandwidth Downlink</w:t>
            </w:r>
          </w:p>
          <w:p w14:paraId="3D2C52F4" w14:textId="2F9844DF" w:rsidR="00267B01" w:rsidRPr="00BD220B" w:rsidRDefault="00267B01" w:rsidP="000F3F52">
            <w:pPr>
              <w:spacing w:after="0" w:line="360" w:lineRule="auto"/>
              <w:rPr>
                <w:sz w:val="18"/>
                <w:szCs w:val="18"/>
              </w:rPr>
            </w:pPr>
            <w:r w:rsidRPr="00BD220B">
              <w:rPr>
                <w:sz w:val="18"/>
                <w:szCs w:val="18"/>
              </w:rPr>
              <w:t>Carrier Type</w:t>
            </w:r>
          </w:p>
          <w:p w14:paraId="687728B7" w14:textId="7F96E1F5" w:rsidR="00267B01" w:rsidRPr="00BD220B" w:rsidRDefault="00267B01" w:rsidP="000F3F52">
            <w:pPr>
              <w:spacing w:after="0" w:line="360" w:lineRule="auto"/>
              <w:rPr>
                <w:sz w:val="18"/>
                <w:szCs w:val="18"/>
              </w:rPr>
            </w:pPr>
            <w:r w:rsidRPr="00BD220B">
              <w:rPr>
                <w:sz w:val="18"/>
                <w:szCs w:val="18"/>
              </w:rPr>
              <w:t>E-ARFCN</w:t>
            </w:r>
          </w:p>
          <w:p w14:paraId="784AD5FA" w14:textId="5A676C60" w:rsidR="00B1366F" w:rsidRPr="00BD220B" w:rsidRDefault="00267B01" w:rsidP="000F3F52">
            <w:pPr>
              <w:spacing w:after="0" w:line="360" w:lineRule="auto"/>
              <w:rPr>
                <w:sz w:val="18"/>
                <w:szCs w:val="18"/>
              </w:rPr>
            </w:pPr>
            <w:r w:rsidRPr="00BD220B">
              <w:rPr>
                <w:sz w:val="18"/>
                <w:szCs w:val="18"/>
              </w:rPr>
              <w:t>Physical Cell ID</w:t>
            </w:r>
          </w:p>
        </w:tc>
        <w:tc>
          <w:tcPr>
            <w:tcW w:w="2064" w:type="dxa"/>
            <w:tcBorders>
              <w:top w:val="single" w:sz="4" w:space="0" w:color="000000"/>
              <w:left w:val="single" w:sz="4" w:space="0" w:color="000000"/>
              <w:bottom w:val="single" w:sz="4" w:space="0" w:color="000000"/>
              <w:right w:val="single" w:sz="4" w:space="0" w:color="000000"/>
            </w:tcBorders>
          </w:tcPr>
          <w:p w14:paraId="69FFCDFB" w14:textId="77777777" w:rsidR="00B1366F" w:rsidRPr="00BD220B" w:rsidRDefault="00B1366F" w:rsidP="000731B2">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158E0142" w14:textId="77777777" w:rsidR="00B1366F" w:rsidRPr="00BD220B" w:rsidRDefault="00B1366F" w:rsidP="000731B2">
            <w:pPr>
              <w:spacing w:after="0" w:line="259" w:lineRule="auto"/>
              <w:rPr>
                <w:sz w:val="18"/>
                <w:szCs w:val="18"/>
              </w:rPr>
            </w:pPr>
          </w:p>
        </w:tc>
      </w:tr>
      <w:tr w:rsidR="00BD220B" w:rsidRPr="00BD220B" w14:paraId="71959C2E"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15582825" w14:textId="2BE5B063" w:rsidR="00B1366F" w:rsidRPr="00BD220B" w:rsidRDefault="00073B8B" w:rsidP="00CD2795">
            <w:pPr>
              <w:spacing w:after="0" w:line="259" w:lineRule="auto"/>
              <w:rPr>
                <w:b/>
                <w:sz w:val="18"/>
                <w:szCs w:val="18"/>
              </w:rPr>
            </w:pPr>
            <w:r w:rsidRPr="00BD220B">
              <w:rPr>
                <w:b/>
                <w:sz w:val="18"/>
                <w:szCs w:val="18"/>
              </w:rPr>
              <w:t>2.6.3.10</w:t>
            </w:r>
          </w:p>
        </w:tc>
        <w:tc>
          <w:tcPr>
            <w:tcW w:w="2339" w:type="dxa"/>
            <w:tcBorders>
              <w:top w:val="single" w:sz="4" w:space="0" w:color="000000"/>
              <w:left w:val="single" w:sz="4" w:space="0" w:color="000000"/>
              <w:bottom w:val="single" w:sz="4" w:space="0" w:color="000000"/>
              <w:right w:val="single" w:sz="4" w:space="0" w:color="000000"/>
            </w:tcBorders>
            <w:vAlign w:val="center"/>
          </w:tcPr>
          <w:p w14:paraId="7208D54D" w14:textId="35FC506B" w:rsidR="0085795F" w:rsidRPr="00BD220B" w:rsidRDefault="0085795F" w:rsidP="000731B2">
            <w:pPr>
              <w:spacing w:after="0" w:line="259" w:lineRule="auto"/>
              <w:rPr>
                <w:sz w:val="18"/>
                <w:szCs w:val="18"/>
              </w:rPr>
            </w:pPr>
            <w:r w:rsidRPr="00BD220B">
              <w:rPr>
                <w:sz w:val="18"/>
                <w:szCs w:val="18"/>
              </w:rPr>
              <w:t>Nuskaity</w:t>
            </w:r>
            <w:r w:rsidR="00B55FF9" w:rsidRPr="00BD220B">
              <w:rPr>
                <w:sz w:val="18"/>
                <w:szCs w:val="18"/>
              </w:rPr>
              <w:t>t</w:t>
            </w:r>
            <w:r w:rsidR="005138C9" w:rsidRPr="00BD220B">
              <w:rPr>
                <w:sz w:val="18"/>
                <w:szCs w:val="18"/>
              </w:rPr>
              <w:t>i</w:t>
            </w:r>
            <w:r w:rsidRPr="00BD220B">
              <w:rPr>
                <w:sz w:val="18"/>
                <w:szCs w:val="18"/>
              </w:rPr>
              <w:t xml:space="preserve"> </w:t>
            </w:r>
            <w:r w:rsidR="00757A9B" w:rsidRPr="00BD220B">
              <w:rPr>
                <w:sz w:val="18"/>
                <w:szCs w:val="18"/>
              </w:rPr>
              <w:t>kanal</w:t>
            </w:r>
            <w:r w:rsidR="005138C9" w:rsidRPr="00BD220B">
              <w:rPr>
                <w:sz w:val="18"/>
                <w:szCs w:val="18"/>
              </w:rPr>
              <w:t>ai</w:t>
            </w:r>
            <w:r w:rsidR="00F24E41" w:rsidRPr="00BD220B">
              <w:rPr>
                <w:sz w:val="18"/>
                <w:szCs w:val="18"/>
              </w:rPr>
              <w:t xml:space="preserve"> </w:t>
            </w:r>
            <w:r w:rsidR="00D07764" w:rsidRPr="00BD220B">
              <w:rPr>
                <w:sz w:val="18"/>
                <w:szCs w:val="18"/>
              </w:rPr>
              <w:t>(</w:t>
            </w:r>
            <w:r w:rsidR="000F2AAB" w:rsidRPr="00BD220B">
              <w:rPr>
                <w:sz w:val="18"/>
                <w:szCs w:val="18"/>
              </w:rPr>
              <w:t xml:space="preserve">angl. Scanned </w:t>
            </w:r>
            <w:r w:rsidR="00D07764" w:rsidRPr="00BD220B">
              <w:rPr>
                <w:sz w:val="18"/>
                <w:szCs w:val="18"/>
              </w:rPr>
              <w:t>channels)</w:t>
            </w:r>
            <w:r w:rsidR="00B55FF9" w:rsidRPr="00BD220B">
              <w:rPr>
                <w:sz w:val="18"/>
                <w:szCs w:val="18"/>
              </w:rPr>
              <w:t xml:space="preserve"> </w:t>
            </w:r>
          </w:p>
        </w:tc>
        <w:tc>
          <w:tcPr>
            <w:tcW w:w="2688" w:type="dxa"/>
            <w:tcBorders>
              <w:top w:val="single" w:sz="4" w:space="0" w:color="000000"/>
              <w:left w:val="single" w:sz="4" w:space="0" w:color="000000"/>
              <w:bottom w:val="single" w:sz="4" w:space="0" w:color="000000"/>
              <w:right w:val="single" w:sz="4" w:space="0" w:color="000000"/>
            </w:tcBorders>
            <w:vAlign w:val="center"/>
          </w:tcPr>
          <w:p w14:paraId="4B46E89A" w14:textId="77777777" w:rsidR="00986E19" w:rsidRPr="00BD220B" w:rsidRDefault="00986E19" w:rsidP="000F3F52">
            <w:pPr>
              <w:spacing w:after="0" w:line="360" w:lineRule="auto"/>
              <w:rPr>
                <w:sz w:val="18"/>
                <w:szCs w:val="18"/>
              </w:rPr>
            </w:pPr>
            <w:r w:rsidRPr="00BD220B">
              <w:rPr>
                <w:sz w:val="18"/>
                <w:szCs w:val="18"/>
              </w:rPr>
              <w:t>Cell ID</w:t>
            </w:r>
          </w:p>
          <w:p w14:paraId="7A563196" w14:textId="677D7142" w:rsidR="00986E19" w:rsidRPr="00BD220B" w:rsidRDefault="00986E19" w:rsidP="000F3F52">
            <w:pPr>
              <w:spacing w:after="0" w:line="360" w:lineRule="auto"/>
              <w:rPr>
                <w:sz w:val="18"/>
                <w:szCs w:val="18"/>
              </w:rPr>
            </w:pPr>
            <w:r w:rsidRPr="00BD220B">
              <w:rPr>
                <w:sz w:val="18"/>
                <w:szCs w:val="18"/>
              </w:rPr>
              <w:t>Channel</w:t>
            </w:r>
          </w:p>
          <w:p w14:paraId="77CA02F6" w14:textId="1C1FCDA4" w:rsidR="00986E19" w:rsidRPr="00BD220B" w:rsidRDefault="00986E19" w:rsidP="000F3F52">
            <w:pPr>
              <w:spacing w:after="0" w:line="360" w:lineRule="auto"/>
              <w:rPr>
                <w:sz w:val="18"/>
                <w:szCs w:val="18"/>
              </w:rPr>
            </w:pPr>
            <w:r w:rsidRPr="00BD220B">
              <w:rPr>
                <w:sz w:val="18"/>
                <w:szCs w:val="18"/>
              </w:rPr>
              <w:t>Channel List</w:t>
            </w:r>
          </w:p>
          <w:p w14:paraId="0F57CE11" w14:textId="675FE959" w:rsidR="00986E19" w:rsidRPr="00BD220B" w:rsidRDefault="00986E19" w:rsidP="000F3F52">
            <w:pPr>
              <w:spacing w:after="0" w:line="360" w:lineRule="auto"/>
              <w:rPr>
                <w:sz w:val="18"/>
                <w:szCs w:val="18"/>
              </w:rPr>
            </w:pPr>
            <w:r w:rsidRPr="00BD220B">
              <w:rPr>
                <w:sz w:val="18"/>
                <w:szCs w:val="18"/>
              </w:rPr>
              <w:t>Channels Count</w:t>
            </w:r>
          </w:p>
          <w:p w14:paraId="36891979" w14:textId="27CF2510" w:rsidR="00986E19" w:rsidRPr="00BD220B" w:rsidRDefault="00986E19" w:rsidP="000F3F52">
            <w:pPr>
              <w:spacing w:after="0" w:line="360" w:lineRule="auto"/>
              <w:rPr>
                <w:sz w:val="18"/>
                <w:szCs w:val="18"/>
              </w:rPr>
            </w:pPr>
            <w:r w:rsidRPr="00BD220B">
              <w:rPr>
                <w:sz w:val="18"/>
                <w:szCs w:val="18"/>
              </w:rPr>
              <w:t>Cyclic Prefix</w:t>
            </w:r>
          </w:p>
          <w:p w14:paraId="506014DB" w14:textId="6475BBBD" w:rsidR="00986E19" w:rsidRPr="00BD220B" w:rsidRDefault="00986E19" w:rsidP="000F3F52">
            <w:pPr>
              <w:spacing w:after="0" w:line="360" w:lineRule="auto"/>
              <w:rPr>
                <w:sz w:val="18"/>
                <w:szCs w:val="18"/>
              </w:rPr>
            </w:pPr>
            <w:r w:rsidRPr="00BD220B">
              <w:rPr>
                <w:sz w:val="18"/>
                <w:szCs w:val="18"/>
              </w:rPr>
              <w:t>Duplex Mode</w:t>
            </w:r>
          </w:p>
          <w:p w14:paraId="55166CA5" w14:textId="3F878322" w:rsidR="00986E19" w:rsidRPr="00BD220B" w:rsidRDefault="00986E19" w:rsidP="000F3F52">
            <w:pPr>
              <w:spacing w:after="0" w:line="360" w:lineRule="auto"/>
              <w:rPr>
                <w:sz w:val="18"/>
                <w:szCs w:val="18"/>
              </w:rPr>
            </w:pPr>
            <w:r w:rsidRPr="00BD220B">
              <w:rPr>
                <w:sz w:val="18"/>
                <w:szCs w:val="18"/>
              </w:rPr>
              <w:t>Information Message Blocks</w:t>
            </w:r>
          </w:p>
          <w:p w14:paraId="5852D792" w14:textId="64706358" w:rsidR="00986E19" w:rsidRPr="00BD220B" w:rsidRDefault="00986E19" w:rsidP="000F3F52">
            <w:pPr>
              <w:spacing w:after="0" w:line="360" w:lineRule="auto"/>
              <w:rPr>
                <w:sz w:val="18"/>
                <w:szCs w:val="18"/>
              </w:rPr>
            </w:pPr>
            <w:r w:rsidRPr="00BD220B">
              <w:rPr>
                <w:sz w:val="18"/>
                <w:szCs w:val="18"/>
              </w:rPr>
              <w:t>Information Message Data</w:t>
            </w:r>
          </w:p>
          <w:p w14:paraId="7D24EFE0" w14:textId="546B439E" w:rsidR="00986E19" w:rsidRPr="00BD220B" w:rsidRDefault="00986E19" w:rsidP="000F3F52">
            <w:pPr>
              <w:spacing w:after="0" w:line="360" w:lineRule="auto"/>
              <w:rPr>
                <w:sz w:val="18"/>
                <w:szCs w:val="18"/>
              </w:rPr>
            </w:pPr>
            <w:r w:rsidRPr="00BD220B">
              <w:rPr>
                <w:sz w:val="18"/>
                <w:szCs w:val="18"/>
              </w:rPr>
              <w:t>Information Message Hex</w:t>
            </w:r>
          </w:p>
          <w:p w14:paraId="0D135D8A" w14:textId="7B897139" w:rsidR="00986E19" w:rsidRPr="00BD220B" w:rsidRDefault="00986E19" w:rsidP="000F3F52">
            <w:pPr>
              <w:spacing w:after="0" w:line="360" w:lineRule="auto"/>
              <w:rPr>
                <w:sz w:val="18"/>
                <w:szCs w:val="18"/>
              </w:rPr>
            </w:pPr>
            <w:r w:rsidRPr="00BD220B">
              <w:rPr>
                <w:sz w:val="18"/>
                <w:szCs w:val="18"/>
              </w:rPr>
              <w:t>Information Message Type</w:t>
            </w:r>
          </w:p>
          <w:p w14:paraId="3AF81FAB" w14:textId="659B9DB0" w:rsidR="00986E19" w:rsidRPr="00BD220B" w:rsidRDefault="00986E19" w:rsidP="000F3F52">
            <w:pPr>
              <w:spacing w:after="0" w:line="360" w:lineRule="auto"/>
              <w:rPr>
                <w:sz w:val="18"/>
                <w:szCs w:val="18"/>
              </w:rPr>
            </w:pPr>
            <w:r w:rsidRPr="00BD220B">
              <w:rPr>
                <w:sz w:val="18"/>
                <w:szCs w:val="18"/>
              </w:rPr>
              <w:t>MIMO</w:t>
            </w:r>
          </w:p>
          <w:p w14:paraId="17D90830" w14:textId="45AB29A6" w:rsidR="00986E19" w:rsidRPr="00BD220B" w:rsidRDefault="00986E19" w:rsidP="000F3F52">
            <w:pPr>
              <w:spacing w:after="0" w:line="360" w:lineRule="auto"/>
              <w:rPr>
                <w:sz w:val="18"/>
                <w:szCs w:val="18"/>
              </w:rPr>
            </w:pPr>
            <w:r w:rsidRPr="00BD220B">
              <w:rPr>
                <w:sz w:val="18"/>
                <w:szCs w:val="18"/>
              </w:rPr>
              <w:t>MIMO RSRP</w:t>
            </w:r>
          </w:p>
          <w:p w14:paraId="7C1BCF28" w14:textId="23926FCC" w:rsidR="00986E19" w:rsidRPr="00BD220B" w:rsidRDefault="00986E19" w:rsidP="000F3F52">
            <w:pPr>
              <w:spacing w:after="0" w:line="360" w:lineRule="auto"/>
              <w:rPr>
                <w:sz w:val="18"/>
                <w:szCs w:val="18"/>
              </w:rPr>
            </w:pPr>
            <w:r w:rsidRPr="00BD220B">
              <w:rPr>
                <w:sz w:val="18"/>
                <w:szCs w:val="18"/>
              </w:rPr>
              <w:t>MIMO RSRQ</w:t>
            </w:r>
          </w:p>
          <w:p w14:paraId="51E73ACD" w14:textId="33155D77" w:rsidR="00986E19" w:rsidRPr="00BD220B" w:rsidRDefault="00986E19" w:rsidP="000F3F52">
            <w:pPr>
              <w:spacing w:after="0" w:line="360" w:lineRule="auto"/>
              <w:rPr>
                <w:sz w:val="18"/>
                <w:szCs w:val="18"/>
              </w:rPr>
            </w:pPr>
            <w:r w:rsidRPr="00BD220B">
              <w:rPr>
                <w:sz w:val="18"/>
                <w:szCs w:val="18"/>
              </w:rPr>
              <w:t>MIMO RSSI</w:t>
            </w:r>
          </w:p>
          <w:p w14:paraId="3A9E7241" w14:textId="64FA137F" w:rsidR="00986E19" w:rsidRPr="00BD220B" w:rsidRDefault="00986E19" w:rsidP="000F3F52">
            <w:pPr>
              <w:spacing w:after="0" w:line="360" w:lineRule="auto"/>
              <w:rPr>
                <w:sz w:val="18"/>
                <w:szCs w:val="18"/>
              </w:rPr>
            </w:pPr>
            <w:r w:rsidRPr="00BD220B">
              <w:rPr>
                <w:sz w:val="18"/>
                <w:szCs w:val="18"/>
              </w:rPr>
              <w:t>MIMO SINR</w:t>
            </w:r>
          </w:p>
          <w:p w14:paraId="6B91FCCE" w14:textId="64FC7F38" w:rsidR="00986E19" w:rsidRPr="00BD220B" w:rsidRDefault="00986E19" w:rsidP="000F3F52">
            <w:pPr>
              <w:spacing w:after="0" w:line="360" w:lineRule="auto"/>
              <w:rPr>
                <w:sz w:val="18"/>
                <w:szCs w:val="18"/>
              </w:rPr>
            </w:pPr>
            <w:r w:rsidRPr="00BD220B">
              <w:rPr>
                <w:sz w:val="18"/>
                <w:szCs w:val="18"/>
              </w:rPr>
              <w:t>MIMO Timing Offset</w:t>
            </w:r>
          </w:p>
          <w:p w14:paraId="3B08AFBB" w14:textId="3B50B379" w:rsidR="00986E19" w:rsidRPr="00BD220B" w:rsidRDefault="00832707" w:rsidP="000F3F52">
            <w:pPr>
              <w:spacing w:after="0" w:line="360" w:lineRule="auto"/>
              <w:rPr>
                <w:sz w:val="18"/>
                <w:szCs w:val="18"/>
              </w:rPr>
            </w:pPr>
            <w:r w:rsidRPr="00BD220B">
              <w:rPr>
                <w:sz w:val="18"/>
                <w:szCs w:val="18"/>
              </w:rPr>
              <w:t>MCC</w:t>
            </w:r>
          </w:p>
          <w:p w14:paraId="574A764B" w14:textId="439EB690" w:rsidR="00986E19" w:rsidRPr="00BD220B" w:rsidRDefault="00832707" w:rsidP="000F3F52">
            <w:pPr>
              <w:spacing w:after="0" w:line="360" w:lineRule="auto"/>
              <w:rPr>
                <w:sz w:val="18"/>
                <w:szCs w:val="18"/>
              </w:rPr>
            </w:pPr>
            <w:r w:rsidRPr="00BD220B">
              <w:rPr>
                <w:sz w:val="18"/>
                <w:szCs w:val="18"/>
              </w:rPr>
              <w:t>MNC</w:t>
            </w:r>
          </w:p>
          <w:p w14:paraId="5EA90186" w14:textId="5BC370A8" w:rsidR="00986E19" w:rsidRPr="00BD220B" w:rsidRDefault="00986E19" w:rsidP="000F3F52">
            <w:pPr>
              <w:spacing w:after="0" w:line="360" w:lineRule="auto"/>
              <w:rPr>
                <w:sz w:val="18"/>
                <w:szCs w:val="18"/>
              </w:rPr>
            </w:pPr>
            <w:r w:rsidRPr="00BD220B">
              <w:rPr>
                <w:sz w:val="18"/>
                <w:szCs w:val="18"/>
              </w:rPr>
              <w:t>Number Of Tx Antennas</w:t>
            </w:r>
          </w:p>
          <w:p w14:paraId="14AC4933" w14:textId="2B4BE487" w:rsidR="00986E19" w:rsidRPr="00BD220B" w:rsidRDefault="00986E19" w:rsidP="000F3F52">
            <w:pPr>
              <w:spacing w:after="0" w:line="360" w:lineRule="auto"/>
              <w:rPr>
                <w:sz w:val="18"/>
                <w:szCs w:val="18"/>
              </w:rPr>
            </w:pPr>
            <w:r w:rsidRPr="00BD220B">
              <w:rPr>
                <w:sz w:val="18"/>
                <w:szCs w:val="18"/>
              </w:rPr>
              <w:t>PCI</w:t>
            </w:r>
          </w:p>
          <w:p w14:paraId="21420866" w14:textId="32BC9B5C" w:rsidR="00986E19" w:rsidRPr="00BD220B" w:rsidRDefault="00986E19" w:rsidP="000F3F52">
            <w:pPr>
              <w:spacing w:after="0" w:line="360" w:lineRule="auto"/>
              <w:rPr>
                <w:sz w:val="18"/>
                <w:szCs w:val="18"/>
              </w:rPr>
            </w:pPr>
            <w:r w:rsidRPr="00BD220B">
              <w:rPr>
                <w:sz w:val="18"/>
                <w:szCs w:val="18"/>
              </w:rPr>
              <w:t>RSRP</w:t>
            </w:r>
          </w:p>
          <w:p w14:paraId="7D48EE58" w14:textId="35FD7F46" w:rsidR="00986E19" w:rsidRPr="00BD220B" w:rsidRDefault="00986E19" w:rsidP="000F3F52">
            <w:pPr>
              <w:spacing w:after="0" w:line="360" w:lineRule="auto"/>
              <w:rPr>
                <w:sz w:val="18"/>
                <w:szCs w:val="18"/>
              </w:rPr>
            </w:pPr>
            <w:r w:rsidRPr="00BD220B">
              <w:rPr>
                <w:sz w:val="18"/>
                <w:szCs w:val="18"/>
              </w:rPr>
              <w:t>RSRQ</w:t>
            </w:r>
          </w:p>
          <w:p w14:paraId="71EC9622" w14:textId="11EA98B1" w:rsidR="00986E19" w:rsidRPr="00BD220B" w:rsidRDefault="00986E19" w:rsidP="000F3F52">
            <w:pPr>
              <w:spacing w:after="0" w:line="360" w:lineRule="auto"/>
              <w:rPr>
                <w:sz w:val="18"/>
                <w:szCs w:val="18"/>
              </w:rPr>
            </w:pPr>
            <w:r w:rsidRPr="00BD220B">
              <w:rPr>
                <w:sz w:val="18"/>
                <w:szCs w:val="18"/>
              </w:rPr>
              <w:t>RSSI</w:t>
            </w:r>
          </w:p>
          <w:p w14:paraId="1C489369" w14:textId="3845EF3A" w:rsidR="00986E19" w:rsidRPr="00BD220B" w:rsidRDefault="00986E19" w:rsidP="000F3F52">
            <w:pPr>
              <w:spacing w:after="0" w:line="360" w:lineRule="auto"/>
              <w:rPr>
                <w:sz w:val="18"/>
                <w:szCs w:val="18"/>
              </w:rPr>
            </w:pPr>
            <w:r w:rsidRPr="00BD220B">
              <w:rPr>
                <w:sz w:val="18"/>
                <w:szCs w:val="18"/>
              </w:rPr>
              <w:t>RSSI Ap0</w:t>
            </w:r>
          </w:p>
          <w:p w14:paraId="274BDCC4" w14:textId="18B35D9E" w:rsidR="00986E19" w:rsidRPr="00BD220B" w:rsidRDefault="00986E19" w:rsidP="000F3F52">
            <w:pPr>
              <w:spacing w:after="0" w:line="360" w:lineRule="auto"/>
              <w:rPr>
                <w:sz w:val="18"/>
                <w:szCs w:val="18"/>
              </w:rPr>
            </w:pPr>
            <w:r w:rsidRPr="00BD220B">
              <w:rPr>
                <w:sz w:val="18"/>
                <w:szCs w:val="18"/>
              </w:rPr>
              <w:t>RSSI Ap1</w:t>
            </w:r>
          </w:p>
          <w:p w14:paraId="246118D5" w14:textId="35EA73A5" w:rsidR="00986E19" w:rsidRPr="00BD220B" w:rsidRDefault="00986E19" w:rsidP="000F3F52">
            <w:pPr>
              <w:spacing w:after="0" w:line="360" w:lineRule="auto"/>
              <w:rPr>
                <w:sz w:val="18"/>
                <w:szCs w:val="18"/>
              </w:rPr>
            </w:pPr>
            <w:r w:rsidRPr="00BD220B">
              <w:rPr>
                <w:sz w:val="18"/>
                <w:szCs w:val="18"/>
              </w:rPr>
              <w:t>RSSI Ap2</w:t>
            </w:r>
          </w:p>
          <w:p w14:paraId="3C025DC0" w14:textId="5D1C8E2C" w:rsidR="00986E19" w:rsidRPr="00BD220B" w:rsidRDefault="00986E19" w:rsidP="000F3F52">
            <w:pPr>
              <w:spacing w:after="0" w:line="360" w:lineRule="auto"/>
              <w:rPr>
                <w:sz w:val="18"/>
                <w:szCs w:val="18"/>
              </w:rPr>
            </w:pPr>
            <w:r w:rsidRPr="00BD220B">
              <w:rPr>
                <w:sz w:val="18"/>
                <w:szCs w:val="18"/>
              </w:rPr>
              <w:t>RSSI Ap3</w:t>
            </w:r>
          </w:p>
          <w:p w14:paraId="637D7BC3" w14:textId="48826B0C" w:rsidR="00986E19" w:rsidRPr="00BD220B" w:rsidRDefault="00986E19" w:rsidP="000F3F52">
            <w:pPr>
              <w:spacing w:after="0" w:line="360" w:lineRule="auto"/>
              <w:rPr>
                <w:sz w:val="18"/>
                <w:szCs w:val="18"/>
              </w:rPr>
            </w:pPr>
            <w:r w:rsidRPr="00BD220B">
              <w:rPr>
                <w:sz w:val="18"/>
                <w:szCs w:val="18"/>
              </w:rPr>
              <w:t>RSSI Bandwidth</w:t>
            </w:r>
          </w:p>
          <w:p w14:paraId="41DCBA70" w14:textId="140102EF" w:rsidR="00986E19" w:rsidRPr="00BD220B" w:rsidRDefault="00986E19" w:rsidP="000F3F52">
            <w:pPr>
              <w:spacing w:after="0" w:line="360" w:lineRule="auto"/>
              <w:rPr>
                <w:sz w:val="18"/>
                <w:szCs w:val="18"/>
              </w:rPr>
            </w:pPr>
            <w:r w:rsidRPr="00BD220B">
              <w:rPr>
                <w:sz w:val="18"/>
                <w:szCs w:val="18"/>
              </w:rPr>
              <w:t>Rx Antenna Count</w:t>
            </w:r>
          </w:p>
          <w:p w14:paraId="4BE93D25" w14:textId="2875794A" w:rsidR="00986E19" w:rsidRPr="00BD220B" w:rsidRDefault="00986E19" w:rsidP="000F3F52">
            <w:pPr>
              <w:spacing w:after="0" w:line="360" w:lineRule="auto"/>
              <w:rPr>
                <w:sz w:val="18"/>
                <w:szCs w:val="18"/>
              </w:rPr>
            </w:pPr>
            <w:r w:rsidRPr="00BD220B">
              <w:rPr>
                <w:sz w:val="18"/>
                <w:szCs w:val="18"/>
              </w:rPr>
              <w:t>SINR</w:t>
            </w:r>
          </w:p>
          <w:p w14:paraId="57EBDE36" w14:textId="3F819395" w:rsidR="0047055D" w:rsidRPr="00BD220B" w:rsidRDefault="00986E19" w:rsidP="000F3F52">
            <w:pPr>
              <w:spacing w:after="0" w:line="360" w:lineRule="auto"/>
              <w:rPr>
                <w:sz w:val="18"/>
                <w:szCs w:val="18"/>
              </w:rPr>
            </w:pPr>
            <w:r w:rsidRPr="00BD220B">
              <w:rPr>
                <w:sz w:val="18"/>
                <w:szCs w:val="18"/>
              </w:rPr>
              <w:t>Time Offset</w:t>
            </w:r>
          </w:p>
        </w:tc>
        <w:tc>
          <w:tcPr>
            <w:tcW w:w="2064" w:type="dxa"/>
            <w:tcBorders>
              <w:top w:val="single" w:sz="4" w:space="0" w:color="000000"/>
              <w:left w:val="single" w:sz="4" w:space="0" w:color="000000"/>
              <w:bottom w:val="single" w:sz="4" w:space="0" w:color="000000"/>
              <w:right w:val="single" w:sz="4" w:space="0" w:color="000000"/>
            </w:tcBorders>
          </w:tcPr>
          <w:p w14:paraId="0EB8A58C" w14:textId="77777777" w:rsidR="00B1366F" w:rsidRPr="00BD220B" w:rsidRDefault="00B1366F" w:rsidP="000731B2">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5CB39CDC" w14:textId="77777777" w:rsidR="00B1366F" w:rsidRPr="00BD220B" w:rsidRDefault="00B1366F" w:rsidP="000731B2">
            <w:pPr>
              <w:spacing w:after="0" w:line="259" w:lineRule="auto"/>
              <w:rPr>
                <w:sz w:val="18"/>
                <w:szCs w:val="18"/>
              </w:rPr>
            </w:pPr>
          </w:p>
        </w:tc>
      </w:tr>
      <w:tr w:rsidR="00BD220B" w:rsidRPr="00BD220B" w14:paraId="11777DAD" w14:textId="77777777" w:rsidTr="00A252E9">
        <w:trPr>
          <w:trHeight w:val="404"/>
        </w:trPr>
        <w:tc>
          <w:tcPr>
            <w:tcW w:w="1035" w:type="dxa"/>
            <w:tcBorders>
              <w:top w:val="single" w:sz="4" w:space="0" w:color="000000"/>
              <w:left w:val="single" w:sz="4" w:space="0" w:color="000000"/>
              <w:bottom w:val="single" w:sz="4" w:space="0" w:color="000000"/>
              <w:right w:val="single" w:sz="4" w:space="0" w:color="000000"/>
            </w:tcBorders>
            <w:vAlign w:val="center"/>
          </w:tcPr>
          <w:p w14:paraId="5C93B2A9" w14:textId="60303F9C" w:rsidR="00B1366F" w:rsidRPr="00BD220B" w:rsidRDefault="00073B8B" w:rsidP="00CD2795">
            <w:pPr>
              <w:spacing w:after="0" w:line="259" w:lineRule="auto"/>
              <w:rPr>
                <w:b/>
                <w:sz w:val="18"/>
                <w:szCs w:val="18"/>
              </w:rPr>
            </w:pPr>
            <w:r w:rsidRPr="00BD220B">
              <w:rPr>
                <w:b/>
                <w:sz w:val="18"/>
                <w:szCs w:val="18"/>
              </w:rPr>
              <w:t>2.6.3.11</w:t>
            </w:r>
          </w:p>
        </w:tc>
        <w:tc>
          <w:tcPr>
            <w:tcW w:w="2339" w:type="dxa"/>
            <w:tcBorders>
              <w:top w:val="single" w:sz="4" w:space="0" w:color="000000"/>
              <w:left w:val="single" w:sz="4" w:space="0" w:color="000000"/>
              <w:bottom w:val="single" w:sz="4" w:space="0" w:color="000000"/>
              <w:right w:val="single" w:sz="4" w:space="0" w:color="000000"/>
            </w:tcBorders>
            <w:vAlign w:val="center"/>
          </w:tcPr>
          <w:p w14:paraId="2939F821" w14:textId="2FD4ECA4" w:rsidR="00302638" w:rsidRPr="00BD220B" w:rsidRDefault="007608AA" w:rsidP="00013C5D">
            <w:pPr>
              <w:spacing w:after="0" w:line="259" w:lineRule="auto"/>
              <w:rPr>
                <w:sz w:val="18"/>
                <w:szCs w:val="18"/>
              </w:rPr>
            </w:pPr>
            <w:r w:rsidRPr="00BD220B">
              <w:rPr>
                <w:sz w:val="18"/>
                <w:szCs w:val="18"/>
              </w:rPr>
              <w:t>Našumo analizė</w:t>
            </w:r>
            <w:r w:rsidR="00150515" w:rsidRPr="00BD220B">
              <w:rPr>
                <w:sz w:val="18"/>
                <w:szCs w:val="18"/>
              </w:rPr>
              <w:t>s</w:t>
            </w:r>
            <w:r w:rsidR="001B72D2" w:rsidRPr="00BD220B">
              <w:rPr>
                <w:sz w:val="18"/>
                <w:szCs w:val="18"/>
              </w:rPr>
              <w:t xml:space="preserve"> </w:t>
            </w:r>
            <w:r w:rsidR="00302638" w:rsidRPr="00BD220B">
              <w:rPr>
                <w:sz w:val="18"/>
                <w:szCs w:val="18"/>
              </w:rPr>
              <w:t xml:space="preserve"> matavim</w:t>
            </w:r>
            <w:r w:rsidR="00C86F03" w:rsidRPr="00BD220B">
              <w:rPr>
                <w:sz w:val="18"/>
                <w:szCs w:val="18"/>
              </w:rPr>
              <w:t>ai</w:t>
            </w:r>
            <w:r w:rsidR="00013C5D" w:rsidRPr="00BD220B">
              <w:rPr>
                <w:sz w:val="18"/>
                <w:szCs w:val="18"/>
              </w:rPr>
              <w:t xml:space="preserve"> (angl.</w:t>
            </w:r>
            <w:r w:rsidR="00491CE5" w:rsidRPr="00BD220B">
              <w:rPr>
                <w:sz w:val="18"/>
                <w:szCs w:val="18"/>
              </w:rPr>
              <w:t xml:space="preserve"> </w:t>
            </w:r>
            <w:r w:rsidR="00320704" w:rsidRPr="00BD220B">
              <w:rPr>
                <w:sz w:val="18"/>
                <w:szCs w:val="18"/>
              </w:rPr>
              <w:t>Power Analysis</w:t>
            </w:r>
            <w:r w:rsidR="00013C5D" w:rsidRPr="00BD220B">
              <w:rPr>
                <w:sz w:val="18"/>
                <w:szCs w:val="18"/>
              </w:rPr>
              <w:t xml:space="preserve"> </w:t>
            </w:r>
            <w:r w:rsidR="00320704" w:rsidRPr="00BD220B">
              <w:rPr>
                <w:sz w:val="18"/>
                <w:szCs w:val="18"/>
              </w:rPr>
              <w:t>Measurements</w:t>
            </w:r>
            <w:r w:rsidR="00013C5D" w:rsidRPr="00BD220B">
              <w:rPr>
                <w:sz w:val="18"/>
                <w:szCs w:val="18"/>
              </w:rPr>
              <w:t>)</w:t>
            </w:r>
          </w:p>
        </w:tc>
        <w:tc>
          <w:tcPr>
            <w:tcW w:w="2688" w:type="dxa"/>
            <w:tcBorders>
              <w:top w:val="single" w:sz="4" w:space="0" w:color="000000"/>
              <w:left w:val="single" w:sz="4" w:space="0" w:color="000000"/>
              <w:bottom w:val="single" w:sz="4" w:space="0" w:color="000000"/>
              <w:right w:val="single" w:sz="4" w:space="0" w:color="000000"/>
            </w:tcBorders>
            <w:vAlign w:val="center"/>
          </w:tcPr>
          <w:p w14:paraId="71AEB4C9" w14:textId="77777777" w:rsidR="00FB47E4" w:rsidRPr="00BD220B" w:rsidRDefault="00FB47E4" w:rsidP="00CD3F08">
            <w:pPr>
              <w:spacing w:after="0" w:line="360" w:lineRule="auto"/>
              <w:rPr>
                <w:sz w:val="18"/>
                <w:szCs w:val="18"/>
              </w:rPr>
            </w:pPr>
            <w:r w:rsidRPr="00BD220B">
              <w:rPr>
                <w:sz w:val="18"/>
                <w:szCs w:val="18"/>
              </w:rPr>
              <w:t>Cell ID</w:t>
            </w:r>
          </w:p>
          <w:p w14:paraId="565A7CA1" w14:textId="57A1C888" w:rsidR="00FB47E4" w:rsidRPr="00BD220B" w:rsidRDefault="00FB47E4" w:rsidP="00CD3F08">
            <w:pPr>
              <w:spacing w:after="0" w:line="360" w:lineRule="auto"/>
              <w:rPr>
                <w:sz w:val="18"/>
                <w:szCs w:val="18"/>
              </w:rPr>
            </w:pPr>
            <w:r w:rsidRPr="00BD220B">
              <w:rPr>
                <w:sz w:val="18"/>
                <w:szCs w:val="18"/>
              </w:rPr>
              <w:t>Cell Time Offset</w:t>
            </w:r>
          </w:p>
          <w:p w14:paraId="2FF0D1B2" w14:textId="2B5A9DE2" w:rsidR="00B1366F" w:rsidRPr="00BD220B" w:rsidRDefault="00FB47E4" w:rsidP="00CD3F08">
            <w:pPr>
              <w:spacing w:after="0" w:line="360" w:lineRule="auto"/>
              <w:rPr>
                <w:sz w:val="18"/>
                <w:szCs w:val="18"/>
              </w:rPr>
            </w:pPr>
            <w:r w:rsidRPr="00BD220B">
              <w:rPr>
                <w:sz w:val="18"/>
                <w:szCs w:val="18"/>
              </w:rPr>
              <w:t>Channel</w:t>
            </w:r>
          </w:p>
        </w:tc>
        <w:tc>
          <w:tcPr>
            <w:tcW w:w="2064" w:type="dxa"/>
            <w:tcBorders>
              <w:top w:val="single" w:sz="4" w:space="0" w:color="000000"/>
              <w:left w:val="single" w:sz="4" w:space="0" w:color="000000"/>
              <w:bottom w:val="single" w:sz="4" w:space="0" w:color="000000"/>
              <w:right w:val="single" w:sz="4" w:space="0" w:color="000000"/>
            </w:tcBorders>
          </w:tcPr>
          <w:p w14:paraId="44A96CFC" w14:textId="77777777" w:rsidR="00B1366F" w:rsidRPr="00BD220B" w:rsidRDefault="00B1366F" w:rsidP="000731B2">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32C6D8CA" w14:textId="77777777" w:rsidR="00B1366F" w:rsidRPr="00BD220B" w:rsidRDefault="00B1366F" w:rsidP="000731B2">
            <w:pPr>
              <w:spacing w:after="0" w:line="259" w:lineRule="auto"/>
              <w:rPr>
                <w:sz w:val="18"/>
                <w:szCs w:val="18"/>
              </w:rPr>
            </w:pPr>
          </w:p>
        </w:tc>
      </w:tr>
      <w:tr w:rsidR="00BD220B" w:rsidRPr="00BD220B" w14:paraId="53699807"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14BF9D01" w14:textId="2006E58B" w:rsidR="00986E19" w:rsidRPr="00BD220B" w:rsidRDefault="00073B8B" w:rsidP="00CD2795">
            <w:pPr>
              <w:spacing w:after="0" w:line="259" w:lineRule="auto"/>
              <w:rPr>
                <w:b/>
                <w:sz w:val="18"/>
                <w:szCs w:val="18"/>
              </w:rPr>
            </w:pPr>
            <w:r w:rsidRPr="00BD220B">
              <w:rPr>
                <w:b/>
                <w:sz w:val="18"/>
                <w:szCs w:val="18"/>
              </w:rPr>
              <w:t>2.6.3.12</w:t>
            </w:r>
          </w:p>
        </w:tc>
        <w:tc>
          <w:tcPr>
            <w:tcW w:w="2339" w:type="dxa"/>
            <w:tcBorders>
              <w:top w:val="single" w:sz="4" w:space="0" w:color="000000"/>
              <w:left w:val="single" w:sz="4" w:space="0" w:color="000000"/>
              <w:bottom w:val="single" w:sz="4" w:space="0" w:color="000000"/>
              <w:right w:val="single" w:sz="4" w:space="0" w:color="000000"/>
            </w:tcBorders>
            <w:vAlign w:val="center"/>
          </w:tcPr>
          <w:p w14:paraId="15F6EB89" w14:textId="05790A83" w:rsidR="00986E19" w:rsidRPr="00BD220B" w:rsidRDefault="004D6D2B" w:rsidP="000731B2">
            <w:pPr>
              <w:spacing w:after="0" w:line="259" w:lineRule="auto"/>
              <w:rPr>
                <w:sz w:val="18"/>
                <w:szCs w:val="18"/>
              </w:rPr>
            </w:pPr>
            <w:r w:rsidRPr="00BD220B">
              <w:rPr>
                <w:sz w:val="18"/>
                <w:szCs w:val="18"/>
              </w:rPr>
              <w:t xml:space="preserve">NB Iot </w:t>
            </w:r>
            <w:r w:rsidR="00A52AFF" w:rsidRPr="00BD220B">
              <w:rPr>
                <w:sz w:val="18"/>
                <w:szCs w:val="18"/>
              </w:rPr>
              <w:t>(</w:t>
            </w:r>
            <w:r w:rsidR="000A11B3" w:rsidRPr="00BD220B">
              <w:rPr>
                <w:sz w:val="18"/>
                <w:szCs w:val="18"/>
              </w:rPr>
              <w:t xml:space="preserve">angl. </w:t>
            </w:r>
            <w:r w:rsidR="00A52AFF" w:rsidRPr="00BD220B">
              <w:rPr>
                <w:sz w:val="18"/>
                <w:szCs w:val="18"/>
              </w:rPr>
              <w:t xml:space="preserve">Narrowband Internet of Things) </w:t>
            </w:r>
          </w:p>
        </w:tc>
        <w:tc>
          <w:tcPr>
            <w:tcW w:w="2688" w:type="dxa"/>
            <w:tcBorders>
              <w:top w:val="single" w:sz="4" w:space="0" w:color="000000"/>
              <w:left w:val="single" w:sz="4" w:space="0" w:color="000000"/>
              <w:bottom w:val="single" w:sz="4" w:space="0" w:color="000000"/>
              <w:right w:val="single" w:sz="4" w:space="0" w:color="000000"/>
            </w:tcBorders>
            <w:vAlign w:val="center"/>
          </w:tcPr>
          <w:p w14:paraId="3C8AF874" w14:textId="77777777" w:rsidR="006539E5" w:rsidRPr="00BD220B" w:rsidRDefault="006539E5" w:rsidP="00CD3F08">
            <w:pPr>
              <w:spacing w:after="0" w:line="360" w:lineRule="auto"/>
              <w:rPr>
                <w:sz w:val="18"/>
                <w:szCs w:val="18"/>
              </w:rPr>
            </w:pPr>
            <w:r w:rsidRPr="00BD220B">
              <w:rPr>
                <w:sz w:val="18"/>
                <w:szCs w:val="18"/>
              </w:rPr>
              <w:t>Cell ID</w:t>
            </w:r>
          </w:p>
          <w:p w14:paraId="3A6A3F9A" w14:textId="76022904" w:rsidR="006539E5" w:rsidRPr="00BD220B" w:rsidRDefault="006539E5" w:rsidP="00CD3F08">
            <w:pPr>
              <w:spacing w:after="0" w:line="360" w:lineRule="auto"/>
              <w:rPr>
                <w:sz w:val="18"/>
                <w:szCs w:val="18"/>
              </w:rPr>
            </w:pPr>
            <w:r w:rsidRPr="00BD220B">
              <w:rPr>
                <w:sz w:val="18"/>
                <w:szCs w:val="18"/>
              </w:rPr>
              <w:t>Channel</w:t>
            </w:r>
          </w:p>
          <w:p w14:paraId="17C549B1" w14:textId="4C227500" w:rsidR="006539E5" w:rsidRPr="00BD220B" w:rsidRDefault="006539E5" w:rsidP="00CD3F08">
            <w:pPr>
              <w:spacing w:after="0" w:line="360" w:lineRule="auto"/>
              <w:rPr>
                <w:sz w:val="18"/>
                <w:szCs w:val="18"/>
              </w:rPr>
            </w:pPr>
            <w:r w:rsidRPr="00BD220B">
              <w:rPr>
                <w:sz w:val="18"/>
                <w:szCs w:val="18"/>
              </w:rPr>
              <w:t>Cyclic Prefix</w:t>
            </w:r>
          </w:p>
          <w:p w14:paraId="23CC01BF" w14:textId="4D0CF6BA" w:rsidR="006539E5" w:rsidRPr="00BD220B" w:rsidRDefault="006539E5" w:rsidP="00CD3F08">
            <w:pPr>
              <w:spacing w:after="0" w:line="360" w:lineRule="auto"/>
              <w:rPr>
                <w:sz w:val="18"/>
                <w:szCs w:val="18"/>
              </w:rPr>
            </w:pPr>
            <w:r w:rsidRPr="00BD220B">
              <w:rPr>
                <w:sz w:val="18"/>
                <w:szCs w:val="18"/>
              </w:rPr>
              <w:t>Information Message Block Count</w:t>
            </w:r>
          </w:p>
          <w:p w14:paraId="646BCAE9" w14:textId="0562116B" w:rsidR="006539E5" w:rsidRPr="00BD220B" w:rsidRDefault="006539E5" w:rsidP="00CD3F08">
            <w:pPr>
              <w:spacing w:after="0" w:line="360" w:lineRule="auto"/>
              <w:rPr>
                <w:sz w:val="18"/>
                <w:szCs w:val="18"/>
              </w:rPr>
            </w:pPr>
            <w:r w:rsidRPr="00BD220B">
              <w:rPr>
                <w:sz w:val="18"/>
                <w:szCs w:val="18"/>
              </w:rPr>
              <w:lastRenderedPageBreak/>
              <w:t>Information Message Blocks</w:t>
            </w:r>
          </w:p>
          <w:p w14:paraId="16543446" w14:textId="1E42F32A" w:rsidR="006539E5" w:rsidRPr="00BD220B" w:rsidRDefault="006539E5" w:rsidP="00CD3F08">
            <w:pPr>
              <w:spacing w:after="0" w:line="360" w:lineRule="auto"/>
              <w:rPr>
                <w:sz w:val="18"/>
                <w:szCs w:val="18"/>
              </w:rPr>
            </w:pPr>
            <w:r w:rsidRPr="00BD220B">
              <w:rPr>
                <w:sz w:val="18"/>
                <w:szCs w:val="18"/>
              </w:rPr>
              <w:t>Information Message Data</w:t>
            </w:r>
          </w:p>
          <w:p w14:paraId="37661CEC" w14:textId="09775C11" w:rsidR="006539E5" w:rsidRPr="00BD220B" w:rsidRDefault="006539E5" w:rsidP="00CD3F08">
            <w:pPr>
              <w:spacing w:after="0" w:line="360" w:lineRule="auto"/>
              <w:rPr>
                <w:sz w:val="18"/>
                <w:szCs w:val="18"/>
              </w:rPr>
            </w:pPr>
            <w:r w:rsidRPr="00BD220B">
              <w:rPr>
                <w:sz w:val="18"/>
                <w:szCs w:val="18"/>
              </w:rPr>
              <w:t>Information Message Hex</w:t>
            </w:r>
          </w:p>
          <w:p w14:paraId="63706C1D" w14:textId="4313A86E" w:rsidR="006539E5" w:rsidRPr="00BD220B" w:rsidRDefault="006539E5" w:rsidP="00CD3F08">
            <w:pPr>
              <w:spacing w:after="0" w:line="360" w:lineRule="auto"/>
              <w:rPr>
                <w:sz w:val="18"/>
                <w:szCs w:val="18"/>
              </w:rPr>
            </w:pPr>
            <w:r w:rsidRPr="00BD220B">
              <w:rPr>
                <w:sz w:val="18"/>
                <w:szCs w:val="18"/>
              </w:rPr>
              <w:t>Information Message Type</w:t>
            </w:r>
          </w:p>
          <w:p w14:paraId="279E69D4" w14:textId="18A6473F" w:rsidR="006539E5" w:rsidRPr="00BD220B" w:rsidRDefault="00FD27C9" w:rsidP="00CD3F08">
            <w:pPr>
              <w:spacing w:after="0" w:line="360" w:lineRule="auto"/>
              <w:rPr>
                <w:sz w:val="18"/>
                <w:szCs w:val="18"/>
              </w:rPr>
            </w:pPr>
            <w:r w:rsidRPr="00BD220B">
              <w:rPr>
                <w:sz w:val="18"/>
                <w:szCs w:val="18"/>
              </w:rPr>
              <w:t>MCC</w:t>
            </w:r>
          </w:p>
          <w:p w14:paraId="034EBCAA" w14:textId="3679BC41" w:rsidR="006539E5" w:rsidRPr="00BD220B" w:rsidRDefault="00FD27C9" w:rsidP="00CD3F08">
            <w:pPr>
              <w:spacing w:after="0" w:line="360" w:lineRule="auto"/>
              <w:rPr>
                <w:sz w:val="18"/>
                <w:szCs w:val="18"/>
              </w:rPr>
            </w:pPr>
            <w:r w:rsidRPr="00BD220B">
              <w:rPr>
                <w:sz w:val="18"/>
                <w:szCs w:val="18"/>
              </w:rPr>
              <w:t>MNC</w:t>
            </w:r>
          </w:p>
          <w:p w14:paraId="170E002B" w14:textId="04B30726" w:rsidR="006539E5" w:rsidRPr="00BD220B" w:rsidRDefault="006539E5" w:rsidP="00CD3F08">
            <w:pPr>
              <w:spacing w:after="0" w:line="360" w:lineRule="auto"/>
              <w:rPr>
                <w:sz w:val="18"/>
                <w:szCs w:val="18"/>
              </w:rPr>
            </w:pPr>
            <w:r w:rsidRPr="00BD220B">
              <w:rPr>
                <w:sz w:val="18"/>
                <w:szCs w:val="18"/>
              </w:rPr>
              <w:t>NRS-RSRP</w:t>
            </w:r>
          </w:p>
          <w:p w14:paraId="0F293822" w14:textId="6325F4C6" w:rsidR="006539E5" w:rsidRPr="00BD220B" w:rsidRDefault="006539E5" w:rsidP="00CD3F08">
            <w:pPr>
              <w:spacing w:after="0" w:line="360" w:lineRule="auto"/>
              <w:rPr>
                <w:sz w:val="18"/>
                <w:szCs w:val="18"/>
              </w:rPr>
            </w:pPr>
            <w:r w:rsidRPr="00BD220B">
              <w:rPr>
                <w:sz w:val="18"/>
                <w:szCs w:val="18"/>
              </w:rPr>
              <w:t>NRS-RSRQ</w:t>
            </w:r>
          </w:p>
          <w:p w14:paraId="3B5B20E8" w14:textId="422C4412" w:rsidR="006539E5" w:rsidRPr="00BD220B" w:rsidRDefault="006539E5" w:rsidP="00CD3F08">
            <w:pPr>
              <w:spacing w:after="0" w:line="360" w:lineRule="auto"/>
              <w:rPr>
                <w:sz w:val="18"/>
                <w:szCs w:val="18"/>
              </w:rPr>
            </w:pPr>
            <w:r w:rsidRPr="00BD220B">
              <w:rPr>
                <w:sz w:val="18"/>
                <w:szCs w:val="18"/>
              </w:rPr>
              <w:t>NRS-SINR</w:t>
            </w:r>
          </w:p>
          <w:p w14:paraId="4C491097" w14:textId="1ADDF92D" w:rsidR="006539E5" w:rsidRPr="00BD220B" w:rsidRDefault="006539E5" w:rsidP="00CD3F08">
            <w:pPr>
              <w:spacing w:after="0" w:line="360" w:lineRule="auto"/>
              <w:rPr>
                <w:sz w:val="18"/>
                <w:szCs w:val="18"/>
              </w:rPr>
            </w:pPr>
            <w:r w:rsidRPr="00BD220B">
              <w:rPr>
                <w:sz w:val="18"/>
                <w:szCs w:val="18"/>
              </w:rPr>
              <w:t>NSSS-RSRP</w:t>
            </w:r>
          </w:p>
          <w:p w14:paraId="2A0E56D6" w14:textId="50ACEB9E" w:rsidR="006539E5" w:rsidRPr="00BD220B" w:rsidRDefault="006539E5" w:rsidP="00CD3F08">
            <w:pPr>
              <w:spacing w:after="0" w:line="360" w:lineRule="auto"/>
              <w:rPr>
                <w:sz w:val="18"/>
                <w:szCs w:val="18"/>
              </w:rPr>
            </w:pPr>
            <w:r w:rsidRPr="00BD220B">
              <w:rPr>
                <w:sz w:val="18"/>
                <w:szCs w:val="18"/>
              </w:rPr>
              <w:t>NSSS-RSRQ</w:t>
            </w:r>
          </w:p>
          <w:p w14:paraId="03260B64" w14:textId="14D7F60D" w:rsidR="006539E5" w:rsidRPr="00BD220B" w:rsidRDefault="006539E5" w:rsidP="00CD3F08">
            <w:pPr>
              <w:spacing w:after="0" w:line="360" w:lineRule="auto"/>
              <w:rPr>
                <w:sz w:val="18"/>
                <w:szCs w:val="18"/>
              </w:rPr>
            </w:pPr>
            <w:r w:rsidRPr="00BD220B">
              <w:rPr>
                <w:sz w:val="18"/>
                <w:szCs w:val="18"/>
              </w:rPr>
              <w:t>NSSS-SINR</w:t>
            </w:r>
          </w:p>
          <w:p w14:paraId="658F9EEB" w14:textId="3C07088B" w:rsidR="006539E5" w:rsidRPr="00BD220B" w:rsidRDefault="006539E5" w:rsidP="00CD3F08">
            <w:pPr>
              <w:spacing w:after="0" w:line="360" w:lineRule="auto"/>
              <w:rPr>
                <w:sz w:val="18"/>
                <w:szCs w:val="18"/>
              </w:rPr>
            </w:pPr>
            <w:r w:rsidRPr="00BD220B">
              <w:rPr>
                <w:sz w:val="18"/>
                <w:szCs w:val="18"/>
              </w:rPr>
              <w:t>Number of Tx Antennas</w:t>
            </w:r>
          </w:p>
          <w:p w14:paraId="3C3B2BBC" w14:textId="3F4437BB" w:rsidR="006539E5" w:rsidRPr="00BD220B" w:rsidRDefault="006539E5" w:rsidP="00CD3F08">
            <w:pPr>
              <w:spacing w:after="0" w:line="360" w:lineRule="auto"/>
              <w:rPr>
                <w:sz w:val="18"/>
                <w:szCs w:val="18"/>
              </w:rPr>
            </w:pPr>
            <w:r w:rsidRPr="00BD220B">
              <w:rPr>
                <w:sz w:val="18"/>
                <w:szCs w:val="18"/>
              </w:rPr>
              <w:t>RSSI</w:t>
            </w:r>
          </w:p>
          <w:p w14:paraId="450995ED" w14:textId="20BDB29F" w:rsidR="006539E5" w:rsidRPr="00BD220B" w:rsidRDefault="006539E5" w:rsidP="00CD3F08">
            <w:pPr>
              <w:spacing w:after="0" w:line="360" w:lineRule="auto"/>
              <w:rPr>
                <w:sz w:val="18"/>
                <w:szCs w:val="18"/>
              </w:rPr>
            </w:pPr>
            <w:r w:rsidRPr="00BD220B">
              <w:rPr>
                <w:sz w:val="18"/>
                <w:szCs w:val="18"/>
              </w:rPr>
              <w:t>RSSI Ap</w:t>
            </w:r>
            <w:r w:rsidR="00E52C78" w:rsidRPr="00BD220B">
              <w:rPr>
                <w:sz w:val="18"/>
                <w:szCs w:val="18"/>
              </w:rPr>
              <w:t xml:space="preserve"> (</w:t>
            </w:r>
            <w:r w:rsidRPr="00BD220B">
              <w:rPr>
                <w:sz w:val="18"/>
                <w:szCs w:val="18"/>
              </w:rPr>
              <w:t>0</w:t>
            </w:r>
            <w:r w:rsidR="00E52C78" w:rsidRPr="00BD220B">
              <w:rPr>
                <w:sz w:val="18"/>
                <w:szCs w:val="18"/>
              </w:rPr>
              <w:t>,1,2,3)</w:t>
            </w:r>
          </w:p>
          <w:p w14:paraId="14427C67" w14:textId="313ACBFA" w:rsidR="006539E5" w:rsidRPr="00BD220B" w:rsidRDefault="006539E5" w:rsidP="00CD3F08">
            <w:pPr>
              <w:spacing w:after="0" w:line="360" w:lineRule="auto"/>
              <w:rPr>
                <w:sz w:val="18"/>
                <w:szCs w:val="18"/>
              </w:rPr>
            </w:pPr>
            <w:r w:rsidRPr="00BD220B">
              <w:rPr>
                <w:sz w:val="18"/>
                <w:szCs w:val="18"/>
              </w:rPr>
              <w:t>Signal Block Count</w:t>
            </w:r>
          </w:p>
          <w:p w14:paraId="55AB394F" w14:textId="37B00E63" w:rsidR="006539E5" w:rsidRPr="00BD220B" w:rsidRDefault="006539E5" w:rsidP="00CD3F08">
            <w:pPr>
              <w:spacing w:after="0" w:line="360" w:lineRule="auto"/>
              <w:rPr>
                <w:sz w:val="18"/>
                <w:szCs w:val="18"/>
              </w:rPr>
            </w:pPr>
            <w:r w:rsidRPr="00BD220B">
              <w:rPr>
                <w:sz w:val="18"/>
                <w:szCs w:val="18"/>
              </w:rPr>
              <w:t>Signal Block Status</w:t>
            </w:r>
          </w:p>
          <w:p w14:paraId="24C266E4" w14:textId="7824BA43" w:rsidR="006539E5" w:rsidRPr="00BD220B" w:rsidRDefault="006539E5" w:rsidP="00CD3F08">
            <w:pPr>
              <w:spacing w:after="0" w:line="360" w:lineRule="auto"/>
              <w:rPr>
                <w:sz w:val="18"/>
                <w:szCs w:val="18"/>
              </w:rPr>
            </w:pPr>
            <w:r w:rsidRPr="00BD220B">
              <w:rPr>
                <w:sz w:val="18"/>
                <w:szCs w:val="18"/>
              </w:rPr>
              <w:t>Signal Blocks</w:t>
            </w:r>
          </w:p>
          <w:p w14:paraId="50F1EE7A" w14:textId="340A956D" w:rsidR="006539E5" w:rsidRPr="00BD220B" w:rsidRDefault="006539E5" w:rsidP="00CD3F08">
            <w:pPr>
              <w:spacing w:after="0" w:line="360" w:lineRule="auto"/>
              <w:rPr>
                <w:sz w:val="18"/>
                <w:szCs w:val="18"/>
              </w:rPr>
            </w:pPr>
            <w:r w:rsidRPr="00BD220B">
              <w:rPr>
                <w:sz w:val="18"/>
                <w:szCs w:val="18"/>
              </w:rPr>
              <w:t>System Frame Number</w:t>
            </w:r>
          </w:p>
          <w:p w14:paraId="6C569A41" w14:textId="15133E75" w:rsidR="006539E5" w:rsidRPr="00BD220B" w:rsidRDefault="006539E5" w:rsidP="00CD3F08">
            <w:pPr>
              <w:spacing w:after="0" w:line="360" w:lineRule="auto"/>
              <w:rPr>
                <w:sz w:val="18"/>
                <w:szCs w:val="18"/>
              </w:rPr>
            </w:pPr>
            <w:r w:rsidRPr="00BD220B">
              <w:rPr>
                <w:sz w:val="18"/>
                <w:szCs w:val="18"/>
              </w:rPr>
              <w:t>TAC</w:t>
            </w:r>
          </w:p>
          <w:p w14:paraId="3CB694C7" w14:textId="1E4FC966" w:rsidR="00986E19" w:rsidRPr="00BD220B" w:rsidRDefault="006539E5" w:rsidP="00CD3F08">
            <w:pPr>
              <w:spacing w:after="0" w:line="360" w:lineRule="auto"/>
              <w:rPr>
                <w:sz w:val="18"/>
                <w:szCs w:val="18"/>
              </w:rPr>
            </w:pPr>
            <w:r w:rsidRPr="00BD220B">
              <w:rPr>
                <w:sz w:val="18"/>
                <w:szCs w:val="18"/>
              </w:rPr>
              <w:t>eNodeB</w:t>
            </w:r>
          </w:p>
        </w:tc>
        <w:tc>
          <w:tcPr>
            <w:tcW w:w="2064" w:type="dxa"/>
            <w:tcBorders>
              <w:top w:val="single" w:sz="4" w:space="0" w:color="000000"/>
              <w:left w:val="single" w:sz="4" w:space="0" w:color="000000"/>
              <w:bottom w:val="single" w:sz="4" w:space="0" w:color="000000"/>
              <w:right w:val="single" w:sz="4" w:space="0" w:color="000000"/>
            </w:tcBorders>
          </w:tcPr>
          <w:p w14:paraId="43765E00" w14:textId="77777777" w:rsidR="00986E19" w:rsidRPr="00BD220B" w:rsidRDefault="00986E19" w:rsidP="000731B2">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2F00F952" w14:textId="77777777" w:rsidR="00986E19" w:rsidRPr="00BD220B" w:rsidRDefault="00986E19" w:rsidP="000731B2">
            <w:pPr>
              <w:spacing w:after="0" w:line="259" w:lineRule="auto"/>
              <w:rPr>
                <w:sz w:val="18"/>
                <w:szCs w:val="18"/>
              </w:rPr>
            </w:pPr>
          </w:p>
        </w:tc>
      </w:tr>
      <w:tr w:rsidR="00BD220B" w:rsidRPr="00BD220B" w14:paraId="60F5AC4D"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6310733E" w14:textId="6328181F" w:rsidR="00986E19" w:rsidRPr="00BD220B" w:rsidRDefault="00073B8B" w:rsidP="00CD2795">
            <w:pPr>
              <w:spacing w:after="0" w:line="259" w:lineRule="auto"/>
              <w:rPr>
                <w:b/>
                <w:sz w:val="18"/>
                <w:szCs w:val="18"/>
              </w:rPr>
            </w:pPr>
            <w:r w:rsidRPr="00BD220B">
              <w:rPr>
                <w:b/>
                <w:sz w:val="18"/>
                <w:szCs w:val="18"/>
              </w:rPr>
              <w:t>2.6.3.13</w:t>
            </w:r>
          </w:p>
        </w:tc>
        <w:tc>
          <w:tcPr>
            <w:tcW w:w="2339" w:type="dxa"/>
            <w:tcBorders>
              <w:top w:val="single" w:sz="4" w:space="0" w:color="000000"/>
              <w:left w:val="single" w:sz="4" w:space="0" w:color="000000"/>
              <w:bottom w:val="single" w:sz="4" w:space="0" w:color="000000"/>
              <w:right w:val="single" w:sz="4" w:space="0" w:color="000000"/>
            </w:tcBorders>
            <w:vAlign w:val="center"/>
          </w:tcPr>
          <w:p w14:paraId="0921EDC4" w14:textId="2A34B85E" w:rsidR="00986E19" w:rsidRPr="00BD220B" w:rsidRDefault="00B10F6F" w:rsidP="000731B2">
            <w:pPr>
              <w:spacing w:after="0" w:line="259" w:lineRule="auto"/>
              <w:rPr>
                <w:sz w:val="18"/>
                <w:szCs w:val="18"/>
              </w:rPr>
            </w:pPr>
            <w:r w:rsidRPr="00BD220B">
              <w:rPr>
                <w:sz w:val="18"/>
                <w:szCs w:val="18"/>
              </w:rPr>
              <w:t xml:space="preserve">Prioritetai (angl. </w:t>
            </w:r>
            <w:r w:rsidR="009A1934" w:rsidRPr="00BD220B">
              <w:rPr>
                <w:sz w:val="18"/>
                <w:szCs w:val="18"/>
              </w:rPr>
              <w:t>Priorities)</w:t>
            </w:r>
          </w:p>
        </w:tc>
        <w:tc>
          <w:tcPr>
            <w:tcW w:w="2688" w:type="dxa"/>
            <w:tcBorders>
              <w:top w:val="single" w:sz="4" w:space="0" w:color="000000"/>
              <w:left w:val="single" w:sz="4" w:space="0" w:color="000000"/>
              <w:bottom w:val="single" w:sz="4" w:space="0" w:color="000000"/>
              <w:right w:val="single" w:sz="4" w:space="0" w:color="000000"/>
            </w:tcBorders>
            <w:vAlign w:val="center"/>
          </w:tcPr>
          <w:p w14:paraId="3C76704D" w14:textId="49E0DD9B" w:rsidR="00746376" w:rsidRPr="00BD220B" w:rsidRDefault="00B10F6F" w:rsidP="0086559E">
            <w:pPr>
              <w:spacing w:after="0" w:line="360" w:lineRule="auto"/>
              <w:rPr>
                <w:sz w:val="18"/>
                <w:szCs w:val="18"/>
              </w:rPr>
            </w:pPr>
            <w:r w:rsidRPr="00BD220B">
              <w:rPr>
                <w:sz w:val="18"/>
                <w:szCs w:val="18"/>
              </w:rPr>
              <w:t xml:space="preserve">LTE NLIST </w:t>
            </w:r>
            <w:r w:rsidR="00746376" w:rsidRPr="00BD220B">
              <w:rPr>
                <w:sz w:val="18"/>
                <w:szCs w:val="18"/>
              </w:rPr>
              <w:t>Channel</w:t>
            </w:r>
          </w:p>
          <w:p w14:paraId="75AB1C51" w14:textId="64CF70FF" w:rsidR="00B10F6F" w:rsidRPr="00BD220B" w:rsidRDefault="00B10F6F" w:rsidP="00B10F6F">
            <w:pPr>
              <w:spacing w:after="0" w:line="360" w:lineRule="auto"/>
              <w:rPr>
                <w:sz w:val="18"/>
                <w:szCs w:val="18"/>
              </w:rPr>
            </w:pPr>
            <w:r w:rsidRPr="00BD220B">
              <w:rPr>
                <w:sz w:val="18"/>
                <w:szCs w:val="18"/>
              </w:rPr>
              <w:t>EARFCN Channel</w:t>
            </w:r>
          </w:p>
        </w:tc>
        <w:tc>
          <w:tcPr>
            <w:tcW w:w="2064" w:type="dxa"/>
            <w:tcBorders>
              <w:top w:val="single" w:sz="4" w:space="0" w:color="000000"/>
              <w:left w:val="single" w:sz="4" w:space="0" w:color="000000"/>
              <w:bottom w:val="single" w:sz="4" w:space="0" w:color="000000"/>
              <w:right w:val="single" w:sz="4" w:space="0" w:color="000000"/>
            </w:tcBorders>
          </w:tcPr>
          <w:p w14:paraId="406A3E65" w14:textId="77777777" w:rsidR="00986E19" w:rsidRPr="00BD220B" w:rsidRDefault="00986E19" w:rsidP="000731B2">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46E882FB" w14:textId="77777777" w:rsidR="00986E19" w:rsidRPr="00BD220B" w:rsidRDefault="00986E19" w:rsidP="000731B2">
            <w:pPr>
              <w:spacing w:after="0" w:line="259" w:lineRule="auto"/>
              <w:rPr>
                <w:sz w:val="18"/>
                <w:szCs w:val="18"/>
              </w:rPr>
            </w:pPr>
          </w:p>
        </w:tc>
      </w:tr>
      <w:tr w:rsidR="00BD220B" w:rsidRPr="00BD220B" w14:paraId="26E5CF61"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448F16B5" w14:textId="0639C08C" w:rsidR="00986E19" w:rsidRPr="00BD220B" w:rsidRDefault="00073B8B" w:rsidP="00CD2795">
            <w:pPr>
              <w:spacing w:after="0" w:line="259" w:lineRule="auto"/>
              <w:rPr>
                <w:b/>
                <w:sz w:val="18"/>
                <w:szCs w:val="18"/>
              </w:rPr>
            </w:pPr>
            <w:r w:rsidRPr="00BD220B">
              <w:rPr>
                <w:b/>
                <w:sz w:val="18"/>
                <w:szCs w:val="18"/>
              </w:rPr>
              <w:t>2.6.3.14</w:t>
            </w:r>
          </w:p>
        </w:tc>
        <w:tc>
          <w:tcPr>
            <w:tcW w:w="2339" w:type="dxa"/>
            <w:tcBorders>
              <w:top w:val="single" w:sz="4" w:space="0" w:color="000000"/>
              <w:left w:val="single" w:sz="4" w:space="0" w:color="000000"/>
              <w:bottom w:val="single" w:sz="4" w:space="0" w:color="000000"/>
              <w:right w:val="single" w:sz="4" w:space="0" w:color="000000"/>
            </w:tcBorders>
            <w:vAlign w:val="center"/>
          </w:tcPr>
          <w:p w14:paraId="40670621" w14:textId="0239FE0E" w:rsidR="00986E19" w:rsidRPr="00BD220B" w:rsidRDefault="00AF45D8" w:rsidP="000731B2">
            <w:pPr>
              <w:spacing w:after="0" w:line="259" w:lineRule="auto"/>
              <w:rPr>
                <w:sz w:val="18"/>
                <w:szCs w:val="18"/>
              </w:rPr>
            </w:pPr>
            <w:r w:rsidRPr="00BD220B">
              <w:rPr>
                <w:sz w:val="18"/>
                <w:szCs w:val="18"/>
              </w:rPr>
              <w:t>Aktyv</w:t>
            </w:r>
            <w:r w:rsidR="0021223C" w:rsidRPr="00BD220B">
              <w:rPr>
                <w:sz w:val="18"/>
                <w:szCs w:val="18"/>
              </w:rPr>
              <w:t>ūs</w:t>
            </w:r>
            <w:r w:rsidRPr="00BD220B">
              <w:rPr>
                <w:sz w:val="18"/>
                <w:szCs w:val="18"/>
              </w:rPr>
              <w:t xml:space="preserve"> kanal</w:t>
            </w:r>
            <w:r w:rsidR="0021223C" w:rsidRPr="00BD220B">
              <w:rPr>
                <w:sz w:val="18"/>
                <w:szCs w:val="18"/>
              </w:rPr>
              <w:t xml:space="preserve">ai </w:t>
            </w:r>
            <w:r w:rsidR="004213E0" w:rsidRPr="00BD220B">
              <w:rPr>
                <w:sz w:val="18"/>
                <w:szCs w:val="18"/>
              </w:rPr>
              <w:t>(</w:t>
            </w:r>
            <w:r w:rsidR="0021223C" w:rsidRPr="00BD220B">
              <w:rPr>
                <w:sz w:val="18"/>
                <w:szCs w:val="18"/>
              </w:rPr>
              <w:t xml:space="preserve">angl. </w:t>
            </w:r>
            <w:r w:rsidR="004213E0" w:rsidRPr="00BD220B">
              <w:rPr>
                <w:sz w:val="18"/>
                <w:szCs w:val="18"/>
              </w:rPr>
              <w:t>Active channels)</w:t>
            </w:r>
          </w:p>
        </w:tc>
        <w:tc>
          <w:tcPr>
            <w:tcW w:w="2688" w:type="dxa"/>
            <w:tcBorders>
              <w:top w:val="single" w:sz="4" w:space="0" w:color="000000"/>
              <w:left w:val="single" w:sz="4" w:space="0" w:color="000000"/>
              <w:bottom w:val="single" w:sz="4" w:space="0" w:color="000000"/>
              <w:right w:val="single" w:sz="4" w:space="0" w:color="000000"/>
            </w:tcBorders>
            <w:vAlign w:val="center"/>
          </w:tcPr>
          <w:p w14:paraId="68A2765A" w14:textId="77777777" w:rsidR="00EA09B2" w:rsidRPr="00BD220B" w:rsidRDefault="00EA09B2" w:rsidP="00761106">
            <w:pPr>
              <w:spacing w:after="0" w:line="360" w:lineRule="auto"/>
              <w:rPr>
                <w:sz w:val="18"/>
                <w:szCs w:val="18"/>
              </w:rPr>
            </w:pPr>
            <w:r w:rsidRPr="00BD220B">
              <w:rPr>
                <w:sz w:val="18"/>
                <w:szCs w:val="18"/>
              </w:rPr>
              <w:t>Channel</w:t>
            </w:r>
          </w:p>
          <w:p w14:paraId="3BA35833" w14:textId="7EEBC41F" w:rsidR="00EA09B2" w:rsidRPr="00BD220B" w:rsidRDefault="00EA09B2" w:rsidP="00761106">
            <w:pPr>
              <w:spacing w:after="0" w:line="360" w:lineRule="auto"/>
              <w:rPr>
                <w:sz w:val="18"/>
                <w:szCs w:val="18"/>
              </w:rPr>
            </w:pPr>
            <w:r w:rsidRPr="00BD220B">
              <w:rPr>
                <w:sz w:val="18"/>
                <w:szCs w:val="18"/>
              </w:rPr>
              <w:t>MCC</w:t>
            </w:r>
          </w:p>
          <w:p w14:paraId="4B62FACD" w14:textId="35CFE275" w:rsidR="00986E19" w:rsidRPr="00BD220B" w:rsidRDefault="00EA09B2" w:rsidP="00761106">
            <w:pPr>
              <w:spacing w:after="0" w:line="360" w:lineRule="auto"/>
              <w:rPr>
                <w:sz w:val="18"/>
                <w:szCs w:val="18"/>
              </w:rPr>
            </w:pPr>
            <w:r w:rsidRPr="00BD220B">
              <w:rPr>
                <w:sz w:val="18"/>
                <w:szCs w:val="18"/>
              </w:rPr>
              <w:t>MNC</w:t>
            </w:r>
          </w:p>
        </w:tc>
        <w:tc>
          <w:tcPr>
            <w:tcW w:w="2064" w:type="dxa"/>
            <w:tcBorders>
              <w:top w:val="single" w:sz="4" w:space="0" w:color="000000"/>
              <w:left w:val="single" w:sz="4" w:space="0" w:color="000000"/>
              <w:bottom w:val="single" w:sz="4" w:space="0" w:color="000000"/>
              <w:right w:val="single" w:sz="4" w:space="0" w:color="000000"/>
            </w:tcBorders>
          </w:tcPr>
          <w:p w14:paraId="2F3C6A02" w14:textId="77777777" w:rsidR="00986E19" w:rsidRPr="00BD220B" w:rsidRDefault="00986E19" w:rsidP="000731B2">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3BBB98E8" w14:textId="77777777" w:rsidR="00986E19" w:rsidRPr="00BD220B" w:rsidRDefault="00986E19" w:rsidP="000731B2">
            <w:pPr>
              <w:spacing w:after="0" w:line="259" w:lineRule="auto"/>
              <w:rPr>
                <w:sz w:val="18"/>
                <w:szCs w:val="18"/>
              </w:rPr>
            </w:pPr>
          </w:p>
        </w:tc>
      </w:tr>
      <w:tr w:rsidR="00BD220B" w:rsidRPr="00BD220B" w14:paraId="733AC470"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30C55AE3" w14:textId="7E57FA20" w:rsidR="00FD73E2" w:rsidRPr="00BD220B" w:rsidRDefault="00073B8B" w:rsidP="00CD2795">
            <w:pPr>
              <w:spacing w:after="0" w:line="259" w:lineRule="auto"/>
              <w:rPr>
                <w:b/>
                <w:sz w:val="18"/>
                <w:szCs w:val="18"/>
              </w:rPr>
            </w:pPr>
            <w:r w:rsidRPr="00BD220B">
              <w:rPr>
                <w:b/>
                <w:sz w:val="18"/>
                <w:szCs w:val="18"/>
              </w:rPr>
              <w:t>2.6.3.1</w:t>
            </w:r>
            <w:r w:rsidR="00C12CC0" w:rsidRPr="00BD220B">
              <w:rPr>
                <w:b/>
                <w:sz w:val="18"/>
                <w:szCs w:val="18"/>
              </w:rPr>
              <w:t>5</w:t>
            </w:r>
          </w:p>
        </w:tc>
        <w:tc>
          <w:tcPr>
            <w:tcW w:w="2339" w:type="dxa"/>
            <w:tcBorders>
              <w:top w:val="single" w:sz="4" w:space="0" w:color="000000"/>
              <w:left w:val="single" w:sz="4" w:space="0" w:color="000000"/>
              <w:bottom w:val="single" w:sz="4" w:space="0" w:color="000000"/>
              <w:right w:val="single" w:sz="4" w:space="0" w:color="000000"/>
            </w:tcBorders>
            <w:vAlign w:val="center"/>
          </w:tcPr>
          <w:p w14:paraId="1E3C7CD3" w14:textId="40184866" w:rsidR="00FD73E2" w:rsidRPr="00BD220B" w:rsidRDefault="003E722F" w:rsidP="000731B2">
            <w:pPr>
              <w:spacing w:after="0" w:line="259" w:lineRule="auto"/>
              <w:rPr>
                <w:sz w:val="18"/>
                <w:szCs w:val="18"/>
              </w:rPr>
            </w:pPr>
            <w:r w:rsidRPr="00BD220B">
              <w:rPr>
                <w:sz w:val="18"/>
                <w:szCs w:val="18"/>
              </w:rPr>
              <w:t>Kaimynin</w:t>
            </w:r>
            <w:r w:rsidR="00A36327" w:rsidRPr="00BD220B">
              <w:rPr>
                <w:sz w:val="18"/>
                <w:szCs w:val="18"/>
              </w:rPr>
              <w:t>ės</w:t>
            </w:r>
            <w:r w:rsidRPr="00BD220B">
              <w:rPr>
                <w:sz w:val="18"/>
                <w:szCs w:val="18"/>
              </w:rPr>
              <w:t xml:space="preserve"> cel</w:t>
            </w:r>
            <w:r w:rsidR="00A36327" w:rsidRPr="00BD220B">
              <w:rPr>
                <w:sz w:val="18"/>
                <w:szCs w:val="18"/>
              </w:rPr>
              <w:t>ės</w:t>
            </w:r>
            <w:r w:rsidR="00D36C40" w:rsidRPr="00BD220B">
              <w:rPr>
                <w:sz w:val="18"/>
                <w:szCs w:val="18"/>
              </w:rPr>
              <w:t xml:space="preserve"> (angl.  </w:t>
            </w:r>
            <w:r w:rsidR="00A36327" w:rsidRPr="00BD220B">
              <w:rPr>
                <w:sz w:val="18"/>
                <w:szCs w:val="18"/>
              </w:rPr>
              <w:t>Neighbor Cells)</w:t>
            </w:r>
            <w:r w:rsidR="00A36327" w:rsidRPr="00BD220B">
              <w:rPr>
                <w:sz w:val="18"/>
                <w:szCs w:val="18"/>
              </w:rPr>
              <w:tab/>
            </w:r>
            <w:r w:rsidR="00EF1B5B" w:rsidRPr="00BD220B">
              <w:rPr>
                <w:sz w:val="18"/>
                <w:szCs w:val="18"/>
              </w:rPr>
              <w:tab/>
            </w:r>
          </w:p>
        </w:tc>
        <w:tc>
          <w:tcPr>
            <w:tcW w:w="2688" w:type="dxa"/>
            <w:tcBorders>
              <w:top w:val="single" w:sz="4" w:space="0" w:color="000000"/>
              <w:left w:val="single" w:sz="4" w:space="0" w:color="000000"/>
              <w:bottom w:val="single" w:sz="4" w:space="0" w:color="000000"/>
              <w:right w:val="single" w:sz="4" w:space="0" w:color="000000"/>
            </w:tcBorders>
            <w:vAlign w:val="center"/>
          </w:tcPr>
          <w:p w14:paraId="60823BC6" w14:textId="77777777" w:rsidR="00EF1A6F" w:rsidRPr="00BD220B" w:rsidRDefault="00EF1A6F" w:rsidP="00761106">
            <w:pPr>
              <w:spacing w:after="0" w:line="360" w:lineRule="auto"/>
              <w:rPr>
                <w:sz w:val="18"/>
                <w:szCs w:val="18"/>
              </w:rPr>
            </w:pPr>
            <w:r w:rsidRPr="00BD220B">
              <w:rPr>
                <w:sz w:val="18"/>
                <w:szCs w:val="18"/>
              </w:rPr>
              <w:t>Neighbor E-ARFCN</w:t>
            </w:r>
          </w:p>
          <w:p w14:paraId="7F3BF42A" w14:textId="60951555" w:rsidR="00EF1A6F" w:rsidRPr="00BD220B" w:rsidRDefault="00EF1A6F" w:rsidP="00761106">
            <w:pPr>
              <w:spacing w:after="0" w:line="360" w:lineRule="auto"/>
              <w:rPr>
                <w:sz w:val="18"/>
                <w:szCs w:val="18"/>
              </w:rPr>
            </w:pPr>
            <w:r w:rsidRPr="00BD220B">
              <w:rPr>
                <w:sz w:val="18"/>
                <w:szCs w:val="18"/>
              </w:rPr>
              <w:t>Neighbor Physical Cell ID</w:t>
            </w:r>
          </w:p>
          <w:p w14:paraId="3A12FC46" w14:textId="5260589C" w:rsidR="00EF1A6F" w:rsidRPr="00BD220B" w:rsidRDefault="00EF1A6F" w:rsidP="00761106">
            <w:pPr>
              <w:spacing w:after="0" w:line="360" w:lineRule="auto"/>
              <w:rPr>
                <w:sz w:val="18"/>
                <w:szCs w:val="18"/>
              </w:rPr>
            </w:pPr>
            <w:r w:rsidRPr="00BD220B">
              <w:rPr>
                <w:sz w:val="18"/>
                <w:szCs w:val="18"/>
              </w:rPr>
              <w:t>Neighbor RSRP</w:t>
            </w:r>
          </w:p>
          <w:p w14:paraId="0564DD94" w14:textId="553446BE" w:rsidR="00EF1A6F" w:rsidRPr="00BD220B" w:rsidRDefault="00EF1A6F" w:rsidP="00761106">
            <w:pPr>
              <w:spacing w:after="0" w:line="360" w:lineRule="auto"/>
              <w:rPr>
                <w:sz w:val="18"/>
                <w:szCs w:val="18"/>
              </w:rPr>
            </w:pPr>
            <w:r w:rsidRPr="00BD220B">
              <w:rPr>
                <w:sz w:val="18"/>
                <w:szCs w:val="18"/>
              </w:rPr>
              <w:t>Neighbor RSRQ</w:t>
            </w:r>
          </w:p>
          <w:p w14:paraId="118D73A3" w14:textId="59D72063" w:rsidR="00FD73E2" w:rsidRPr="00BD220B" w:rsidRDefault="00EF1A6F" w:rsidP="00761106">
            <w:pPr>
              <w:spacing w:after="0" w:line="360" w:lineRule="auto"/>
              <w:rPr>
                <w:sz w:val="18"/>
                <w:szCs w:val="18"/>
              </w:rPr>
            </w:pPr>
            <w:r w:rsidRPr="00BD220B">
              <w:rPr>
                <w:sz w:val="18"/>
                <w:szCs w:val="18"/>
              </w:rPr>
              <w:t>Neighbor RSSI</w:t>
            </w:r>
          </w:p>
        </w:tc>
        <w:tc>
          <w:tcPr>
            <w:tcW w:w="2064" w:type="dxa"/>
            <w:tcBorders>
              <w:top w:val="single" w:sz="4" w:space="0" w:color="000000"/>
              <w:left w:val="single" w:sz="4" w:space="0" w:color="000000"/>
              <w:bottom w:val="single" w:sz="4" w:space="0" w:color="000000"/>
              <w:right w:val="single" w:sz="4" w:space="0" w:color="000000"/>
            </w:tcBorders>
          </w:tcPr>
          <w:p w14:paraId="7A99E48A" w14:textId="77777777" w:rsidR="00FD73E2" w:rsidRPr="00BD220B" w:rsidRDefault="00FD73E2" w:rsidP="000731B2">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7CE18867" w14:textId="77777777" w:rsidR="00FD73E2" w:rsidRPr="00BD220B" w:rsidRDefault="00FD73E2" w:rsidP="000731B2">
            <w:pPr>
              <w:spacing w:after="0" w:line="259" w:lineRule="auto"/>
              <w:rPr>
                <w:sz w:val="18"/>
                <w:szCs w:val="18"/>
              </w:rPr>
            </w:pPr>
          </w:p>
        </w:tc>
      </w:tr>
      <w:tr w:rsidR="00BD220B" w:rsidRPr="00BD220B" w14:paraId="7F20C636"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4B72FACD" w14:textId="1023A0E7" w:rsidR="00E57E3D" w:rsidRPr="00BD220B" w:rsidRDefault="00073B8B" w:rsidP="00CD2795">
            <w:pPr>
              <w:spacing w:after="0" w:line="259" w:lineRule="auto"/>
              <w:rPr>
                <w:b/>
                <w:sz w:val="18"/>
                <w:szCs w:val="18"/>
              </w:rPr>
            </w:pPr>
            <w:r w:rsidRPr="00BD220B">
              <w:rPr>
                <w:b/>
                <w:sz w:val="18"/>
                <w:szCs w:val="18"/>
              </w:rPr>
              <w:t>2.6.3.1</w:t>
            </w:r>
            <w:r w:rsidR="00C12CC0" w:rsidRPr="00BD220B">
              <w:rPr>
                <w:b/>
                <w:sz w:val="18"/>
                <w:szCs w:val="18"/>
              </w:rPr>
              <w:t>6</w:t>
            </w:r>
          </w:p>
        </w:tc>
        <w:tc>
          <w:tcPr>
            <w:tcW w:w="2339" w:type="dxa"/>
            <w:tcBorders>
              <w:top w:val="single" w:sz="4" w:space="0" w:color="000000"/>
              <w:left w:val="single" w:sz="4" w:space="0" w:color="000000"/>
              <w:bottom w:val="single" w:sz="4" w:space="0" w:color="000000"/>
              <w:right w:val="single" w:sz="4" w:space="0" w:color="000000"/>
            </w:tcBorders>
            <w:vAlign w:val="center"/>
          </w:tcPr>
          <w:p w14:paraId="150C715A" w14:textId="4DF23C34" w:rsidR="00E57E3D" w:rsidRPr="00BD220B" w:rsidRDefault="00733229" w:rsidP="000731B2">
            <w:pPr>
              <w:spacing w:after="0" w:line="259" w:lineRule="auto"/>
              <w:rPr>
                <w:sz w:val="18"/>
                <w:szCs w:val="18"/>
              </w:rPr>
            </w:pPr>
            <w:r w:rsidRPr="00BD220B">
              <w:rPr>
                <w:sz w:val="18"/>
                <w:szCs w:val="18"/>
              </w:rPr>
              <w:t>RLC</w:t>
            </w:r>
            <w:r w:rsidR="00DD13CD" w:rsidRPr="00BD220B">
              <w:rPr>
                <w:sz w:val="18"/>
                <w:szCs w:val="18"/>
              </w:rPr>
              <w:t xml:space="preserve"> (angl. Radio Link Control)</w:t>
            </w:r>
          </w:p>
        </w:tc>
        <w:tc>
          <w:tcPr>
            <w:tcW w:w="2688" w:type="dxa"/>
            <w:tcBorders>
              <w:top w:val="single" w:sz="4" w:space="0" w:color="000000"/>
              <w:left w:val="single" w:sz="4" w:space="0" w:color="000000"/>
              <w:bottom w:val="single" w:sz="4" w:space="0" w:color="000000"/>
              <w:right w:val="single" w:sz="4" w:space="0" w:color="000000"/>
            </w:tcBorders>
            <w:vAlign w:val="center"/>
          </w:tcPr>
          <w:p w14:paraId="4A0F7220" w14:textId="1751B17F" w:rsidR="0012667B" w:rsidRPr="00BD220B" w:rsidRDefault="0012667B" w:rsidP="0012667B">
            <w:pPr>
              <w:spacing w:after="0" w:line="360" w:lineRule="auto"/>
              <w:rPr>
                <w:sz w:val="18"/>
                <w:szCs w:val="18"/>
              </w:rPr>
            </w:pPr>
            <w:r w:rsidRPr="00BD220B">
              <w:rPr>
                <w:sz w:val="18"/>
                <w:szCs w:val="18"/>
              </w:rPr>
              <w:t>Layer Downlink BLER</w:t>
            </w:r>
          </w:p>
          <w:p w14:paraId="4D9A19E1" w14:textId="34130F48" w:rsidR="0012667B" w:rsidRPr="00BD220B" w:rsidRDefault="0012667B" w:rsidP="0012667B">
            <w:pPr>
              <w:spacing w:after="0" w:line="360" w:lineRule="auto"/>
              <w:rPr>
                <w:sz w:val="18"/>
                <w:szCs w:val="18"/>
              </w:rPr>
            </w:pPr>
            <w:r w:rsidRPr="00BD220B">
              <w:rPr>
                <w:sz w:val="18"/>
                <w:szCs w:val="18"/>
              </w:rPr>
              <w:t>Layer Downlink Block Rate</w:t>
            </w:r>
          </w:p>
          <w:p w14:paraId="2BDFA7ED" w14:textId="5A3E1532" w:rsidR="0012667B" w:rsidRPr="00BD220B" w:rsidRDefault="0012667B" w:rsidP="0012667B">
            <w:pPr>
              <w:spacing w:after="0" w:line="360" w:lineRule="auto"/>
              <w:rPr>
                <w:sz w:val="18"/>
                <w:szCs w:val="18"/>
              </w:rPr>
            </w:pPr>
            <w:r w:rsidRPr="00BD220B">
              <w:rPr>
                <w:sz w:val="18"/>
                <w:szCs w:val="18"/>
              </w:rPr>
              <w:t>Layer Downlink Throughput</w:t>
            </w:r>
          </w:p>
          <w:p w14:paraId="3E3A0B1C" w14:textId="1AC0096A" w:rsidR="0012667B" w:rsidRPr="00BD220B" w:rsidRDefault="0012667B" w:rsidP="0012667B">
            <w:pPr>
              <w:spacing w:after="0" w:line="360" w:lineRule="auto"/>
              <w:rPr>
                <w:sz w:val="18"/>
                <w:szCs w:val="18"/>
              </w:rPr>
            </w:pPr>
            <w:r w:rsidRPr="00BD220B">
              <w:rPr>
                <w:sz w:val="18"/>
                <w:szCs w:val="18"/>
              </w:rPr>
              <w:t>Layer Uplink Block Rate</w:t>
            </w:r>
          </w:p>
          <w:p w14:paraId="53C90D1C" w14:textId="5435F0B6" w:rsidR="0012667B" w:rsidRPr="00BD220B" w:rsidRDefault="0012667B" w:rsidP="00D63D44">
            <w:pPr>
              <w:spacing w:after="120" w:line="240" w:lineRule="auto"/>
              <w:rPr>
                <w:sz w:val="18"/>
                <w:szCs w:val="18"/>
              </w:rPr>
            </w:pPr>
            <w:r w:rsidRPr="00BD220B">
              <w:rPr>
                <w:sz w:val="18"/>
                <w:szCs w:val="18"/>
              </w:rPr>
              <w:t>Layer Uplink Retransmission Rate</w:t>
            </w:r>
          </w:p>
          <w:p w14:paraId="19654C3C" w14:textId="346061B7" w:rsidR="00E57E3D" w:rsidRPr="00BD220B" w:rsidRDefault="0012667B" w:rsidP="0012667B">
            <w:pPr>
              <w:spacing w:after="0" w:line="360" w:lineRule="auto"/>
              <w:rPr>
                <w:sz w:val="18"/>
                <w:szCs w:val="18"/>
              </w:rPr>
            </w:pPr>
            <w:r w:rsidRPr="00BD220B">
              <w:rPr>
                <w:sz w:val="18"/>
                <w:szCs w:val="18"/>
              </w:rPr>
              <w:t>Layer Uplink Throughput</w:t>
            </w:r>
          </w:p>
        </w:tc>
        <w:tc>
          <w:tcPr>
            <w:tcW w:w="2064" w:type="dxa"/>
            <w:tcBorders>
              <w:top w:val="single" w:sz="4" w:space="0" w:color="000000"/>
              <w:left w:val="single" w:sz="4" w:space="0" w:color="000000"/>
              <w:bottom w:val="single" w:sz="4" w:space="0" w:color="000000"/>
              <w:right w:val="single" w:sz="4" w:space="0" w:color="000000"/>
            </w:tcBorders>
          </w:tcPr>
          <w:p w14:paraId="5E2A58A9" w14:textId="77777777" w:rsidR="00E57E3D" w:rsidRPr="00BD220B" w:rsidRDefault="00E57E3D" w:rsidP="000731B2">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19983472" w14:textId="77777777" w:rsidR="00E57E3D" w:rsidRPr="00BD220B" w:rsidRDefault="00E57E3D" w:rsidP="000731B2">
            <w:pPr>
              <w:spacing w:after="0" w:line="259" w:lineRule="auto"/>
              <w:rPr>
                <w:sz w:val="18"/>
                <w:szCs w:val="18"/>
              </w:rPr>
            </w:pPr>
          </w:p>
        </w:tc>
      </w:tr>
      <w:tr w:rsidR="00BD220B" w:rsidRPr="00BD220B" w14:paraId="13316B8A"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0465A91B" w14:textId="41E07A63" w:rsidR="00E57E3D" w:rsidRPr="00BD220B" w:rsidRDefault="00073B8B" w:rsidP="00CD2795">
            <w:pPr>
              <w:spacing w:after="0" w:line="259" w:lineRule="auto"/>
              <w:rPr>
                <w:b/>
                <w:sz w:val="18"/>
                <w:szCs w:val="18"/>
              </w:rPr>
            </w:pPr>
            <w:r w:rsidRPr="00BD220B">
              <w:rPr>
                <w:b/>
                <w:sz w:val="18"/>
                <w:szCs w:val="18"/>
              </w:rPr>
              <w:t>2.6.3.1</w:t>
            </w:r>
            <w:r w:rsidR="00C12CC0" w:rsidRPr="00BD220B">
              <w:rPr>
                <w:b/>
                <w:sz w:val="18"/>
                <w:szCs w:val="18"/>
              </w:rPr>
              <w:t>7</w:t>
            </w:r>
          </w:p>
        </w:tc>
        <w:tc>
          <w:tcPr>
            <w:tcW w:w="2339" w:type="dxa"/>
            <w:tcBorders>
              <w:top w:val="single" w:sz="4" w:space="0" w:color="000000"/>
              <w:left w:val="single" w:sz="4" w:space="0" w:color="000000"/>
              <w:bottom w:val="single" w:sz="4" w:space="0" w:color="000000"/>
              <w:right w:val="single" w:sz="4" w:space="0" w:color="000000"/>
            </w:tcBorders>
            <w:vAlign w:val="center"/>
          </w:tcPr>
          <w:p w14:paraId="4B151346" w14:textId="37C5E555" w:rsidR="00E57E3D" w:rsidRPr="00BD220B" w:rsidRDefault="000D30C0" w:rsidP="000731B2">
            <w:pPr>
              <w:spacing w:after="0" w:line="259" w:lineRule="auto"/>
              <w:rPr>
                <w:sz w:val="18"/>
                <w:szCs w:val="18"/>
              </w:rPr>
            </w:pPr>
            <w:r w:rsidRPr="00BD220B">
              <w:rPr>
                <w:sz w:val="18"/>
                <w:szCs w:val="18"/>
              </w:rPr>
              <w:t xml:space="preserve">RLC </w:t>
            </w:r>
            <w:r w:rsidR="00AA27CA" w:rsidRPr="00BD220B">
              <w:rPr>
                <w:sz w:val="18"/>
                <w:szCs w:val="18"/>
              </w:rPr>
              <w:t xml:space="preserve">atsisiuntimo </w:t>
            </w:r>
            <w:r w:rsidR="00A5616B" w:rsidRPr="00BD220B">
              <w:rPr>
                <w:sz w:val="18"/>
                <w:szCs w:val="18"/>
              </w:rPr>
              <w:t xml:space="preserve">ir išsiuntimo </w:t>
            </w:r>
            <w:r w:rsidR="00715D4D" w:rsidRPr="00BD220B">
              <w:rPr>
                <w:sz w:val="18"/>
                <w:szCs w:val="18"/>
              </w:rPr>
              <w:t xml:space="preserve">radijo </w:t>
            </w:r>
            <w:r w:rsidR="000E3F50" w:rsidRPr="00BD220B">
              <w:rPr>
                <w:sz w:val="18"/>
                <w:szCs w:val="18"/>
              </w:rPr>
              <w:t>nešėjai</w:t>
            </w:r>
            <w:r w:rsidR="008F05FD" w:rsidRPr="00BD220B">
              <w:rPr>
                <w:sz w:val="18"/>
                <w:szCs w:val="18"/>
              </w:rPr>
              <w:t xml:space="preserve"> (angl. Downlink and Uplink </w:t>
            </w:r>
            <w:r w:rsidR="00733229" w:rsidRPr="00BD220B">
              <w:rPr>
                <w:sz w:val="18"/>
                <w:szCs w:val="18"/>
              </w:rPr>
              <w:t>R</w:t>
            </w:r>
            <w:r w:rsidR="008F05FD" w:rsidRPr="00BD220B">
              <w:rPr>
                <w:sz w:val="18"/>
                <w:szCs w:val="18"/>
              </w:rPr>
              <w:t>adio Bearers)</w:t>
            </w:r>
          </w:p>
        </w:tc>
        <w:tc>
          <w:tcPr>
            <w:tcW w:w="2688" w:type="dxa"/>
            <w:tcBorders>
              <w:top w:val="single" w:sz="4" w:space="0" w:color="000000"/>
              <w:left w:val="single" w:sz="4" w:space="0" w:color="000000"/>
              <w:bottom w:val="single" w:sz="4" w:space="0" w:color="000000"/>
              <w:right w:val="single" w:sz="4" w:space="0" w:color="000000"/>
            </w:tcBorders>
            <w:vAlign w:val="center"/>
          </w:tcPr>
          <w:p w14:paraId="339429CC" w14:textId="0B55B31A" w:rsidR="00542CA2" w:rsidRPr="00BD220B" w:rsidRDefault="00542CA2" w:rsidP="00761106">
            <w:pPr>
              <w:spacing w:after="0" w:line="360" w:lineRule="auto"/>
              <w:rPr>
                <w:sz w:val="18"/>
                <w:szCs w:val="18"/>
              </w:rPr>
            </w:pPr>
            <w:r w:rsidRPr="00BD220B">
              <w:rPr>
                <w:sz w:val="18"/>
                <w:szCs w:val="18"/>
              </w:rPr>
              <w:t>Downlink BLER</w:t>
            </w:r>
          </w:p>
          <w:p w14:paraId="56143945" w14:textId="71C4B007" w:rsidR="00542CA2" w:rsidRPr="00BD220B" w:rsidRDefault="00542CA2" w:rsidP="00761106">
            <w:pPr>
              <w:spacing w:after="0" w:line="360" w:lineRule="auto"/>
              <w:rPr>
                <w:sz w:val="18"/>
                <w:szCs w:val="18"/>
              </w:rPr>
            </w:pPr>
            <w:r w:rsidRPr="00BD220B">
              <w:rPr>
                <w:sz w:val="18"/>
                <w:szCs w:val="18"/>
              </w:rPr>
              <w:t>Downlink Block Rate</w:t>
            </w:r>
          </w:p>
          <w:p w14:paraId="60E5F4D1" w14:textId="21A1F69A" w:rsidR="00542CA2" w:rsidRPr="00BD220B" w:rsidRDefault="00542CA2" w:rsidP="00761106">
            <w:pPr>
              <w:spacing w:after="120" w:line="240" w:lineRule="auto"/>
              <w:rPr>
                <w:sz w:val="18"/>
                <w:szCs w:val="18"/>
              </w:rPr>
            </w:pPr>
            <w:r w:rsidRPr="00BD220B">
              <w:rPr>
                <w:sz w:val="18"/>
                <w:szCs w:val="18"/>
              </w:rPr>
              <w:t>Downlink Radio Bearer Index</w:t>
            </w:r>
          </w:p>
          <w:p w14:paraId="310E1C98" w14:textId="77777777" w:rsidR="00E57E3D" w:rsidRPr="00BD220B" w:rsidRDefault="00542CA2" w:rsidP="00761106">
            <w:pPr>
              <w:spacing w:after="0" w:line="360" w:lineRule="auto"/>
              <w:rPr>
                <w:sz w:val="18"/>
                <w:szCs w:val="18"/>
              </w:rPr>
            </w:pPr>
            <w:r w:rsidRPr="00BD220B">
              <w:rPr>
                <w:sz w:val="18"/>
                <w:szCs w:val="18"/>
              </w:rPr>
              <w:t>Downlink Throughput</w:t>
            </w:r>
          </w:p>
          <w:p w14:paraId="6F0A27A2" w14:textId="5F9F43C3" w:rsidR="00D63D44" w:rsidRPr="00BD220B" w:rsidRDefault="00D63D44" w:rsidP="00D63D44">
            <w:pPr>
              <w:spacing w:after="0" w:line="360" w:lineRule="auto"/>
              <w:rPr>
                <w:sz w:val="18"/>
                <w:szCs w:val="18"/>
              </w:rPr>
            </w:pPr>
            <w:r w:rsidRPr="00BD220B">
              <w:rPr>
                <w:sz w:val="18"/>
                <w:szCs w:val="18"/>
              </w:rPr>
              <w:t>Uplink Block Rate</w:t>
            </w:r>
          </w:p>
          <w:p w14:paraId="739F5727" w14:textId="7BF7712B" w:rsidR="00D63D44" w:rsidRPr="00BD220B" w:rsidRDefault="00D63D44" w:rsidP="00D63D44">
            <w:pPr>
              <w:spacing w:after="0" w:line="360" w:lineRule="auto"/>
              <w:rPr>
                <w:sz w:val="18"/>
                <w:szCs w:val="18"/>
              </w:rPr>
            </w:pPr>
            <w:r w:rsidRPr="00BD220B">
              <w:rPr>
                <w:sz w:val="18"/>
                <w:szCs w:val="18"/>
              </w:rPr>
              <w:t>Uplink Radio Bearer Index</w:t>
            </w:r>
          </w:p>
          <w:p w14:paraId="42DF6330" w14:textId="5EBD7CF3" w:rsidR="00D63D44" w:rsidRPr="00BD220B" w:rsidRDefault="00D63D44" w:rsidP="00D63D44">
            <w:pPr>
              <w:spacing w:after="0" w:line="360" w:lineRule="auto"/>
              <w:rPr>
                <w:sz w:val="18"/>
                <w:szCs w:val="18"/>
              </w:rPr>
            </w:pPr>
            <w:r w:rsidRPr="00BD220B">
              <w:rPr>
                <w:sz w:val="18"/>
                <w:szCs w:val="18"/>
              </w:rPr>
              <w:lastRenderedPageBreak/>
              <w:t>Uplink Retransmission Rate</w:t>
            </w:r>
          </w:p>
          <w:p w14:paraId="0291538D" w14:textId="266F59B6" w:rsidR="00D63D44" w:rsidRPr="00BD220B" w:rsidRDefault="00D63D44" w:rsidP="00D63D44">
            <w:pPr>
              <w:spacing w:after="0" w:line="360" w:lineRule="auto"/>
              <w:rPr>
                <w:sz w:val="18"/>
                <w:szCs w:val="18"/>
              </w:rPr>
            </w:pPr>
            <w:r w:rsidRPr="00BD220B">
              <w:rPr>
                <w:sz w:val="18"/>
                <w:szCs w:val="18"/>
              </w:rPr>
              <w:t>Uplink Throughput</w:t>
            </w:r>
          </w:p>
        </w:tc>
        <w:tc>
          <w:tcPr>
            <w:tcW w:w="2064" w:type="dxa"/>
            <w:tcBorders>
              <w:top w:val="single" w:sz="4" w:space="0" w:color="000000"/>
              <w:left w:val="single" w:sz="4" w:space="0" w:color="000000"/>
              <w:bottom w:val="single" w:sz="4" w:space="0" w:color="000000"/>
              <w:right w:val="single" w:sz="4" w:space="0" w:color="000000"/>
            </w:tcBorders>
          </w:tcPr>
          <w:p w14:paraId="1C3F0A03" w14:textId="77777777" w:rsidR="00E57E3D" w:rsidRPr="00BD220B" w:rsidRDefault="00E57E3D" w:rsidP="000731B2">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396FDB00" w14:textId="77777777" w:rsidR="00E57E3D" w:rsidRPr="00BD220B" w:rsidRDefault="00E57E3D" w:rsidP="000731B2">
            <w:pPr>
              <w:spacing w:after="0" w:line="259" w:lineRule="auto"/>
              <w:rPr>
                <w:sz w:val="18"/>
                <w:szCs w:val="18"/>
              </w:rPr>
            </w:pPr>
          </w:p>
        </w:tc>
      </w:tr>
      <w:tr w:rsidR="00BD220B" w:rsidRPr="00BD220B" w14:paraId="50F1C913"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0AC64642" w14:textId="6331A101" w:rsidR="008644F6" w:rsidRPr="00BD220B" w:rsidRDefault="00073B8B" w:rsidP="00CD2795">
            <w:pPr>
              <w:spacing w:after="0" w:line="259" w:lineRule="auto"/>
              <w:rPr>
                <w:b/>
                <w:sz w:val="18"/>
                <w:szCs w:val="18"/>
              </w:rPr>
            </w:pPr>
            <w:r w:rsidRPr="00BD220B">
              <w:rPr>
                <w:b/>
                <w:sz w:val="18"/>
                <w:szCs w:val="18"/>
              </w:rPr>
              <w:t>2.6.4</w:t>
            </w:r>
          </w:p>
        </w:tc>
        <w:tc>
          <w:tcPr>
            <w:tcW w:w="5027" w:type="dxa"/>
            <w:gridSpan w:val="2"/>
            <w:tcBorders>
              <w:top w:val="single" w:sz="4" w:space="0" w:color="000000"/>
              <w:left w:val="single" w:sz="4" w:space="0" w:color="000000"/>
              <w:bottom w:val="single" w:sz="4" w:space="0" w:color="000000"/>
              <w:right w:val="single" w:sz="4" w:space="0" w:color="000000"/>
            </w:tcBorders>
            <w:vAlign w:val="center"/>
          </w:tcPr>
          <w:p w14:paraId="6111C28A" w14:textId="62951D49" w:rsidR="008644F6" w:rsidRPr="00BD220B" w:rsidRDefault="008644F6" w:rsidP="00761106">
            <w:pPr>
              <w:spacing w:after="0" w:line="360" w:lineRule="auto"/>
              <w:rPr>
                <w:sz w:val="18"/>
                <w:szCs w:val="18"/>
              </w:rPr>
            </w:pPr>
            <w:r w:rsidRPr="00BD220B">
              <w:rPr>
                <w:b/>
                <w:bCs/>
                <w:sz w:val="18"/>
                <w:szCs w:val="18"/>
              </w:rPr>
              <w:t xml:space="preserve">5G NR parametrai (angl. 5G New Radio parameters) </w:t>
            </w:r>
          </w:p>
        </w:tc>
        <w:tc>
          <w:tcPr>
            <w:tcW w:w="2064" w:type="dxa"/>
            <w:tcBorders>
              <w:top w:val="single" w:sz="4" w:space="0" w:color="000000"/>
              <w:left w:val="single" w:sz="4" w:space="0" w:color="000000"/>
              <w:bottom w:val="single" w:sz="4" w:space="0" w:color="000000"/>
              <w:right w:val="single" w:sz="4" w:space="0" w:color="000000"/>
            </w:tcBorders>
          </w:tcPr>
          <w:p w14:paraId="0161160F" w14:textId="77777777" w:rsidR="008644F6" w:rsidRPr="00BD220B" w:rsidRDefault="008644F6" w:rsidP="000731B2">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0497DC79" w14:textId="77777777" w:rsidR="008644F6" w:rsidRPr="00BD220B" w:rsidRDefault="008644F6" w:rsidP="000731B2">
            <w:pPr>
              <w:spacing w:after="0" w:line="259" w:lineRule="auto"/>
              <w:rPr>
                <w:sz w:val="18"/>
                <w:szCs w:val="18"/>
              </w:rPr>
            </w:pPr>
          </w:p>
        </w:tc>
      </w:tr>
      <w:tr w:rsidR="00BD220B" w:rsidRPr="00BD220B" w14:paraId="665D2336"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50B44496" w14:textId="375F9E12" w:rsidR="00EE1A68" w:rsidRPr="00BD220B" w:rsidRDefault="00CA28C3" w:rsidP="00EE1A68">
            <w:pPr>
              <w:spacing w:after="0" w:line="259" w:lineRule="auto"/>
              <w:rPr>
                <w:b/>
                <w:sz w:val="18"/>
                <w:szCs w:val="18"/>
              </w:rPr>
            </w:pPr>
            <w:r w:rsidRPr="00BD220B">
              <w:rPr>
                <w:b/>
                <w:sz w:val="18"/>
                <w:szCs w:val="18"/>
              </w:rPr>
              <w:t>2.6.4.1</w:t>
            </w:r>
          </w:p>
        </w:tc>
        <w:tc>
          <w:tcPr>
            <w:tcW w:w="2339" w:type="dxa"/>
            <w:tcBorders>
              <w:top w:val="single" w:sz="4" w:space="0" w:color="000000"/>
              <w:left w:val="single" w:sz="4" w:space="0" w:color="000000"/>
              <w:bottom w:val="single" w:sz="4" w:space="0" w:color="000000"/>
              <w:right w:val="single" w:sz="4" w:space="0" w:color="000000"/>
            </w:tcBorders>
            <w:vAlign w:val="center"/>
          </w:tcPr>
          <w:p w14:paraId="2EB817FE" w14:textId="111F5613" w:rsidR="00EE1A68" w:rsidRPr="00BD220B" w:rsidRDefault="00EE1A68" w:rsidP="00EE1A68">
            <w:pPr>
              <w:spacing w:after="0" w:line="259" w:lineRule="auto"/>
              <w:rPr>
                <w:b/>
                <w:bCs/>
                <w:sz w:val="18"/>
                <w:szCs w:val="18"/>
              </w:rPr>
            </w:pPr>
            <w:r w:rsidRPr="00BD220B">
              <w:rPr>
                <w:sz w:val="18"/>
                <w:szCs w:val="18"/>
              </w:rPr>
              <w:t xml:space="preserve">Bendrieji (angl. Common) </w:t>
            </w:r>
          </w:p>
        </w:tc>
        <w:tc>
          <w:tcPr>
            <w:tcW w:w="2688" w:type="dxa"/>
            <w:tcBorders>
              <w:top w:val="single" w:sz="4" w:space="0" w:color="000000"/>
              <w:left w:val="single" w:sz="4" w:space="0" w:color="000000"/>
              <w:bottom w:val="single" w:sz="4" w:space="0" w:color="000000"/>
              <w:right w:val="single" w:sz="4" w:space="0" w:color="000000"/>
            </w:tcBorders>
            <w:vAlign w:val="center"/>
          </w:tcPr>
          <w:p w14:paraId="69255C3D" w14:textId="77777777" w:rsidR="00EE1A68" w:rsidRPr="00BD220B" w:rsidRDefault="00EE1A68" w:rsidP="00EE1A68">
            <w:pPr>
              <w:spacing w:after="0" w:line="360" w:lineRule="auto"/>
              <w:rPr>
                <w:sz w:val="18"/>
                <w:szCs w:val="18"/>
              </w:rPr>
            </w:pPr>
            <w:r w:rsidRPr="00BD220B">
              <w:rPr>
                <w:sz w:val="18"/>
                <w:szCs w:val="18"/>
              </w:rPr>
              <w:t>BWP Bandwidth DL</w:t>
            </w:r>
          </w:p>
          <w:p w14:paraId="59508E0A" w14:textId="77777777" w:rsidR="00EE1A68" w:rsidRPr="00BD220B" w:rsidRDefault="00EE1A68" w:rsidP="00EE1A68">
            <w:pPr>
              <w:spacing w:after="0" w:line="360" w:lineRule="auto"/>
              <w:rPr>
                <w:sz w:val="18"/>
                <w:szCs w:val="18"/>
              </w:rPr>
            </w:pPr>
            <w:r w:rsidRPr="00BD220B">
              <w:rPr>
                <w:sz w:val="18"/>
                <w:szCs w:val="18"/>
              </w:rPr>
              <w:t>BWP Bandwidth UL</w:t>
            </w:r>
          </w:p>
          <w:p w14:paraId="0265F578" w14:textId="7DFF3B01" w:rsidR="00EE1A68" w:rsidRPr="00BD220B" w:rsidRDefault="00EE1A68" w:rsidP="00EE1A68">
            <w:pPr>
              <w:spacing w:after="0" w:line="360" w:lineRule="auto"/>
              <w:rPr>
                <w:sz w:val="18"/>
                <w:szCs w:val="18"/>
              </w:rPr>
            </w:pPr>
            <w:r w:rsidRPr="00BD220B">
              <w:rPr>
                <w:sz w:val="18"/>
                <w:szCs w:val="18"/>
              </w:rPr>
              <w:t>BWP Index DL</w:t>
            </w:r>
          </w:p>
          <w:p w14:paraId="1C86BC49" w14:textId="77777777" w:rsidR="00EE1A68" w:rsidRPr="00BD220B" w:rsidRDefault="00EE1A68" w:rsidP="00EE1A68">
            <w:pPr>
              <w:spacing w:after="0" w:line="360" w:lineRule="auto"/>
              <w:rPr>
                <w:sz w:val="18"/>
                <w:szCs w:val="18"/>
              </w:rPr>
            </w:pPr>
            <w:r w:rsidRPr="00BD220B">
              <w:rPr>
                <w:sz w:val="18"/>
                <w:szCs w:val="18"/>
              </w:rPr>
              <w:t xml:space="preserve">BWP Index UL </w:t>
            </w:r>
          </w:p>
          <w:p w14:paraId="77F1FF21" w14:textId="77777777" w:rsidR="00EE1A68" w:rsidRPr="00BD220B" w:rsidRDefault="00EE1A68" w:rsidP="00EE1A68">
            <w:pPr>
              <w:spacing w:after="0" w:line="360" w:lineRule="auto"/>
              <w:rPr>
                <w:sz w:val="18"/>
                <w:szCs w:val="18"/>
              </w:rPr>
            </w:pPr>
            <w:r w:rsidRPr="00BD220B">
              <w:rPr>
                <w:sz w:val="18"/>
                <w:szCs w:val="18"/>
              </w:rPr>
              <w:t>Band</w:t>
            </w:r>
          </w:p>
          <w:p w14:paraId="19D59831" w14:textId="77777777" w:rsidR="00EE1A68" w:rsidRPr="00BD220B" w:rsidRDefault="00EE1A68" w:rsidP="00EE1A68">
            <w:pPr>
              <w:spacing w:after="0" w:line="360" w:lineRule="auto"/>
              <w:rPr>
                <w:sz w:val="18"/>
                <w:szCs w:val="18"/>
              </w:rPr>
            </w:pPr>
            <w:r w:rsidRPr="00BD220B">
              <w:rPr>
                <w:sz w:val="18"/>
                <w:szCs w:val="18"/>
              </w:rPr>
              <w:t>Bandwidth Downlink</w:t>
            </w:r>
          </w:p>
          <w:p w14:paraId="323C4560" w14:textId="77777777" w:rsidR="00EE1A68" w:rsidRPr="00BD220B" w:rsidRDefault="00EE1A68" w:rsidP="00EE1A68">
            <w:pPr>
              <w:spacing w:after="0" w:line="360" w:lineRule="auto"/>
              <w:rPr>
                <w:sz w:val="18"/>
                <w:szCs w:val="18"/>
              </w:rPr>
            </w:pPr>
            <w:r w:rsidRPr="00BD220B">
              <w:rPr>
                <w:sz w:val="18"/>
                <w:szCs w:val="18"/>
              </w:rPr>
              <w:t>Bandwidth Uplink</w:t>
            </w:r>
          </w:p>
          <w:p w14:paraId="4D3E48D8" w14:textId="5874D604" w:rsidR="00EE1A68" w:rsidRPr="00BD220B" w:rsidRDefault="00EE1A68" w:rsidP="00EE1A68">
            <w:pPr>
              <w:spacing w:after="0" w:line="360" w:lineRule="auto"/>
              <w:rPr>
                <w:sz w:val="18"/>
                <w:szCs w:val="18"/>
              </w:rPr>
            </w:pPr>
            <w:r w:rsidRPr="00BD220B">
              <w:rPr>
                <w:sz w:val="18"/>
                <w:szCs w:val="18"/>
              </w:rPr>
              <w:t>C-RNTI</w:t>
            </w:r>
          </w:p>
          <w:p w14:paraId="697D5F8E" w14:textId="77777777" w:rsidR="00EE1A68" w:rsidRPr="00BD220B" w:rsidRDefault="00EE1A68" w:rsidP="00EE1A68">
            <w:pPr>
              <w:spacing w:after="0" w:line="360" w:lineRule="auto"/>
              <w:rPr>
                <w:sz w:val="18"/>
                <w:szCs w:val="18"/>
              </w:rPr>
            </w:pPr>
            <w:r w:rsidRPr="00BD220B">
              <w:rPr>
                <w:sz w:val="18"/>
                <w:szCs w:val="18"/>
              </w:rPr>
              <w:t>CSI-RSRP (L3)</w:t>
            </w:r>
          </w:p>
          <w:p w14:paraId="09C7C9AB" w14:textId="15432D79" w:rsidR="00EE1A68" w:rsidRPr="00BD220B" w:rsidRDefault="00EE1A68" w:rsidP="00EE1A68">
            <w:pPr>
              <w:spacing w:after="0" w:line="360" w:lineRule="auto"/>
              <w:rPr>
                <w:sz w:val="18"/>
                <w:szCs w:val="18"/>
              </w:rPr>
            </w:pPr>
            <w:r w:rsidRPr="00BD220B">
              <w:rPr>
                <w:sz w:val="18"/>
                <w:szCs w:val="18"/>
              </w:rPr>
              <w:t>Cell Barred</w:t>
            </w:r>
          </w:p>
          <w:p w14:paraId="50905AFE" w14:textId="77777777" w:rsidR="00EE1A68" w:rsidRPr="00BD220B" w:rsidRDefault="00EE1A68" w:rsidP="00EE1A68">
            <w:pPr>
              <w:spacing w:after="0" w:line="360" w:lineRule="auto"/>
              <w:rPr>
                <w:sz w:val="18"/>
                <w:szCs w:val="18"/>
              </w:rPr>
            </w:pPr>
            <w:r w:rsidRPr="00BD220B">
              <w:rPr>
                <w:sz w:val="18"/>
                <w:szCs w:val="18"/>
              </w:rPr>
              <w:t>Ciphering Algorithm</w:t>
            </w:r>
          </w:p>
          <w:p w14:paraId="4CFFB31D" w14:textId="77777777" w:rsidR="00EE1A68" w:rsidRPr="00BD220B" w:rsidRDefault="00EE1A68" w:rsidP="00EE1A68">
            <w:pPr>
              <w:spacing w:after="0" w:line="360" w:lineRule="auto"/>
              <w:rPr>
                <w:sz w:val="18"/>
                <w:szCs w:val="18"/>
              </w:rPr>
            </w:pPr>
            <w:r w:rsidRPr="00BD220B">
              <w:rPr>
                <w:sz w:val="18"/>
                <w:szCs w:val="18"/>
              </w:rPr>
              <w:t>Connectivity Mode</w:t>
            </w:r>
          </w:p>
          <w:p w14:paraId="08874E82" w14:textId="4D344283" w:rsidR="00EE1A68" w:rsidRPr="00BD220B" w:rsidRDefault="00EE1A68" w:rsidP="00EE1A68">
            <w:pPr>
              <w:spacing w:after="0" w:line="360" w:lineRule="auto"/>
              <w:rPr>
                <w:sz w:val="18"/>
                <w:szCs w:val="18"/>
              </w:rPr>
            </w:pPr>
            <w:r w:rsidRPr="00BD220B">
              <w:rPr>
                <w:sz w:val="18"/>
                <w:szCs w:val="18"/>
              </w:rPr>
              <w:t>Cyclic Shift</w:t>
            </w:r>
          </w:p>
          <w:p w14:paraId="11D4B3A9" w14:textId="09D9D21D" w:rsidR="00EE1A68" w:rsidRPr="00BD220B" w:rsidRDefault="00EE1A68" w:rsidP="00EE1A68">
            <w:pPr>
              <w:spacing w:after="0" w:line="360" w:lineRule="auto"/>
              <w:rPr>
                <w:sz w:val="18"/>
                <w:szCs w:val="18"/>
              </w:rPr>
            </w:pPr>
            <w:r w:rsidRPr="00BD220B">
              <w:rPr>
                <w:sz w:val="18"/>
                <w:szCs w:val="18"/>
              </w:rPr>
              <w:t>Frequency</w:t>
            </w:r>
          </w:p>
          <w:p w14:paraId="27FD0422" w14:textId="045E5737" w:rsidR="00EE1A68" w:rsidRPr="00BD220B" w:rsidRDefault="00EE1A68" w:rsidP="00EE1A68">
            <w:pPr>
              <w:spacing w:after="0" w:line="360" w:lineRule="auto"/>
              <w:rPr>
                <w:sz w:val="18"/>
                <w:szCs w:val="18"/>
              </w:rPr>
            </w:pPr>
            <w:r w:rsidRPr="00BD220B">
              <w:rPr>
                <w:sz w:val="18"/>
                <w:szCs w:val="18"/>
              </w:rPr>
              <w:t>GSCN</w:t>
            </w:r>
          </w:p>
          <w:p w14:paraId="3094467F" w14:textId="324480B2" w:rsidR="00EE1A68" w:rsidRPr="00BD220B" w:rsidRDefault="00EE1A68" w:rsidP="00EE1A68">
            <w:pPr>
              <w:spacing w:after="0" w:line="360" w:lineRule="auto"/>
              <w:rPr>
                <w:sz w:val="18"/>
                <w:szCs w:val="18"/>
              </w:rPr>
            </w:pPr>
            <w:r w:rsidRPr="00BD220B">
              <w:rPr>
                <w:sz w:val="18"/>
                <w:szCs w:val="18"/>
              </w:rPr>
              <w:t>HARQ ID</w:t>
            </w:r>
          </w:p>
          <w:p w14:paraId="0700FE9A" w14:textId="0909EA7C" w:rsidR="00EE1A68" w:rsidRPr="00BD220B" w:rsidRDefault="00EE1A68" w:rsidP="00EE1A68">
            <w:pPr>
              <w:spacing w:after="120" w:line="240" w:lineRule="auto"/>
              <w:rPr>
                <w:sz w:val="18"/>
                <w:szCs w:val="18"/>
              </w:rPr>
            </w:pPr>
            <w:r w:rsidRPr="00BD220B">
              <w:rPr>
                <w:sz w:val="18"/>
                <w:szCs w:val="18"/>
              </w:rPr>
              <w:t>MAC Layer Downlink Throughput</w:t>
            </w:r>
          </w:p>
          <w:p w14:paraId="4C33FCC9" w14:textId="77777777" w:rsidR="00EE1A68" w:rsidRPr="00BD220B" w:rsidRDefault="00EE1A68" w:rsidP="00EE1A68">
            <w:pPr>
              <w:spacing w:after="0" w:line="360" w:lineRule="auto"/>
              <w:rPr>
                <w:sz w:val="18"/>
                <w:szCs w:val="18"/>
              </w:rPr>
            </w:pPr>
            <w:r w:rsidRPr="00BD220B">
              <w:rPr>
                <w:sz w:val="18"/>
                <w:szCs w:val="18"/>
              </w:rPr>
              <w:t>MAC Layer Uplink Throughput</w:t>
            </w:r>
          </w:p>
          <w:p w14:paraId="171FFEF2" w14:textId="19E1320E" w:rsidR="00EE1A68" w:rsidRPr="00BD220B" w:rsidRDefault="00EE1A68" w:rsidP="00EE1A68">
            <w:pPr>
              <w:spacing w:after="0" w:line="360" w:lineRule="auto"/>
              <w:rPr>
                <w:sz w:val="18"/>
                <w:szCs w:val="18"/>
              </w:rPr>
            </w:pPr>
            <w:r w:rsidRPr="00BD220B">
              <w:rPr>
                <w:sz w:val="18"/>
                <w:szCs w:val="18"/>
              </w:rPr>
              <w:t>MCS DL</w:t>
            </w:r>
          </w:p>
          <w:p w14:paraId="418451B2" w14:textId="6F49F848" w:rsidR="00EE1A68" w:rsidRPr="00BD220B" w:rsidRDefault="00EE1A68" w:rsidP="00EE1A68">
            <w:pPr>
              <w:spacing w:after="0" w:line="360" w:lineRule="auto"/>
              <w:rPr>
                <w:sz w:val="18"/>
                <w:szCs w:val="18"/>
              </w:rPr>
            </w:pPr>
            <w:r w:rsidRPr="00BD220B">
              <w:rPr>
                <w:sz w:val="18"/>
                <w:szCs w:val="18"/>
              </w:rPr>
              <w:t>MCS UL</w:t>
            </w:r>
          </w:p>
          <w:p w14:paraId="0C3EFF75" w14:textId="77777777" w:rsidR="00EE1A68" w:rsidRPr="00BD220B" w:rsidRDefault="00EE1A68" w:rsidP="00EE1A68">
            <w:pPr>
              <w:spacing w:after="0" w:line="360" w:lineRule="auto"/>
              <w:rPr>
                <w:sz w:val="18"/>
                <w:szCs w:val="18"/>
              </w:rPr>
            </w:pPr>
            <w:r w:rsidRPr="00BD220B">
              <w:rPr>
                <w:sz w:val="18"/>
                <w:szCs w:val="18"/>
              </w:rPr>
              <w:t>MIB Message Data</w:t>
            </w:r>
          </w:p>
          <w:p w14:paraId="67DAE8F1" w14:textId="77777777" w:rsidR="00EE1A68" w:rsidRPr="00BD220B" w:rsidRDefault="00EE1A68" w:rsidP="00EE1A68">
            <w:pPr>
              <w:spacing w:after="0" w:line="360" w:lineRule="auto"/>
              <w:rPr>
                <w:sz w:val="18"/>
                <w:szCs w:val="18"/>
              </w:rPr>
            </w:pPr>
            <w:r w:rsidRPr="00BD220B">
              <w:rPr>
                <w:sz w:val="18"/>
                <w:szCs w:val="18"/>
              </w:rPr>
              <w:t>MCC</w:t>
            </w:r>
          </w:p>
          <w:p w14:paraId="542763A7" w14:textId="77777777" w:rsidR="00EE1A68" w:rsidRPr="00BD220B" w:rsidRDefault="00EE1A68" w:rsidP="00EE1A68">
            <w:pPr>
              <w:spacing w:after="0" w:line="360" w:lineRule="auto"/>
              <w:rPr>
                <w:sz w:val="18"/>
                <w:szCs w:val="18"/>
              </w:rPr>
            </w:pPr>
            <w:r w:rsidRPr="00BD220B">
              <w:rPr>
                <w:sz w:val="18"/>
                <w:szCs w:val="18"/>
              </w:rPr>
              <w:t>MNC</w:t>
            </w:r>
          </w:p>
          <w:p w14:paraId="0626F269" w14:textId="03C6E104" w:rsidR="00EE1A68" w:rsidRPr="00BD220B" w:rsidRDefault="00EE1A68" w:rsidP="00EE1A68">
            <w:pPr>
              <w:spacing w:after="0" w:line="360" w:lineRule="auto"/>
              <w:rPr>
                <w:sz w:val="18"/>
                <w:szCs w:val="18"/>
              </w:rPr>
            </w:pPr>
            <w:r w:rsidRPr="00BD220B">
              <w:rPr>
                <w:sz w:val="18"/>
                <w:szCs w:val="18"/>
              </w:rPr>
              <w:t>Modulation DL</w:t>
            </w:r>
          </w:p>
          <w:p w14:paraId="1F2E5979" w14:textId="77777777" w:rsidR="00EE1A68" w:rsidRPr="00BD220B" w:rsidRDefault="00EE1A68" w:rsidP="00EE1A68">
            <w:pPr>
              <w:spacing w:after="0" w:line="360" w:lineRule="auto"/>
              <w:rPr>
                <w:sz w:val="18"/>
                <w:szCs w:val="18"/>
              </w:rPr>
            </w:pPr>
            <w:r w:rsidRPr="00BD220B">
              <w:rPr>
                <w:sz w:val="18"/>
                <w:szCs w:val="18"/>
              </w:rPr>
              <w:t>Modulation UL</w:t>
            </w:r>
          </w:p>
          <w:p w14:paraId="502B3AB1" w14:textId="77777777" w:rsidR="00EE1A68" w:rsidRPr="00BD220B" w:rsidRDefault="00EE1A68" w:rsidP="00EE1A68">
            <w:pPr>
              <w:spacing w:after="0" w:line="360" w:lineRule="auto"/>
              <w:rPr>
                <w:sz w:val="18"/>
                <w:szCs w:val="18"/>
              </w:rPr>
            </w:pPr>
            <w:r w:rsidRPr="00BD220B">
              <w:rPr>
                <w:sz w:val="18"/>
                <w:szCs w:val="18"/>
              </w:rPr>
              <w:t>NR Cell Global ID</w:t>
            </w:r>
          </w:p>
          <w:p w14:paraId="257779EF" w14:textId="7FB2F77E" w:rsidR="00EE1A68" w:rsidRPr="00BD220B" w:rsidRDefault="00EE1A68" w:rsidP="00EE1A68">
            <w:pPr>
              <w:spacing w:after="0" w:line="360" w:lineRule="auto"/>
              <w:rPr>
                <w:sz w:val="18"/>
                <w:szCs w:val="18"/>
              </w:rPr>
            </w:pPr>
            <w:r w:rsidRPr="00BD220B">
              <w:rPr>
                <w:sz w:val="18"/>
                <w:szCs w:val="18"/>
              </w:rPr>
              <w:t>NR Cell ID</w:t>
            </w:r>
          </w:p>
          <w:p w14:paraId="738D934C" w14:textId="77777777" w:rsidR="00EE1A68" w:rsidRPr="00BD220B" w:rsidRDefault="00EE1A68" w:rsidP="00EE1A68">
            <w:pPr>
              <w:spacing w:after="0" w:line="360" w:lineRule="auto"/>
              <w:rPr>
                <w:sz w:val="18"/>
                <w:szCs w:val="18"/>
              </w:rPr>
            </w:pPr>
            <w:r w:rsidRPr="00BD220B">
              <w:rPr>
                <w:sz w:val="18"/>
                <w:szCs w:val="18"/>
              </w:rPr>
              <w:t>NR-ARFCN Downlink</w:t>
            </w:r>
          </w:p>
          <w:p w14:paraId="1958C3C5" w14:textId="77777777" w:rsidR="00EE1A68" w:rsidRPr="00BD220B" w:rsidRDefault="00EE1A68" w:rsidP="00EE1A68">
            <w:pPr>
              <w:spacing w:after="0" w:line="360" w:lineRule="auto"/>
              <w:rPr>
                <w:sz w:val="18"/>
                <w:szCs w:val="18"/>
              </w:rPr>
            </w:pPr>
            <w:r w:rsidRPr="00BD220B">
              <w:rPr>
                <w:sz w:val="18"/>
                <w:szCs w:val="18"/>
              </w:rPr>
              <w:t>NR-ARFCN Uplink</w:t>
            </w:r>
          </w:p>
          <w:p w14:paraId="7D5B2B76" w14:textId="0FCDA0F3" w:rsidR="00EE1A68" w:rsidRPr="00BD220B" w:rsidRDefault="00EE1A68" w:rsidP="00EE1A68">
            <w:pPr>
              <w:spacing w:after="0" w:line="360" w:lineRule="auto"/>
              <w:rPr>
                <w:sz w:val="18"/>
                <w:szCs w:val="18"/>
              </w:rPr>
            </w:pPr>
            <w:r w:rsidRPr="00BD220B">
              <w:rPr>
                <w:sz w:val="18"/>
                <w:szCs w:val="18"/>
              </w:rPr>
              <w:t>Numerology DL</w:t>
            </w:r>
          </w:p>
          <w:p w14:paraId="2D9F5856" w14:textId="77777777" w:rsidR="00EE1A68" w:rsidRPr="00BD220B" w:rsidRDefault="00EE1A68" w:rsidP="00EE1A68">
            <w:pPr>
              <w:spacing w:after="0" w:line="360" w:lineRule="auto"/>
              <w:rPr>
                <w:sz w:val="18"/>
                <w:szCs w:val="18"/>
              </w:rPr>
            </w:pPr>
            <w:r w:rsidRPr="00BD220B">
              <w:rPr>
                <w:sz w:val="18"/>
                <w:szCs w:val="18"/>
              </w:rPr>
              <w:t>Numerology UL</w:t>
            </w:r>
          </w:p>
          <w:p w14:paraId="550CA87E" w14:textId="77777777" w:rsidR="00EE1A68" w:rsidRPr="00BD220B" w:rsidRDefault="00EE1A68" w:rsidP="00EE1A68">
            <w:pPr>
              <w:spacing w:after="0" w:line="360" w:lineRule="auto"/>
              <w:rPr>
                <w:sz w:val="18"/>
                <w:szCs w:val="18"/>
              </w:rPr>
            </w:pPr>
            <w:r w:rsidRPr="00BD220B">
              <w:rPr>
                <w:sz w:val="18"/>
                <w:szCs w:val="18"/>
              </w:rPr>
              <w:t>PRACH Config</w:t>
            </w:r>
          </w:p>
          <w:p w14:paraId="61A8CE07" w14:textId="77777777" w:rsidR="00EE1A68" w:rsidRPr="00BD220B" w:rsidRDefault="00EE1A68" w:rsidP="00EE1A68">
            <w:pPr>
              <w:spacing w:after="0" w:line="360" w:lineRule="auto"/>
              <w:rPr>
                <w:sz w:val="18"/>
                <w:szCs w:val="18"/>
              </w:rPr>
            </w:pPr>
            <w:r w:rsidRPr="00BD220B">
              <w:rPr>
                <w:sz w:val="18"/>
                <w:szCs w:val="18"/>
              </w:rPr>
              <w:t>PUCCH TX Power</w:t>
            </w:r>
          </w:p>
          <w:p w14:paraId="23F4BDBC" w14:textId="77777777" w:rsidR="00EE1A68" w:rsidRPr="00BD220B" w:rsidRDefault="00EE1A68" w:rsidP="00EE1A68">
            <w:pPr>
              <w:spacing w:after="0" w:line="360" w:lineRule="auto"/>
              <w:rPr>
                <w:sz w:val="18"/>
                <w:szCs w:val="18"/>
              </w:rPr>
            </w:pPr>
            <w:r w:rsidRPr="00BD220B">
              <w:rPr>
                <w:sz w:val="18"/>
                <w:szCs w:val="18"/>
              </w:rPr>
              <w:t>Path Loss Downlink</w:t>
            </w:r>
          </w:p>
          <w:p w14:paraId="7F1F8AF1" w14:textId="5EA44DA3" w:rsidR="00EE1A68" w:rsidRPr="00BD220B" w:rsidRDefault="00EE1A68" w:rsidP="00EE1A68">
            <w:pPr>
              <w:spacing w:after="0" w:line="360" w:lineRule="auto"/>
              <w:rPr>
                <w:sz w:val="18"/>
                <w:szCs w:val="18"/>
              </w:rPr>
            </w:pPr>
            <w:r w:rsidRPr="00BD220B">
              <w:rPr>
                <w:sz w:val="18"/>
                <w:szCs w:val="18"/>
              </w:rPr>
              <w:t>Physical Cell ID</w:t>
            </w:r>
          </w:p>
          <w:p w14:paraId="782241D9" w14:textId="77777777" w:rsidR="00EE1A68" w:rsidRPr="00BD220B" w:rsidRDefault="00EE1A68" w:rsidP="00EE1A68">
            <w:pPr>
              <w:spacing w:after="0" w:line="360" w:lineRule="auto"/>
              <w:rPr>
                <w:sz w:val="18"/>
                <w:szCs w:val="18"/>
              </w:rPr>
            </w:pPr>
            <w:r w:rsidRPr="00BD220B">
              <w:rPr>
                <w:sz w:val="18"/>
                <w:szCs w:val="18"/>
              </w:rPr>
              <w:t>Preamble Format</w:t>
            </w:r>
            <w:r w:rsidRPr="00BD220B">
              <w:rPr>
                <w:sz w:val="18"/>
                <w:szCs w:val="18"/>
              </w:rPr>
              <w:tab/>
            </w:r>
          </w:p>
          <w:p w14:paraId="55451D3D" w14:textId="77777777" w:rsidR="00EE1A68" w:rsidRPr="00BD220B" w:rsidRDefault="00EE1A68" w:rsidP="00EE1A68">
            <w:pPr>
              <w:spacing w:after="0" w:line="360" w:lineRule="auto"/>
              <w:rPr>
                <w:sz w:val="18"/>
                <w:szCs w:val="18"/>
              </w:rPr>
            </w:pPr>
            <w:r w:rsidRPr="00BD220B">
              <w:rPr>
                <w:sz w:val="18"/>
                <w:szCs w:val="18"/>
              </w:rPr>
              <w:t>Preamble TX Power</w:t>
            </w:r>
          </w:p>
          <w:p w14:paraId="577F8D4B" w14:textId="60434B5E" w:rsidR="00EE1A68" w:rsidRPr="00BD220B" w:rsidRDefault="00EE1A68" w:rsidP="00EE1A68">
            <w:pPr>
              <w:spacing w:after="0" w:line="360" w:lineRule="auto"/>
              <w:rPr>
                <w:sz w:val="18"/>
                <w:szCs w:val="18"/>
              </w:rPr>
            </w:pPr>
            <w:r w:rsidRPr="00BD220B">
              <w:rPr>
                <w:sz w:val="18"/>
                <w:szCs w:val="18"/>
              </w:rPr>
              <w:t>RSSI</w:t>
            </w:r>
          </w:p>
          <w:p w14:paraId="535C51CF" w14:textId="10AF373C" w:rsidR="00EE1A68" w:rsidRPr="00BD220B" w:rsidRDefault="00EE1A68" w:rsidP="00EE1A68">
            <w:pPr>
              <w:spacing w:after="0" w:line="360" w:lineRule="auto"/>
              <w:rPr>
                <w:sz w:val="18"/>
                <w:szCs w:val="18"/>
              </w:rPr>
            </w:pPr>
            <w:r w:rsidRPr="00BD220B">
              <w:rPr>
                <w:sz w:val="18"/>
                <w:szCs w:val="18"/>
              </w:rPr>
              <w:t>RX Antennas</w:t>
            </w:r>
          </w:p>
          <w:p w14:paraId="17BB4AB1" w14:textId="2CE6A35C" w:rsidR="00EE1A68" w:rsidRPr="00BD220B" w:rsidRDefault="00EE1A68" w:rsidP="00EE1A68">
            <w:pPr>
              <w:spacing w:after="0" w:line="360" w:lineRule="auto"/>
              <w:rPr>
                <w:sz w:val="18"/>
                <w:szCs w:val="18"/>
              </w:rPr>
            </w:pPr>
            <w:r w:rsidRPr="00BD220B">
              <w:rPr>
                <w:sz w:val="18"/>
                <w:szCs w:val="18"/>
              </w:rPr>
              <w:t>Rank Index</w:t>
            </w:r>
          </w:p>
          <w:p w14:paraId="091DE426" w14:textId="77777777" w:rsidR="00EE1A68" w:rsidRPr="00BD220B" w:rsidRDefault="00EE1A68" w:rsidP="00EE1A68">
            <w:pPr>
              <w:spacing w:after="0" w:line="360" w:lineRule="auto"/>
              <w:rPr>
                <w:sz w:val="18"/>
                <w:szCs w:val="18"/>
              </w:rPr>
            </w:pPr>
            <w:r w:rsidRPr="00BD220B">
              <w:rPr>
                <w:sz w:val="18"/>
                <w:szCs w:val="18"/>
              </w:rPr>
              <w:lastRenderedPageBreak/>
              <w:t>SCG Failure Type</w:t>
            </w:r>
          </w:p>
          <w:p w14:paraId="5AC6445E" w14:textId="77777777" w:rsidR="00EE1A68" w:rsidRPr="00BD220B" w:rsidRDefault="00EE1A68" w:rsidP="00EE1A68">
            <w:pPr>
              <w:spacing w:after="0" w:line="360" w:lineRule="auto"/>
              <w:rPr>
                <w:sz w:val="18"/>
                <w:szCs w:val="18"/>
              </w:rPr>
            </w:pPr>
            <w:r w:rsidRPr="00BD220B">
              <w:rPr>
                <w:sz w:val="18"/>
                <w:szCs w:val="18"/>
              </w:rPr>
              <w:t>SIB Message Data</w:t>
            </w:r>
          </w:p>
          <w:p w14:paraId="0339BDB1" w14:textId="77777777" w:rsidR="00EE1A68" w:rsidRPr="00BD220B" w:rsidRDefault="00EE1A68" w:rsidP="00EE1A68">
            <w:pPr>
              <w:spacing w:after="0" w:line="360" w:lineRule="auto"/>
              <w:rPr>
                <w:sz w:val="18"/>
                <w:szCs w:val="18"/>
              </w:rPr>
            </w:pPr>
            <w:r w:rsidRPr="00BD220B">
              <w:rPr>
                <w:sz w:val="18"/>
                <w:szCs w:val="18"/>
              </w:rPr>
              <w:t>SIB Message Type</w:t>
            </w:r>
          </w:p>
          <w:p w14:paraId="592EE639" w14:textId="2A7E00D7" w:rsidR="00EE1A68" w:rsidRPr="00BD220B" w:rsidRDefault="00EE1A68" w:rsidP="00EE1A68">
            <w:pPr>
              <w:spacing w:after="0" w:line="360" w:lineRule="auto"/>
              <w:rPr>
                <w:sz w:val="18"/>
                <w:szCs w:val="18"/>
              </w:rPr>
            </w:pPr>
            <w:r w:rsidRPr="00BD220B">
              <w:rPr>
                <w:sz w:val="18"/>
                <w:szCs w:val="18"/>
              </w:rPr>
              <w:t>SRS TX Power</w:t>
            </w:r>
          </w:p>
          <w:p w14:paraId="7742F804" w14:textId="3EF300F0" w:rsidR="00EE1A68" w:rsidRPr="00BD220B" w:rsidRDefault="00EE1A68" w:rsidP="00EE1A68">
            <w:pPr>
              <w:spacing w:after="0" w:line="360" w:lineRule="auto"/>
              <w:rPr>
                <w:sz w:val="18"/>
                <w:szCs w:val="18"/>
              </w:rPr>
            </w:pPr>
            <w:r w:rsidRPr="00BD220B">
              <w:rPr>
                <w:sz w:val="18"/>
                <w:szCs w:val="18"/>
              </w:rPr>
              <w:t>SS-RSRP</w:t>
            </w:r>
          </w:p>
          <w:p w14:paraId="5F31A418" w14:textId="0B77BFF2" w:rsidR="00EE1A68" w:rsidRPr="00BD220B" w:rsidRDefault="00EE1A68" w:rsidP="00EE1A68">
            <w:pPr>
              <w:spacing w:after="0" w:line="360" w:lineRule="auto"/>
              <w:rPr>
                <w:sz w:val="18"/>
                <w:szCs w:val="18"/>
              </w:rPr>
            </w:pPr>
            <w:r w:rsidRPr="00BD220B">
              <w:rPr>
                <w:sz w:val="18"/>
                <w:szCs w:val="18"/>
              </w:rPr>
              <w:t>SS-RSRP (x)</w:t>
            </w:r>
          </w:p>
          <w:p w14:paraId="0E710344" w14:textId="0C0B68B4" w:rsidR="00EE1A68" w:rsidRPr="00BD220B" w:rsidRDefault="00EE1A68" w:rsidP="00EE1A68">
            <w:pPr>
              <w:spacing w:after="0" w:line="360" w:lineRule="auto"/>
              <w:rPr>
                <w:sz w:val="18"/>
                <w:szCs w:val="18"/>
              </w:rPr>
            </w:pPr>
            <w:r w:rsidRPr="00BD220B">
              <w:rPr>
                <w:sz w:val="18"/>
                <w:szCs w:val="18"/>
              </w:rPr>
              <w:t>SS-RSRQ</w:t>
            </w:r>
          </w:p>
          <w:p w14:paraId="2096F350" w14:textId="2CBC874D" w:rsidR="00EE1A68" w:rsidRPr="00BD220B" w:rsidRDefault="00EE1A68" w:rsidP="00EE1A68">
            <w:pPr>
              <w:spacing w:after="0" w:line="360" w:lineRule="auto"/>
              <w:rPr>
                <w:sz w:val="18"/>
                <w:szCs w:val="18"/>
              </w:rPr>
            </w:pPr>
            <w:r w:rsidRPr="00BD220B">
              <w:rPr>
                <w:sz w:val="18"/>
                <w:szCs w:val="18"/>
              </w:rPr>
              <w:t>SS-RSRQ (x)</w:t>
            </w:r>
          </w:p>
          <w:p w14:paraId="5A0112F6" w14:textId="579F5A81" w:rsidR="00EE1A68" w:rsidRPr="00BD220B" w:rsidRDefault="00EE1A68" w:rsidP="00EE1A68">
            <w:pPr>
              <w:spacing w:after="0" w:line="360" w:lineRule="auto"/>
              <w:rPr>
                <w:sz w:val="18"/>
                <w:szCs w:val="18"/>
              </w:rPr>
            </w:pPr>
            <w:r w:rsidRPr="00BD220B">
              <w:rPr>
                <w:sz w:val="18"/>
                <w:szCs w:val="18"/>
              </w:rPr>
              <w:t>SS-SINR</w:t>
            </w:r>
          </w:p>
          <w:p w14:paraId="76414B78" w14:textId="175FF649" w:rsidR="00EE1A68" w:rsidRPr="00BD220B" w:rsidRDefault="00EE1A68" w:rsidP="00EE1A68">
            <w:pPr>
              <w:spacing w:after="0" w:line="360" w:lineRule="auto"/>
              <w:rPr>
                <w:sz w:val="18"/>
                <w:szCs w:val="18"/>
              </w:rPr>
            </w:pPr>
            <w:r w:rsidRPr="00BD220B">
              <w:rPr>
                <w:sz w:val="18"/>
                <w:szCs w:val="18"/>
              </w:rPr>
              <w:t>SS-SINR (x)</w:t>
            </w:r>
          </w:p>
          <w:p w14:paraId="41F92E35" w14:textId="77777777" w:rsidR="00EE1A68" w:rsidRPr="00BD220B" w:rsidRDefault="00EE1A68" w:rsidP="00EE1A68">
            <w:pPr>
              <w:spacing w:after="0" w:line="360" w:lineRule="auto"/>
              <w:rPr>
                <w:sz w:val="18"/>
                <w:szCs w:val="18"/>
              </w:rPr>
            </w:pPr>
            <w:r w:rsidRPr="00BD220B">
              <w:rPr>
                <w:sz w:val="18"/>
                <w:szCs w:val="18"/>
              </w:rPr>
              <w:t>SSB Beam Count</w:t>
            </w:r>
            <w:r w:rsidRPr="00BD220B">
              <w:rPr>
                <w:sz w:val="18"/>
                <w:szCs w:val="18"/>
              </w:rPr>
              <w:tab/>
            </w:r>
          </w:p>
          <w:p w14:paraId="0F6E8B96" w14:textId="77777777" w:rsidR="00EE1A68" w:rsidRPr="00BD220B" w:rsidRDefault="00EE1A68" w:rsidP="00EE1A68">
            <w:pPr>
              <w:spacing w:after="0" w:line="360" w:lineRule="auto"/>
              <w:rPr>
                <w:sz w:val="18"/>
                <w:szCs w:val="18"/>
              </w:rPr>
            </w:pPr>
            <w:r w:rsidRPr="00BD220B">
              <w:rPr>
                <w:sz w:val="18"/>
                <w:szCs w:val="18"/>
              </w:rPr>
              <w:t>SSB Subcarrier Offset</w:t>
            </w:r>
          </w:p>
          <w:p w14:paraId="1EEDB54A" w14:textId="577805D1" w:rsidR="00EE1A68" w:rsidRPr="00BD220B" w:rsidRDefault="00EE1A68" w:rsidP="00EE1A68">
            <w:pPr>
              <w:spacing w:after="0" w:line="360" w:lineRule="auto"/>
              <w:rPr>
                <w:sz w:val="18"/>
                <w:szCs w:val="18"/>
              </w:rPr>
            </w:pPr>
            <w:r w:rsidRPr="00BD220B">
              <w:rPr>
                <w:sz w:val="18"/>
                <w:szCs w:val="18"/>
              </w:rPr>
              <w:t>SSB-RSRP (L3)</w:t>
            </w:r>
          </w:p>
          <w:p w14:paraId="2050896A" w14:textId="77777777" w:rsidR="00EE1A68" w:rsidRPr="00BD220B" w:rsidRDefault="00EE1A68" w:rsidP="00EE1A68">
            <w:pPr>
              <w:spacing w:after="0" w:line="360" w:lineRule="auto"/>
              <w:rPr>
                <w:sz w:val="18"/>
                <w:szCs w:val="18"/>
              </w:rPr>
            </w:pPr>
            <w:r w:rsidRPr="00BD220B">
              <w:rPr>
                <w:sz w:val="18"/>
                <w:szCs w:val="18"/>
              </w:rPr>
              <w:t>Security Key To Use</w:t>
            </w:r>
          </w:p>
          <w:p w14:paraId="4CB45D75" w14:textId="77777777" w:rsidR="00EE1A68" w:rsidRPr="00BD220B" w:rsidRDefault="00EE1A68" w:rsidP="00EE1A68">
            <w:pPr>
              <w:spacing w:after="0" w:line="360" w:lineRule="auto"/>
              <w:rPr>
                <w:sz w:val="18"/>
                <w:szCs w:val="18"/>
              </w:rPr>
            </w:pPr>
            <w:r w:rsidRPr="00BD220B">
              <w:rPr>
                <w:sz w:val="18"/>
                <w:szCs w:val="18"/>
              </w:rPr>
              <w:t>Serving SSB Index</w:t>
            </w:r>
          </w:p>
          <w:p w14:paraId="3E7222F4" w14:textId="77777777" w:rsidR="00EE1A68" w:rsidRPr="00BD220B" w:rsidRDefault="00EE1A68" w:rsidP="00EE1A68">
            <w:pPr>
              <w:spacing w:after="0" w:line="360" w:lineRule="auto"/>
              <w:rPr>
                <w:sz w:val="18"/>
                <w:szCs w:val="18"/>
              </w:rPr>
            </w:pPr>
            <w:r w:rsidRPr="00BD220B">
              <w:rPr>
                <w:sz w:val="18"/>
                <w:szCs w:val="18"/>
              </w:rPr>
              <w:t>Subcarrier Spacing Common</w:t>
            </w:r>
          </w:p>
          <w:p w14:paraId="7B9BE036" w14:textId="60931E0A" w:rsidR="00EE1A68" w:rsidRPr="00BD220B" w:rsidRDefault="00EE1A68" w:rsidP="00EE1A68">
            <w:pPr>
              <w:spacing w:after="0" w:line="360" w:lineRule="auto"/>
              <w:rPr>
                <w:sz w:val="18"/>
                <w:szCs w:val="18"/>
              </w:rPr>
            </w:pPr>
            <w:r w:rsidRPr="00BD220B">
              <w:rPr>
                <w:sz w:val="18"/>
                <w:szCs w:val="18"/>
              </w:rPr>
              <w:t>TX Antenna</w:t>
            </w:r>
          </w:p>
          <w:p w14:paraId="25F56FF4" w14:textId="06F45AC0" w:rsidR="00EE1A68" w:rsidRPr="00BD220B" w:rsidRDefault="00EE1A68" w:rsidP="00EE1A68">
            <w:pPr>
              <w:spacing w:after="0" w:line="360" w:lineRule="auto"/>
              <w:rPr>
                <w:sz w:val="18"/>
                <w:szCs w:val="18"/>
              </w:rPr>
            </w:pPr>
            <w:r w:rsidRPr="00BD220B">
              <w:rPr>
                <w:sz w:val="18"/>
                <w:szCs w:val="18"/>
              </w:rPr>
              <w:t>Timing Advance</w:t>
            </w:r>
          </w:p>
          <w:p w14:paraId="53D4B2B0" w14:textId="674A278D" w:rsidR="00EE1A68" w:rsidRPr="00BD220B" w:rsidRDefault="00EE1A68" w:rsidP="00EE1A68">
            <w:pPr>
              <w:spacing w:after="0" w:line="360" w:lineRule="auto"/>
              <w:rPr>
                <w:sz w:val="18"/>
                <w:szCs w:val="18"/>
              </w:rPr>
            </w:pPr>
            <w:r w:rsidRPr="00BD220B">
              <w:rPr>
                <w:sz w:val="18"/>
                <w:szCs w:val="18"/>
              </w:rPr>
              <w:t>Timing Offset</w:t>
            </w:r>
          </w:p>
          <w:p w14:paraId="21D7FBFB" w14:textId="77777777" w:rsidR="00EE1A68" w:rsidRPr="00BD220B" w:rsidRDefault="00EE1A68" w:rsidP="00EE1A68">
            <w:pPr>
              <w:spacing w:after="0" w:line="360" w:lineRule="auto"/>
              <w:rPr>
                <w:sz w:val="18"/>
                <w:szCs w:val="18"/>
              </w:rPr>
            </w:pPr>
            <w:r w:rsidRPr="00BD220B">
              <w:rPr>
                <w:sz w:val="18"/>
                <w:szCs w:val="18"/>
              </w:rPr>
              <w:t>TAC</w:t>
            </w:r>
          </w:p>
          <w:p w14:paraId="75EA9131" w14:textId="77777777" w:rsidR="00EE1A68" w:rsidRPr="00BD220B" w:rsidRDefault="00EE1A68" w:rsidP="00EE1A68">
            <w:pPr>
              <w:spacing w:after="0" w:line="360" w:lineRule="auto"/>
              <w:rPr>
                <w:sz w:val="18"/>
                <w:szCs w:val="18"/>
              </w:rPr>
            </w:pPr>
            <w:r w:rsidRPr="00BD220B">
              <w:rPr>
                <w:sz w:val="18"/>
                <w:szCs w:val="18"/>
              </w:rPr>
              <w:t>Transmission Mode</w:t>
            </w:r>
          </w:p>
          <w:p w14:paraId="42D0E9CE" w14:textId="77777777" w:rsidR="00EE1A68" w:rsidRPr="00BD220B" w:rsidRDefault="00EE1A68" w:rsidP="00EE1A68">
            <w:pPr>
              <w:spacing w:after="0" w:line="360" w:lineRule="auto"/>
              <w:rPr>
                <w:sz w:val="18"/>
                <w:szCs w:val="18"/>
              </w:rPr>
            </w:pPr>
            <w:r w:rsidRPr="00BD220B">
              <w:rPr>
                <w:sz w:val="18"/>
                <w:szCs w:val="18"/>
              </w:rPr>
              <w:t>Transport Block Size Downlink</w:t>
            </w:r>
          </w:p>
          <w:p w14:paraId="63A657FB" w14:textId="77777777" w:rsidR="00EE1A68" w:rsidRPr="00BD220B" w:rsidRDefault="00EE1A68" w:rsidP="00EE1A68">
            <w:pPr>
              <w:spacing w:after="0" w:line="360" w:lineRule="auto"/>
              <w:rPr>
                <w:sz w:val="18"/>
                <w:szCs w:val="18"/>
              </w:rPr>
            </w:pPr>
            <w:r w:rsidRPr="00BD220B">
              <w:rPr>
                <w:sz w:val="18"/>
                <w:szCs w:val="18"/>
              </w:rPr>
              <w:t>Transport Block Size Uplink</w:t>
            </w:r>
          </w:p>
          <w:p w14:paraId="09622495" w14:textId="22DC4815" w:rsidR="00EE1A68" w:rsidRPr="00BD220B" w:rsidRDefault="00EE1A68" w:rsidP="00EE1A68">
            <w:pPr>
              <w:spacing w:after="0" w:line="360" w:lineRule="auto"/>
              <w:rPr>
                <w:sz w:val="18"/>
                <w:szCs w:val="18"/>
              </w:rPr>
            </w:pPr>
            <w:r w:rsidRPr="00BD220B">
              <w:rPr>
                <w:sz w:val="18"/>
                <w:szCs w:val="18"/>
              </w:rPr>
              <w:t>Wideband CQI</w:t>
            </w:r>
          </w:p>
          <w:p w14:paraId="677D3B85" w14:textId="7672E8D9" w:rsidR="00EE1A68" w:rsidRPr="00BD220B" w:rsidRDefault="00EE1A68" w:rsidP="00340EB8">
            <w:pPr>
              <w:spacing w:after="0" w:line="360" w:lineRule="auto"/>
              <w:rPr>
                <w:sz w:val="18"/>
                <w:szCs w:val="18"/>
              </w:rPr>
            </w:pPr>
            <w:r w:rsidRPr="00BD220B">
              <w:rPr>
                <w:sz w:val="18"/>
                <w:szCs w:val="18"/>
              </w:rPr>
              <w:t>gNodeB ID</w:t>
            </w:r>
          </w:p>
        </w:tc>
        <w:tc>
          <w:tcPr>
            <w:tcW w:w="2064" w:type="dxa"/>
            <w:tcBorders>
              <w:top w:val="single" w:sz="4" w:space="0" w:color="000000"/>
              <w:left w:val="single" w:sz="4" w:space="0" w:color="000000"/>
              <w:bottom w:val="single" w:sz="4" w:space="0" w:color="000000"/>
              <w:right w:val="single" w:sz="4" w:space="0" w:color="000000"/>
            </w:tcBorders>
          </w:tcPr>
          <w:p w14:paraId="4A614BC3" w14:textId="77777777" w:rsidR="00EE1A68" w:rsidRPr="00BD220B" w:rsidRDefault="00EE1A68" w:rsidP="00EE1A68">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11A447A4" w14:textId="77777777" w:rsidR="00EE1A68" w:rsidRPr="00BD220B" w:rsidRDefault="00EE1A68" w:rsidP="00EE1A68">
            <w:pPr>
              <w:spacing w:after="0" w:line="259" w:lineRule="auto"/>
              <w:rPr>
                <w:sz w:val="18"/>
                <w:szCs w:val="18"/>
              </w:rPr>
            </w:pPr>
          </w:p>
        </w:tc>
      </w:tr>
      <w:tr w:rsidR="00BD220B" w:rsidRPr="00BD220B" w14:paraId="6B0F49A6"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0D27B3A4" w14:textId="4E04F2C0" w:rsidR="00844666" w:rsidRPr="00BD220B" w:rsidRDefault="00CA28C3" w:rsidP="00844666">
            <w:pPr>
              <w:spacing w:after="0" w:line="259" w:lineRule="auto"/>
              <w:rPr>
                <w:b/>
                <w:sz w:val="18"/>
                <w:szCs w:val="18"/>
              </w:rPr>
            </w:pPr>
            <w:r w:rsidRPr="00BD220B">
              <w:rPr>
                <w:b/>
                <w:sz w:val="18"/>
                <w:szCs w:val="18"/>
              </w:rPr>
              <w:t>2.6.4.2</w:t>
            </w:r>
          </w:p>
        </w:tc>
        <w:tc>
          <w:tcPr>
            <w:tcW w:w="2339" w:type="dxa"/>
            <w:tcBorders>
              <w:top w:val="single" w:sz="4" w:space="0" w:color="000000"/>
              <w:left w:val="single" w:sz="4" w:space="0" w:color="000000"/>
              <w:bottom w:val="single" w:sz="4" w:space="0" w:color="000000"/>
              <w:right w:val="single" w:sz="4" w:space="0" w:color="000000"/>
            </w:tcBorders>
            <w:vAlign w:val="center"/>
          </w:tcPr>
          <w:p w14:paraId="4723620F" w14:textId="53F47EF3" w:rsidR="00844666" w:rsidRPr="00BD220B" w:rsidRDefault="00844666" w:rsidP="00844666">
            <w:pPr>
              <w:spacing w:after="0" w:line="259" w:lineRule="auto"/>
              <w:rPr>
                <w:b/>
                <w:bCs/>
                <w:sz w:val="18"/>
                <w:szCs w:val="18"/>
              </w:rPr>
            </w:pPr>
            <w:r w:rsidRPr="00BD220B">
              <w:rPr>
                <w:sz w:val="18"/>
                <w:szCs w:val="18"/>
              </w:rPr>
              <w:t>RBs (angl. Resource Blocks)</w:t>
            </w:r>
          </w:p>
        </w:tc>
        <w:tc>
          <w:tcPr>
            <w:tcW w:w="2688" w:type="dxa"/>
            <w:tcBorders>
              <w:top w:val="single" w:sz="4" w:space="0" w:color="000000"/>
              <w:left w:val="single" w:sz="4" w:space="0" w:color="000000"/>
              <w:bottom w:val="single" w:sz="4" w:space="0" w:color="000000"/>
              <w:right w:val="single" w:sz="4" w:space="0" w:color="000000"/>
            </w:tcBorders>
            <w:vAlign w:val="center"/>
          </w:tcPr>
          <w:p w14:paraId="65B713A1" w14:textId="77777777" w:rsidR="00844666" w:rsidRPr="00BD220B" w:rsidRDefault="00844666" w:rsidP="00844666">
            <w:pPr>
              <w:spacing w:after="0" w:line="360" w:lineRule="auto"/>
              <w:rPr>
                <w:sz w:val="18"/>
                <w:szCs w:val="18"/>
              </w:rPr>
            </w:pPr>
            <w:r w:rsidRPr="00BD220B">
              <w:rPr>
                <w:sz w:val="18"/>
                <w:szCs w:val="18"/>
              </w:rPr>
              <w:t>RB Path Downlink</w:t>
            </w:r>
          </w:p>
          <w:p w14:paraId="3B790226" w14:textId="77777777" w:rsidR="00844666" w:rsidRPr="00BD220B" w:rsidRDefault="00844666" w:rsidP="00844666">
            <w:pPr>
              <w:spacing w:after="0" w:line="360" w:lineRule="auto"/>
              <w:rPr>
                <w:sz w:val="18"/>
                <w:szCs w:val="18"/>
              </w:rPr>
            </w:pPr>
            <w:r w:rsidRPr="00BD220B">
              <w:rPr>
                <w:sz w:val="18"/>
                <w:szCs w:val="18"/>
              </w:rPr>
              <w:t>RB Path Uplink</w:t>
            </w:r>
            <w:r w:rsidRPr="00BD220B">
              <w:rPr>
                <w:sz w:val="18"/>
                <w:szCs w:val="18"/>
              </w:rPr>
              <w:tab/>
            </w:r>
          </w:p>
          <w:p w14:paraId="2C542C8B" w14:textId="77777777" w:rsidR="00844666" w:rsidRPr="00BD220B" w:rsidRDefault="00844666" w:rsidP="00844666">
            <w:pPr>
              <w:spacing w:after="0" w:line="360" w:lineRule="auto"/>
              <w:rPr>
                <w:sz w:val="18"/>
                <w:szCs w:val="18"/>
              </w:rPr>
            </w:pPr>
            <w:r w:rsidRPr="00BD220B">
              <w:rPr>
                <w:sz w:val="18"/>
                <w:szCs w:val="18"/>
              </w:rPr>
              <w:t>RB Usage Downlink</w:t>
            </w:r>
          </w:p>
          <w:p w14:paraId="343DA7F0" w14:textId="77777777" w:rsidR="00844666" w:rsidRPr="00BD220B" w:rsidRDefault="00844666" w:rsidP="00844666">
            <w:pPr>
              <w:spacing w:after="0" w:line="360" w:lineRule="auto"/>
              <w:rPr>
                <w:sz w:val="18"/>
                <w:szCs w:val="18"/>
              </w:rPr>
            </w:pPr>
            <w:r w:rsidRPr="00BD220B">
              <w:rPr>
                <w:sz w:val="18"/>
                <w:szCs w:val="18"/>
              </w:rPr>
              <w:t>RB Usage Uplink</w:t>
            </w:r>
            <w:r w:rsidRPr="00BD220B">
              <w:rPr>
                <w:sz w:val="18"/>
                <w:szCs w:val="18"/>
              </w:rPr>
              <w:tab/>
            </w:r>
          </w:p>
          <w:p w14:paraId="3C607B0E" w14:textId="301EC755" w:rsidR="00844666" w:rsidRPr="00BD220B" w:rsidRDefault="00844666" w:rsidP="00844666">
            <w:pPr>
              <w:spacing w:after="0" w:line="360" w:lineRule="auto"/>
              <w:rPr>
                <w:sz w:val="18"/>
                <w:szCs w:val="18"/>
              </w:rPr>
            </w:pPr>
            <w:r w:rsidRPr="00BD220B">
              <w:rPr>
                <w:sz w:val="18"/>
                <w:szCs w:val="18"/>
              </w:rPr>
              <w:t>RBs DL</w:t>
            </w:r>
          </w:p>
          <w:p w14:paraId="5C5D8BE5" w14:textId="77777777" w:rsidR="00844666" w:rsidRPr="00BD220B" w:rsidRDefault="00844666" w:rsidP="00844666">
            <w:pPr>
              <w:spacing w:after="0" w:line="360" w:lineRule="auto"/>
              <w:rPr>
                <w:sz w:val="18"/>
                <w:szCs w:val="18"/>
              </w:rPr>
            </w:pPr>
            <w:r w:rsidRPr="00BD220B">
              <w:rPr>
                <w:sz w:val="18"/>
                <w:szCs w:val="18"/>
              </w:rPr>
              <w:t>RBs DL Average</w:t>
            </w:r>
            <w:r w:rsidRPr="00BD220B">
              <w:rPr>
                <w:sz w:val="18"/>
                <w:szCs w:val="18"/>
              </w:rPr>
              <w:tab/>
            </w:r>
          </w:p>
          <w:p w14:paraId="0BCCB8CB" w14:textId="27D1DDAC" w:rsidR="00844666" w:rsidRPr="00BD220B" w:rsidRDefault="00844666" w:rsidP="00844666">
            <w:pPr>
              <w:spacing w:after="0" w:line="360" w:lineRule="auto"/>
              <w:rPr>
                <w:sz w:val="18"/>
                <w:szCs w:val="18"/>
              </w:rPr>
            </w:pPr>
            <w:r w:rsidRPr="00BD220B">
              <w:rPr>
                <w:sz w:val="18"/>
                <w:szCs w:val="18"/>
              </w:rPr>
              <w:t>RBs DL Total</w:t>
            </w:r>
          </w:p>
          <w:p w14:paraId="47DA0D1A" w14:textId="3931E880" w:rsidR="00844666" w:rsidRPr="00BD220B" w:rsidRDefault="00844666" w:rsidP="00844666">
            <w:pPr>
              <w:spacing w:after="0" w:line="360" w:lineRule="auto"/>
              <w:rPr>
                <w:sz w:val="18"/>
                <w:szCs w:val="18"/>
              </w:rPr>
            </w:pPr>
            <w:r w:rsidRPr="00BD220B">
              <w:rPr>
                <w:sz w:val="18"/>
                <w:szCs w:val="18"/>
              </w:rPr>
              <w:t>RBs UL</w:t>
            </w:r>
          </w:p>
          <w:p w14:paraId="1335719E" w14:textId="77777777" w:rsidR="00844666" w:rsidRPr="00BD220B" w:rsidRDefault="00844666" w:rsidP="00844666">
            <w:pPr>
              <w:spacing w:after="0" w:line="360" w:lineRule="auto"/>
              <w:rPr>
                <w:sz w:val="18"/>
                <w:szCs w:val="18"/>
              </w:rPr>
            </w:pPr>
            <w:r w:rsidRPr="00BD220B">
              <w:rPr>
                <w:sz w:val="18"/>
                <w:szCs w:val="18"/>
              </w:rPr>
              <w:t>RBs UL Average</w:t>
            </w:r>
            <w:r w:rsidRPr="00BD220B">
              <w:rPr>
                <w:sz w:val="18"/>
                <w:szCs w:val="18"/>
              </w:rPr>
              <w:tab/>
            </w:r>
          </w:p>
          <w:p w14:paraId="3375BE3B" w14:textId="4AB1483F" w:rsidR="00844666" w:rsidRPr="00BD220B" w:rsidRDefault="00844666" w:rsidP="00C95A55">
            <w:pPr>
              <w:spacing w:after="120" w:line="259" w:lineRule="auto"/>
              <w:rPr>
                <w:sz w:val="18"/>
                <w:szCs w:val="18"/>
              </w:rPr>
            </w:pPr>
            <w:r w:rsidRPr="00BD220B">
              <w:rPr>
                <w:sz w:val="18"/>
                <w:szCs w:val="18"/>
              </w:rPr>
              <w:t>RBs UL Total</w:t>
            </w:r>
          </w:p>
        </w:tc>
        <w:tc>
          <w:tcPr>
            <w:tcW w:w="2064" w:type="dxa"/>
            <w:tcBorders>
              <w:top w:val="single" w:sz="4" w:space="0" w:color="000000"/>
              <w:left w:val="single" w:sz="4" w:space="0" w:color="000000"/>
              <w:bottom w:val="single" w:sz="4" w:space="0" w:color="000000"/>
              <w:right w:val="single" w:sz="4" w:space="0" w:color="000000"/>
            </w:tcBorders>
          </w:tcPr>
          <w:p w14:paraId="470F9CAC" w14:textId="77777777" w:rsidR="00844666" w:rsidRPr="00BD220B" w:rsidRDefault="00844666" w:rsidP="00844666">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3CFA5803" w14:textId="77777777" w:rsidR="00844666" w:rsidRPr="00BD220B" w:rsidRDefault="00844666" w:rsidP="00844666">
            <w:pPr>
              <w:spacing w:after="0" w:line="259" w:lineRule="auto"/>
              <w:rPr>
                <w:sz w:val="18"/>
                <w:szCs w:val="18"/>
              </w:rPr>
            </w:pPr>
          </w:p>
        </w:tc>
      </w:tr>
      <w:tr w:rsidR="00BD220B" w:rsidRPr="00BD220B" w14:paraId="21D3838B"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63DEF699" w14:textId="5787AA7F" w:rsidR="00ED1E10" w:rsidRPr="00BD220B" w:rsidRDefault="00CA28C3" w:rsidP="00ED1E10">
            <w:pPr>
              <w:spacing w:after="0" w:line="259" w:lineRule="auto"/>
              <w:rPr>
                <w:b/>
                <w:sz w:val="18"/>
                <w:szCs w:val="18"/>
              </w:rPr>
            </w:pPr>
            <w:r w:rsidRPr="00BD220B">
              <w:rPr>
                <w:b/>
                <w:sz w:val="18"/>
                <w:szCs w:val="18"/>
              </w:rPr>
              <w:t>2.6.4.3</w:t>
            </w:r>
          </w:p>
        </w:tc>
        <w:tc>
          <w:tcPr>
            <w:tcW w:w="2339" w:type="dxa"/>
            <w:tcBorders>
              <w:top w:val="single" w:sz="4" w:space="0" w:color="000000"/>
              <w:left w:val="single" w:sz="4" w:space="0" w:color="000000"/>
              <w:bottom w:val="single" w:sz="4" w:space="0" w:color="000000"/>
              <w:right w:val="single" w:sz="4" w:space="0" w:color="000000"/>
            </w:tcBorders>
            <w:vAlign w:val="center"/>
          </w:tcPr>
          <w:p w14:paraId="7BA73AD9" w14:textId="1ECB2FDB" w:rsidR="00ED1E10" w:rsidRPr="00BD220B" w:rsidRDefault="00ED1E10" w:rsidP="00ED1E10">
            <w:pPr>
              <w:spacing w:after="0" w:line="259" w:lineRule="auto"/>
              <w:rPr>
                <w:b/>
                <w:bCs/>
                <w:sz w:val="18"/>
                <w:szCs w:val="18"/>
              </w:rPr>
            </w:pPr>
            <w:r w:rsidRPr="00BD220B">
              <w:rPr>
                <w:sz w:val="18"/>
                <w:szCs w:val="18"/>
              </w:rPr>
              <w:t>RA (angl. Random Access) and RACH(angl. Random Access Channel)</w:t>
            </w:r>
          </w:p>
        </w:tc>
        <w:tc>
          <w:tcPr>
            <w:tcW w:w="2688" w:type="dxa"/>
            <w:tcBorders>
              <w:top w:val="single" w:sz="4" w:space="0" w:color="000000"/>
              <w:left w:val="single" w:sz="4" w:space="0" w:color="000000"/>
              <w:bottom w:val="single" w:sz="4" w:space="0" w:color="000000"/>
              <w:right w:val="single" w:sz="4" w:space="0" w:color="000000"/>
            </w:tcBorders>
            <w:vAlign w:val="center"/>
          </w:tcPr>
          <w:p w14:paraId="73F7A8BE" w14:textId="04EF0AE1" w:rsidR="00ED1E10" w:rsidRPr="00BD220B" w:rsidRDefault="00ED1E10" w:rsidP="00ED1E10">
            <w:pPr>
              <w:spacing w:after="0" w:line="360" w:lineRule="auto"/>
              <w:rPr>
                <w:sz w:val="18"/>
                <w:szCs w:val="18"/>
              </w:rPr>
            </w:pPr>
            <w:r w:rsidRPr="00BD220B">
              <w:rPr>
                <w:sz w:val="18"/>
                <w:szCs w:val="18"/>
              </w:rPr>
              <w:t>RA-RNTI</w:t>
            </w:r>
          </w:p>
          <w:p w14:paraId="7F116619" w14:textId="77777777" w:rsidR="00ED1E10" w:rsidRPr="00BD220B" w:rsidRDefault="00ED1E10" w:rsidP="00ED1E10">
            <w:pPr>
              <w:spacing w:after="0" w:line="360" w:lineRule="auto"/>
              <w:rPr>
                <w:sz w:val="18"/>
                <w:szCs w:val="18"/>
              </w:rPr>
            </w:pPr>
            <w:r w:rsidRPr="00BD220B">
              <w:rPr>
                <w:sz w:val="18"/>
                <w:szCs w:val="18"/>
              </w:rPr>
              <w:t>RACH Attempt Failures</w:t>
            </w:r>
          </w:p>
          <w:p w14:paraId="5986CEA2" w14:textId="77777777" w:rsidR="00ED1E10" w:rsidRPr="00BD220B" w:rsidRDefault="00ED1E10" w:rsidP="00ED1E10">
            <w:pPr>
              <w:spacing w:after="0" w:line="360" w:lineRule="auto"/>
              <w:rPr>
                <w:sz w:val="18"/>
                <w:szCs w:val="18"/>
              </w:rPr>
            </w:pPr>
            <w:r w:rsidRPr="00BD220B">
              <w:rPr>
                <w:sz w:val="18"/>
                <w:szCs w:val="18"/>
              </w:rPr>
              <w:t>RACH Attempt Success Rate</w:t>
            </w:r>
          </w:p>
          <w:p w14:paraId="23B1F8F1" w14:textId="77777777" w:rsidR="00ED1E10" w:rsidRPr="00BD220B" w:rsidRDefault="00ED1E10" w:rsidP="00ED1E10">
            <w:pPr>
              <w:spacing w:after="0" w:line="360" w:lineRule="auto"/>
              <w:rPr>
                <w:sz w:val="18"/>
                <w:szCs w:val="18"/>
              </w:rPr>
            </w:pPr>
            <w:r w:rsidRPr="00BD220B">
              <w:rPr>
                <w:sz w:val="18"/>
                <w:szCs w:val="18"/>
              </w:rPr>
              <w:t>RACH Attempt Successes</w:t>
            </w:r>
          </w:p>
          <w:p w14:paraId="7DA7F217" w14:textId="0E2D793F" w:rsidR="00ED1E10" w:rsidRPr="00BD220B" w:rsidRDefault="00ED1E10" w:rsidP="00ED1E10">
            <w:pPr>
              <w:spacing w:after="0" w:line="360" w:lineRule="auto"/>
              <w:rPr>
                <w:sz w:val="18"/>
                <w:szCs w:val="18"/>
              </w:rPr>
            </w:pPr>
            <w:r w:rsidRPr="00BD220B">
              <w:rPr>
                <w:sz w:val="18"/>
                <w:szCs w:val="18"/>
              </w:rPr>
              <w:t>RACH Attempts</w:t>
            </w:r>
          </w:p>
          <w:p w14:paraId="2EFF5391" w14:textId="77777777" w:rsidR="00ED1E10" w:rsidRPr="00BD220B" w:rsidRDefault="00ED1E10" w:rsidP="00ED1E10">
            <w:pPr>
              <w:spacing w:after="0" w:line="360" w:lineRule="auto"/>
              <w:rPr>
                <w:sz w:val="18"/>
                <w:szCs w:val="18"/>
              </w:rPr>
            </w:pPr>
            <w:r w:rsidRPr="00BD220B">
              <w:rPr>
                <w:sz w:val="18"/>
                <w:szCs w:val="18"/>
              </w:rPr>
              <w:t>RACH Contention Type</w:t>
            </w:r>
          </w:p>
          <w:p w14:paraId="1435BB38" w14:textId="01912FFF" w:rsidR="00ED1E10" w:rsidRPr="00BD220B" w:rsidRDefault="00ED1E10" w:rsidP="00ED1E10">
            <w:pPr>
              <w:spacing w:after="0" w:line="360" w:lineRule="auto"/>
              <w:rPr>
                <w:sz w:val="18"/>
                <w:szCs w:val="18"/>
              </w:rPr>
            </w:pPr>
            <w:r w:rsidRPr="00BD220B">
              <w:rPr>
                <w:sz w:val="18"/>
                <w:szCs w:val="18"/>
              </w:rPr>
              <w:t>RACH Reason</w:t>
            </w:r>
          </w:p>
          <w:p w14:paraId="5989A3EC" w14:textId="39EAEF67" w:rsidR="00ED1E10" w:rsidRPr="00BD220B" w:rsidRDefault="00ED1E10" w:rsidP="009B0AE8">
            <w:pPr>
              <w:spacing w:after="120" w:line="259" w:lineRule="auto"/>
              <w:rPr>
                <w:sz w:val="18"/>
                <w:szCs w:val="18"/>
              </w:rPr>
            </w:pPr>
            <w:r w:rsidRPr="00BD220B">
              <w:rPr>
                <w:sz w:val="18"/>
                <w:szCs w:val="18"/>
              </w:rPr>
              <w:t>RACH Result</w:t>
            </w:r>
          </w:p>
        </w:tc>
        <w:tc>
          <w:tcPr>
            <w:tcW w:w="2064" w:type="dxa"/>
            <w:tcBorders>
              <w:top w:val="single" w:sz="4" w:space="0" w:color="000000"/>
              <w:left w:val="single" w:sz="4" w:space="0" w:color="000000"/>
              <w:bottom w:val="single" w:sz="4" w:space="0" w:color="000000"/>
              <w:right w:val="single" w:sz="4" w:space="0" w:color="000000"/>
            </w:tcBorders>
          </w:tcPr>
          <w:p w14:paraId="10626FC7" w14:textId="77777777" w:rsidR="00ED1E10" w:rsidRPr="00BD220B" w:rsidRDefault="00ED1E10" w:rsidP="00ED1E10">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2B66CD02" w14:textId="77777777" w:rsidR="00ED1E10" w:rsidRPr="00BD220B" w:rsidRDefault="00ED1E10" w:rsidP="00ED1E10">
            <w:pPr>
              <w:spacing w:after="0" w:line="259" w:lineRule="auto"/>
              <w:rPr>
                <w:sz w:val="18"/>
                <w:szCs w:val="18"/>
              </w:rPr>
            </w:pPr>
          </w:p>
        </w:tc>
      </w:tr>
      <w:tr w:rsidR="00BD220B" w:rsidRPr="00BD220B" w14:paraId="361A3640"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457F2FEF" w14:textId="0F115EC0" w:rsidR="00C06559" w:rsidRPr="00BD220B" w:rsidRDefault="00CA28C3" w:rsidP="00C06559">
            <w:pPr>
              <w:spacing w:after="0" w:line="259" w:lineRule="auto"/>
              <w:rPr>
                <w:b/>
                <w:sz w:val="18"/>
                <w:szCs w:val="18"/>
              </w:rPr>
            </w:pPr>
            <w:r w:rsidRPr="00BD220B">
              <w:rPr>
                <w:b/>
                <w:sz w:val="18"/>
                <w:szCs w:val="18"/>
              </w:rPr>
              <w:lastRenderedPageBreak/>
              <w:t>2.6.4.4</w:t>
            </w:r>
          </w:p>
        </w:tc>
        <w:tc>
          <w:tcPr>
            <w:tcW w:w="2339" w:type="dxa"/>
            <w:tcBorders>
              <w:top w:val="single" w:sz="4" w:space="0" w:color="000000"/>
              <w:left w:val="single" w:sz="4" w:space="0" w:color="000000"/>
              <w:bottom w:val="single" w:sz="4" w:space="0" w:color="000000"/>
              <w:right w:val="single" w:sz="4" w:space="0" w:color="000000"/>
            </w:tcBorders>
            <w:vAlign w:val="center"/>
          </w:tcPr>
          <w:p w14:paraId="03059A2B" w14:textId="77777777" w:rsidR="00C06559" w:rsidRPr="00BD220B" w:rsidRDefault="00C06559" w:rsidP="00C06559">
            <w:pPr>
              <w:spacing w:after="0" w:line="259" w:lineRule="auto"/>
              <w:rPr>
                <w:sz w:val="18"/>
                <w:szCs w:val="18"/>
              </w:rPr>
            </w:pPr>
            <w:r w:rsidRPr="00BD220B">
              <w:rPr>
                <w:sz w:val="18"/>
                <w:szCs w:val="18"/>
              </w:rPr>
              <w:t xml:space="preserve">Aptarnaujančios celės (angl. Serving Cells) </w:t>
            </w:r>
          </w:p>
          <w:p w14:paraId="3B5EAC5B" w14:textId="77777777" w:rsidR="00C06559" w:rsidRPr="00BD220B" w:rsidRDefault="00C06559" w:rsidP="00C06559">
            <w:pPr>
              <w:spacing w:after="0" w:line="259" w:lineRule="auto"/>
              <w:rPr>
                <w:sz w:val="18"/>
                <w:szCs w:val="18"/>
              </w:rPr>
            </w:pPr>
          </w:p>
        </w:tc>
        <w:tc>
          <w:tcPr>
            <w:tcW w:w="2688" w:type="dxa"/>
            <w:tcBorders>
              <w:top w:val="single" w:sz="4" w:space="0" w:color="000000"/>
              <w:left w:val="single" w:sz="4" w:space="0" w:color="000000"/>
              <w:bottom w:val="single" w:sz="4" w:space="0" w:color="000000"/>
              <w:right w:val="single" w:sz="4" w:space="0" w:color="000000"/>
            </w:tcBorders>
            <w:vAlign w:val="center"/>
          </w:tcPr>
          <w:p w14:paraId="08F81800" w14:textId="77777777" w:rsidR="00C06559" w:rsidRPr="00BD220B" w:rsidRDefault="00C06559" w:rsidP="00C06559">
            <w:pPr>
              <w:spacing w:after="0" w:line="360" w:lineRule="auto"/>
              <w:rPr>
                <w:sz w:val="18"/>
                <w:szCs w:val="18"/>
              </w:rPr>
            </w:pPr>
            <w:r w:rsidRPr="00BD220B">
              <w:rPr>
                <w:sz w:val="18"/>
                <w:szCs w:val="18"/>
              </w:rPr>
              <w:t>Carrier ID</w:t>
            </w:r>
          </w:p>
          <w:p w14:paraId="30BD6A35" w14:textId="77777777" w:rsidR="00C06559" w:rsidRPr="00BD220B" w:rsidRDefault="00C06559" w:rsidP="00C06559">
            <w:pPr>
              <w:spacing w:after="0" w:line="360" w:lineRule="auto"/>
              <w:rPr>
                <w:sz w:val="18"/>
                <w:szCs w:val="18"/>
              </w:rPr>
            </w:pPr>
            <w:r w:rsidRPr="00BD220B">
              <w:rPr>
                <w:sz w:val="18"/>
                <w:szCs w:val="18"/>
              </w:rPr>
              <w:t>NR-ARFCN</w:t>
            </w:r>
          </w:p>
          <w:p w14:paraId="6DA0322F" w14:textId="77777777" w:rsidR="00C06559" w:rsidRPr="00BD220B" w:rsidRDefault="00C06559" w:rsidP="00C06559">
            <w:pPr>
              <w:spacing w:after="0" w:line="360" w:lineRule="auto"/>
              <w:rPr>
                <w:sz w:val="18"/>
                <w:szCs w:val="18"/>
              </w:rPr>
            </w:pPr>
            <w:r w:rsidRPr="00BD220B">
              <w:rPr>
                <w:sz w:val="18"/>
                <w:szCs w:val="18"/>
              </w:rPr>
              <w:t>PCI</w:t>
            </w:r>
          </w:p>
          <w:p w14:paraId="35B215D8" w14:textId="77777777" w:rsidR="00C06559" w:rsidRPr="00BD220B" w:rsidRDefault="00C06559" w:rsidP="00C06559">
            <w:pPr>
              <w:spacing w:after="0" w:line="360" w:lineRule="auto"/>
              <w:rPr>
                <w:sz w:val="18"/>
                <w:szCs w:val="18"/>
              </w:rPr>
            </w:pPr>
            <w:r w:rsidRPr="00BD220B">
              <w:rPr>
                <w:sz w:val="18"/>
                <w:szCs w:val="18"/>
              </w:rPr>
              <w:t>SS-INR (0)</w:t>
            </w:r>
          </w:p>
          <w:p w14:paraId="0BFCDCC2" w14:textId="77777777" w:rsidR="00C06559" w:rsidRPr="00BD220B" w:rsidRDefault="00C06559" w:rsidP="00C06559">
            <w:pPr>
              <w:spacing w:after="0" w:line="360" w:lineRule="auto"/>
              <w:rPr>
                <w:sz w:val="18"/>
                <w:szCs w:val="18"/>
              </w:rPr>
            </w:pPr>
            <w:r w:rsidRPr="00BD220B">
              <w:rPr>
                <w:sz w:val="18"/>
                <w:szCs w:val="18"/>
              </w:rPr>
              <w:t>SS-RSRP</w:t>
            </w:r>
          </w:p>
          <w:p w14:paraId="7EADB76B" w14:textId="77777777" w:rsidR="00C06559" w:rsidRPr="00BD220B" w:rsidRDefault="00C06559" w:rsidP="00C06559">
            <w:pPr>
              <w:spacing w:after="0" w:line="360" w:lineRule="auto"/>
              <w:rPr>
                <w:sz w:val="18"/>
                <w:szCs w:val="18"/>
              </w:rPr>
            </w:pPr>
            <w:r w:rsidRPr="00BD220B">
              <w:rPr>
                <w:sz w:val="18"/>
                <w:szCs w:val="18"/>
              </w:rPr>
              <w:t>SS-RSRP (x)</w:t>
            </w:r>
          </w:p>
          <w:p w14:paraId="696285DF" w14:textId="77777777" w:rsidR="00C06559" w:rsidRPr="00BD220B" w:rsidRDefault="00C06559" w:rsidP="00C06559">
            <w:pPr>
              <w:spacing w:after="0" w:line="360" w:lineRule="auto"/>
              <w:rPr>
                <w:sz w:val="18"/>
                <w:szCs w:val="18"/>
              </w:rPr>
            </w:pPr>
            <w:r w:rsidRPr="00BD220B">
              <w:rPr>
                <w:sz w:val="18"/>
                <w:szCs w:val="18"/>
              </w:rPr>
              <w:t>SS-RSRQ</w:t>
            </w:r>
          </w:p>
          <w:p w14:paraId="03B69B8D" w14:textId="77777777" w:rsidR="00C06559" w:rsidRPr="00BD220B" w:rsidRDefault="00C06559" w:rsidP="00C06559">
            <w:pPr>
              <w:spacing w:after="0" w:line="360" w:lineRule="auto"/>
              <w:rPr>
                <w:sz w:val="18"/>
                <w:szCs w:val="18"/>
              </w:rPr>
            </w:pPr>
            <w:r w:rsidRPr="00BD220B">
              <w:rPr>
                <w:sz w:val="18"/>
                <w:szCs w:val="18"/>
              </w:rPr>
              <w:t>SS-RSRQ (x)</w:t>
            </w:r>
          </w:p>
          <w:p w14:paraId="0F7A140B" w14:textId="77777777" w:rsidR="00C06559" w:rsidRPr="00BD220B" w:rsidRDefault="00C06559" w:rsidP="00C06559">
            <w:pPr>
              <w:spacing w:after="0" w:line="360" w:lineRule="auto"/>
              <w:rPr>
                <w:sz w:val="18"/>
                <w:szCs w:val="18"/>
              </w:rPr>
            </w:pPr>
            <w:r w:rsidRPr="00BD220B">
              <w:rPr>
                <w:sz w:val="18"/>
                <w:szCs w:val="18"/>
              </w:rPr>
              <w:t>SS-SINR</w:t>
            </w:r>
          </w:p>
          <w:p w14:paraId="3A06F24E" w14:textId="595F96BA" w:rsidR="00C06559" w:rsidRPr="00BD220B" w:rsidRDefault="00C06559" w:rsidP="00C06559">
            <w:pPr>
              <w:spacing w:after="0" w:line="360" w:lineRule="auto"/>
              <w:rPr>
                <w:sz w:val="18"/>
                <w:szCs w:val="18"/>
              </w:rPr>
            </w:pPr>
            <w:r w:rsidRPr="00BD220B">
              <w:rPr>
                <w:sz w:val="18"/>
                <w:szCs w:val="18"/>
              </w:rPr>
              <w:t>SS-SINR (x)</w:t>
            </w:r>
          </w:p>
        </w:tc>
        <w:tc>
          <w:tcPr>
            <w:tcW w:w="2064" w:type="dxa"/>
            <w:tcBorders>
              <w:top w:val="single" w:sz="4" w:space="0" w:color="000000"/>
              <w:left w:val="single" w:sz="4" w:space="0" w:color="000000"/>
              <w:bottom w:val="single" w:sz="4" w:space="0" w:color="000000"/>
              <w:right w:val="single" w:sz="4" w:space="0" w:color="000000"/>
            </w:tcBorders>
          </w:tcPr>
          <w:p w14:paraId="378A6C9C" w14:textId="77777777" w:rsidR="00C06559" w:rsidRPr="00BD220B" w:rsidRDefault="00C06559" w:rsidP="00C06559">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54756115" w14:textId="77777777" w:rsidR="00C06559" w:rsidRPr="00BD220B" w:rsidRDefault="00C06559" w:rsidP="00C06559">
            <w:pPr>
              <w:spacing w:after="0" w:line="259" w:lineRule="auto"/>
              <w:rPr>
                <w:sz w:val="18"/>
                <w:szCs w:val="18"/>
              </w:rPr>
            </w:pPr>
          </w:p>
        </w:tc>
      </w:tr>
      <w:tr w:rsidR="00BD220B" w:rsidRPr="00BD220B" w14:paraId="2DF66B54"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65E7B0CE" w14:textId="48FF319A" w:rsidR="007904FA" w:rsidRPr="00BD220B" w:rsidRDefault="00CA28C3" w:rsidP="007904FA">
            <w:pPr>
              <w:spacing w:after="0" w:line="259" w:lineRule="auto"/>
              <w:rPr>
                <w:b/>
                <w:sz w:val="18"/>
                <w:szCs w:val="18"/>
              </w:rPr>
            </w:pPr>
            <w:r w:rsidRPr="00BD220B">
              <w:rPr>
                <w:b/>
                <w:sz w:val="18"/>
                <w:szCs w:val="18"/>
              </w:rPr>
              <w:t>2.6.4.5</w:t>
            </w:r>
          </w:p>
        </w:tc>
        <w:tc>
          <w:tcPr>
            <w:tcW w:w="2339" w:type="dxa"/>
            <w:tcBorders>
              <w:top w:val="single" w:sz="4" w:space="0" w:color="000000"/>
              <w:left w:val="single" w:sz="4" w:space="0" w:color="000000"/>
              <w:bottom w:val="single" w:sz="4" w:space="0" w:color="000000"/>
              <w:right w:val="single" w:sz="4" w:space="0" w:color="000000"/>
            </w:tcBorders>
            <w:vAlign w:val="center"/>
          </w:tcPr>
          <w:p w14:paraId="0476BFE8" w14:textId="2CB25C61" w:rsidR="007904FA" w:rsidRPr="00BD220B" w:rsidRDefault="007904FA" w:rsidP="007904FA">
            <w:pPr>
              <w:spacing w:after="0" w:line="259" w:lineRule="auto"/>
              <w:rPr>
                <w:sz w:val="18"/>
                <w:szCs w:val="18"/>
              </w:rPr>
            </w:pPr>
            <w:r w:rsidRPr="00BD220B">
              <w:rPr>
                <w:sz w:val="18"/>
                <w:szCs w:val="18"/>
              </w:rPr>
              <w:t>PDSCH (angl. Physical Downlink Shared Channel) aptarnaujančių celių konfigūracija (angl. serving cells configuration)</w:t>
            </w:r>
          </w:p>
        </w:tc>
        <w:tc>
          <w:tcPr>
            <w:tcW w:w="2688" w:type="dxa"/>
            <w:tcBorders>
              <w:top w:val="single" w:sz="4" w:space="0" w:color="000000"/>
              <w:left w:val="single" w:sz="4" w:space="0" w:color="000000"/>
              <w:bottom w:val="single" w:sz="4" w:space="0" w:color="000000"/>
              <w:right w:val="single" w:sz="4" w:space="0" w:color="000000"/>
            </w:tcBorders>
            <w:vAlign w:val="center"/>
          </w:tcPr>
          <w:p w14:paraId="518EC0D7" w14:textId="77777777" w:rsidR="007904FA" w:rsidRPr="00BD220B" w:rsidRDefault="007904FA" w:rsidP="007904FA">
            <w:pPr>
              <w:spacing w:after="0" w:line="360" w:lineRule="auto"/>
              <w:rPr>
                <w:sz w:val="18"/>
                <w:szCs w:val="18"/>
              </w:rPr>
            </w:pPr>
            <w:r w:rsidRPr="00BD220B">
              <w:rPr>
                <w:sz w:val="18"/>
                <w:szCs w:val="18"/>
              </w:rPr>
              <w:t>Carrier ID</w:t>
            </w:r>
          </w:p>
          <w:p w14:paraId="6C88DC82" w14:textId="77777777" w:rsidR="007904FA" w:rsidRPr="00BD220B" w:rsidRDefault="007904FA" w:rsidP="007904FA">
            <w:pPr>
              <w:spacing w:after="0" w:line="360" w:lineRule="auto"/>
              <w:rPr>
                <w:sz w:val="18"/>
                <w:szCs w:val="18"/>
              </w:rPr>
            </w:pPr>
            <w:r w:rsidRPr="00BD220B">
              <w:rPr>
                <w:sz w:val="18"/>
                <w:szCs w:val="18"/>
              </w:rPr>
              <w:t>MCS</w:t>
            </w:r>
          </w:p>
          <w:p w14:paraId="5980505A" w14:textId="77777777" w:rsidR="007904FA" w:rsidRPr="00BD220B" w:rsidRDefault="007904FA" w:rsidP="007904FA">
            <w:pPr>
              <w:spacing w:after="0" w:line="360" w:lineRule="auto"/>
              <w:rPr>
                <w:sz w:val="18"/>
                <w:szCs w:val="18"/>
              </w:rPr>
            </w:pPr>
            <w:r w:rsidRPr="00BD220B">
              <w:rPr>
                <w:sz w:val="18"/>
                <w:szCs w:val="18"/>
              </w:rPr>
              <w:t>Modulation</w:t>
            </w:r>
          </w:p>
          <w:p w14:paraId="2A97608B" w14:textId="77777777" w:rsidR="007904FA" w:rsidRPr="00BD220B" w:rsidRDefault="007904FA" w:rsidP="007904FA">
            <w:pPr>
              <w:spacing w:after="0" w:line="360" w:lineRule="auto"/>
              <w:rPr>
                <w:sz w:val="18"/>
                <w:szCs w:val="18"/>
              </w:rPr>
            </w:pPr>
            <w:r w:rsidRPr="00BD220B">
              <w:rPr>
                <w:sz w:val="18"/>
                <w:szCs w:val="18"/>
              </w:rPr>
              <w:t>NR-ARFCN</w:t>
            </w:r>
          </w:p>
          <w:p w14:paraId="0C5F71CA" w14:textId="77777777" w:rsidR="007904FA" w:rsidRPr="00BD220B" w:rsidRDefault="007904FA" w:rsidP="007904FA">
            <w:pPr>
              <w:spacing w:after="0" w:line="360" w:lineRule="auto"/>
              <w:rPr>
                <w:sz w:val="18"/>
                <w:szCs w:val="18"/>
              </w:rPr>
            </w:pPr>
            <w:r w:rsidRPr="00BD220B">
              <w:rPr>
                <w:sz w:val="18"/>
                <w:szCs w:val="18"/>
              </w:rPr>
              <w:t>PCI</w:t>
            </w:r>
          </w:p>
          <w:p w14:paraId="449D1C30" w14:textId="77777777" w:rsidR="007904FA" w:rsidRPr="00BD220B" w:rsidRDefault="007904FA" w:rsidP="007904FA">
            <w:pPr>
              <w:spacing w:after="0" w:line="360" w:lineRule="auto"/>
              <w:rPr>
                <w:sz w:val="18"/>
                <w:szCs w:val="18"/>
              </w:rPr>
            </w:pPr>
            <w:r w:rsidRPr="00BD220B">
              <w:rPr>
                <w:sz w:val="18"/>
                <w:szCs w:val="18"/>
              </w:rPr>
              <w:t>RBs DL</w:t>
            </w:r>
          </w:p>
          <w:p w14:paraId="5A4F340E" w14:textId="77777777" w:rsidR="007904FA" w:rsidRPr="00BD220B" w:rsidRDefault="007904FA" w:rsidP="007904FA">
            <w:pPr>
              <w:spacing w:after="0" w:line="360" w:lineRule="auto"/>
              <w:rPr>
                <w:sz w:val="18"/>
                <w:szCs w:val="18"/>
              </w:rPr>
            </w:pPr>
            <w:r w:rsidRPr="00BD220B">
              <w:rPr>
                <w:sz w:val="18"/>
                <w:szCs w:val="18"/>
              </w:rPr>
              <w:t>Rx Antennas</w:t>
            </w:r>
          </w:p>
          <w:p w14:paraId="5AACDE6D" w14:textId="2B8CD607" w:rsidR="007904FA" w:rsidRPr="00BD220B" w:rsidRDefault="007904FA" w:rsidP="007904FA">
            <w:pPr>
              <w:spacing w:after="0" w:line="360" w:lineRule="auto"/>
              <w:rPr>
                <w:sz w:val="18"/>
                <w:szCs w:val="18"/>
                <w:highlight w:val="green"/>
              </w:rPr>
            </w:pPr>
            <w:r w:rsidRPr="00BD220B">
              <w:rPr>
                <w:sz w:val="18"/>
                <w:szCs w:val="18"/>
              </w:rPr>
              <w:t>Tx Antennas</w:t>
            </w:r>
          </w:p>
        </w:tc>
        <w:tc>
          <w:tcPr>
            <w:tcW w:w="2064" w:type="dxa"/>
            <w:tcBorders>
              <w:top w:val="single" w:sz="4" w:space="0" w:color="000000"/>
              <w:left w:val="single" w:sz="4" w:space="0" w:color="000000"/>
              <w:bottom w:val="single" w:sz="4" w:space="0" w:color="000000"/>
              <w:right w:val="single" w:sz="4" w:space="0" w:color="000000"/>
            </w:tcBorders>
          </w:tcPr>
          <w:p w14:paraId="34DDEFD0" w14:textId="77777777" w:rsidR="007904FA" w:rsidRPr="00BD220B" w:rsidRDefault="007904FA" w:rsidP="007904FA">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4145CDD6" w14:textId="77777777" w:rsidR="007904FA" w:rsidRPr="00BD220B" w:rsidRDefault="007904FA" w:rsidP="007904FA">
            <w:pPr>
              <w:spacing w:after="0" w:line="259" w:lineRule="auto"/>
              <w:rPr>
                <w:sz w:val="18"/>
                <w:szCs w:val="18"/>
              </w:rPr>
            </w:pPr>
          </w:p>
        </w:tc>
      </w:tr>
      <w:tr w:rsidR="00BD220B" w:rsidRPr="00BD220B" w14:paraId="16C4EA5E"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0FEC0A7C" w14:textId="578CE8BB" w:rsidR="008A1AA6" w:rsidRPr="00BD220B" w:rsidRDefault="00CA28C3" w:rsidP="008A1AA6">
            <w:pPr>
              <w:spacing w:after="0" w:line="259" w:lineRule="auto"/>
              <w:rPr>
                <w:b/>
                <w:sz w:val="18"/>
                <w:szCs w:val="18"/>
              </w:rPr>
            </w:pPr>
            <w:r w:rsidRPr="00BD220B">
              <w:rPr>
                <w:b/>
                <w:sz w:val="18"/>
                <w:szCs w:val="18"/>
              </w:rPr>
              <w:t>2.6.4.6</w:t>
            </w:r>
          </w:p>
        </w:tc>
        <w:tc>
          <w:tcPr>
            <w:tcW w:w="2339" w:type="dxa"/>
            <w:tcBorders>
              <w:top w:val="single" w:sz="4" w:space="0" w:color="000000"/>
              <w:left w:val="single" w:sz="4" w:space="0" w:color="000000"/>
              <w:bottom w:val="single" w:sz="4" w:space="0" w:color="000000"/>
              <w:right w:val="single" w:sz="4" w:space="0" w:color="000000"/>
            </w:tcBorders>
            <w:vAlign w:val="center"/>
          </w:tcPr>
          <w:p w14:paraId="6D5B0053" w14:textId="17B3CFE6" w:rsidR="008A1AA6" w:rsidRPr="00BD220B" w:rsidRDefault="008A1AA6" w:rsidP="008A1AA6">
            <w:pPr>
              <w:spacing w:after="0" w:line="259" w:lineRule="auto"/>
              <w:rPr>
                <w:sz w:val="18"/>
                <w:szCs w:val="18"/>
              </w:rPr>
            </w:pPr>
            <w:r w:rsidRPr="00BD220B">
              <w:rPr>
                <w:sz w:val="18"/>
                <w:szCs w:val="18"/>
              </w:rPr>
              <w:t>PDSCH</w:t>
            </w:r>
          </w:p>
        </w:tc>
        <w:tc>
          <w:tcPr>
            <w:tcW w:w="2688" w:type="dxa"/>
            <w:tcBorders>
              <w:top w:val="single" w:sz="4" w:space="0" w:color="000000"/>
              <w:left w:val="single" w:sz="4" w:space="0" w:color="000000"/>
              <w:bottom w:val="single" w:sz="4" w:space="0" w:color="000000"/>
              <w:right w:val="single" w:sz="4" w:space="0" w:color="000000"/>
            </w:tcBorders>
            <w:vAlign w:val="center"/>
          </w:tcPr>
          <w:p w14:paraId="683B7688" w14:textId="22D440BC" w:rsidR="008A1AA6" w:rsidRPr="00BD220B" w:rsidRDefault="008A1AA6" w:rsidP="008A1AA6">
            <w:pPr>
              <w:spacing w:after="0" w:line="360" w:lineRule="auto"/>
              <w:rPr>
                <w:sz w:val="18"/>
                <w:szCs w:val="18"/>
              </w:rPr>
            </w:pPr>
            <w:r w:rsidRPr="00BD220B">
              <w:rPr>
                <w:sz w:val="18"/>
                <w:szCs w:val="18"/>
              </w:rPr>
              <w:t>BLER</w:t>
            </w:r>
          </w:p>
          <w:p w14:paraId="07AF298A" w14:textId="77777777" w:rsidR="008A1AA6" w:rsidRPr="00BD220B" w:rsidRDefault="008A1AA6" w:rsidP="008A1AA6">
            <w:pPr>
              <w:spacing w:after="0" w:line="360" w:lineRule="auto"/>
              <w:rPr>
                <w:sz w:val="18"/>
                <w:szCs w:val="18"/>
              </w:rPr>
            </w:pPr>
            <w:r w:rsidRPr="00BD220B">
              <w:rPr>
                <w:sz w:val="18"/>
                <w:szCs w:val="18"/>
              </w:rPr>
              <w:t>Stats HARQ Failure</w:t>
            </w:r>
          </w:p>
          <w:p w14:paraId="6F48E066" w14:textId="77777777" w:rsidR="008A1AA6" w:rsidRPr="00BD220B" w:rsidRDefault="008A1AA6" w:rsidP="008A1AA6">
            <w:pPr>
              <w:spacing w:after="0" w:line="360" w:lineRule="auto"/>
              <w:rPr>
                <w:sz w:val="18"/>
                <w:szCs w:val="18"/>
              </w:rPr>
            </w:pPr>
            <w:r w:rsidRPr="00BD220B">
              <w:rPr>
                <w:sz w:val="18"/>
                <w:szCs w:val="18"/>
              </w:rPr>
              <w:t>Status Bandwidth</w:t>
            </w:r>
            <w:r w:rsidRPr="00BD220B">
              <w:rPr>
                <w:sz w:val="18"/>
                <w:szCs w:val="18"/>
              </w:rPr>
              <w:tab/>
            </w:r>
          </w:p>
          <w:p w14:paraId="5294634B" w14:textId="77777777" w:rsidR="008A1AA6" w:rsidRPr="00BD220B" w:rsidRDefault="008A1AA6" w:rsidP="008A1AA6">
            <w:pPr>
              <w:spacing w:after="0" w:line="360" w:lineRule="auto"/>
              <w:rPr>
                <w:sz w:val="18"/>
                <w:szCs w:val="18"/>
              </w:rPr>
            </w:pPr>
            <w:r w:rsidRPr="00BD220B">
              <w:rPr>
                <w:sz w:val="18"/>
                <w:szCs w:val="18"/>
              </w:rPr>
              <w:t>Status Carrier ID</w:t>
            </w:r>
          </w:p>
          <w:p w14:paraId="48C4D9CA" w14:textId="77777777" w:rsidR="008A1AA6" w:rsidRPr="00BD220B" w:rsidRDefault="008A1AA6" w:rsidP="008A1AA6">
            <w:pPr>
              <w:spacing w:after="120" w:line="240" w:lineRule="auto"/>
              <w:rPr>
                <w:sz w:val="18"/>
                <w:szCs w:val="18"/>
              </w:rPr>
            </w:pPr>
            <w:r w:rsidRPr="00BD220B">
              <w:rPr>
                <w:sz w:val="18"/>
                <w:szCs w:val="18"/>
              </w:rPr>
              <w:t>Status E-ARFCN</w:t>
            </w:r>
          </w:p>
          <w:p w14:paraId="147F160B" w14:textId="3A9E3EF7" w:rsidR="008A1AA6" w:rsidRPr="00BD220B" w:rsidRDefault="008A1AA6" w:rsidP="008A1AA6">
            <w:pPr>
              <w:spacing w:after="0" w:line="360" w:lineRule="auto"/>
              <w:rPr>
                <w:sz w:val="18"/>
                <w:szCs w:val="18"/>
              </w:rPr>
            </w:pPr>
            <w:r w:rsidRPr="00BD220B">
              <w:rPr>
                <w:sz w:val="18"/>
                <w:szCs w:val="18"/>
              </w:rPr>
              <w:t>Status MCS</w:t>
            </w:r>
          </w:p>
          <w:p w14:paraId="6A7D5F1D" w14:textId="77777777" w:rsidR="008A1AA6" w:rsidRPr="00BD220B" w:rsidRDefault="008A1AA6" w:rsidP="008A1AA6">
            <w:pPr>
              <w:spacing w:after="0" w:line="360" w:lineRule="auto"/>
              <w:rPr>
                <w:sz w:val="18"/>
                <w:szCs w:val="18"/>
              </w:rPr>
            </w:pPr>
            <w:r w:rsidRPr="00BD220B">
              <w:rPr>
                <w:sz w:val="18"/>
                <w:szCs w:val="18"/>
              </w:rPr>
              <w:t>Status Modulation Type</w:t>
            </w:r>
          </w:p>
          <w:p w14:paraId="6C196DA5" w14:textId="77777777" w:rsidR="008A1AA6" w:rsidRPr="00BD220B" w:rsidRDefault="008A1AA6" w:rsidP="008A1AA6">
            <w:pPr>
              <w:spacing w:after="0" w:line="360" w:lineRule="auto"/>
              <w:rPr>
                <w:sz w:val="18"/>
                <w:szCs w:val="18"/>
              </w:rPr>
            </w:pPr>
            <w:r w:rsidRPr="00BD220B">
              <w:rPr>
                <w:sz w:val="18"/>
                <w:szCs w:val="18"/>
              </w:rPr>
              <w:t>Status Num Layers</w:t>
            </w:r>
          </w:p>
          <w:p w14:paraId="2690371F" w14:textId="4F433318" w:rsidR="008A1AA6" w:rsidRPr="00BD220B" w:rsidRDefault="008A1AA6" w:rsidP="008A1AA6">
            <w:pPr>
              <w:spacing w:after="120" w:line="240" w:lineRule="auto"/>
              <w:rPr>
                <w:sz w:val="18"/>
                <w:szCs w:val="18"/>
              </w:rPr>
            </w:pPr>
            <w:r w:rsidRPr="00BD220B">
              <w:rPr>
                <w:sz w:val="18"/>
                <w:szCs w:val="18"/>
              </w:rPr>
              <w:t>Status Num RBs</w:t>
            </w:r>
          </w:p>
          <w:p w14:paraId="383C0161" w14:textId="77777777" w:rsidR="008A1AA6" w:rsidRPr="00BD220B" w:rsidRDefault="008A1AA6" w:rsidP="008A1AA6">
            <w:pPr>
              <w:spacing w:after="120" w:line="240" w:lineRule="auto"/>
              <w:rPr>
                <w:sz w:val="18"/>
                <w:szCs w:val="18"/>
              </w:rPr>
            </w:pPr>
            <w:r w:rsidRPr="00BD220B">
              <w:rPr>
                <w:sz w:val="18"/>
                <w:szCs w:val="18"/>
              </w:rPr>
              <w:t>Status Numerology</w:t>
            </w:r>
          </w:p>
          <w:p w14:paraId="3769329F" w14:textId="77777777" w:rsidR="008A1AA6" w:rsidRPr="00BD220B" w:rsidRDefault="008A1AA6" w:rsidP="008A1AA6">
            <w:pPr>
              <w:spacing w:after="120" w:line="240" w:lineRule="auto"/>
              <w:rPr>
                <w:sz w:val="18"/>
                <w:szCs w:val="18"/>
              </w:rPr>
            </w:pPr>
            <w:r w:rsidRPr="00BD220B">
              <w:rPr>
                <w:sz w:val="18"/>
                <w:szCs w:val="18"/>
              </w:rPr>
              <w:t>Status Physical Cell ID</w:t>
            </w:r>
          </w:p>
          <w:p w14:paraId="59C7C012" w14:textId="77777777" w:rsidR="008A1AA6" w:rsidRPr="00BD220B" w:rsidRDefault="008A1AA6" w:rsidP="008A1AA6">
            <w:pPr>
              <w:spacing w:after="120" w:line="240" w:lineRule="auto"/>
              <w:rPr>
                <w:sz w:val="18"/>
                <w:szCs w:val="18"/>
              </w:rPr>
            </w:pPr>
            <w:r w:rsidRPr="00BD220B">
              <w:rPr>
                <w:sz w:val="18"/>
                <w:szCs w:val="18"/>
              </w:rPr>
              <w:t>Status RNTI Type</w:t>
            </w:r>
          </w:p>
          <w:p w14:paraId="5BE03B61" w14:textId="29E63C86" w:rsidR="008A1AA6" w:rsidRPr="00BD220B" w:rsidRDefault="008A1AA6" w:rsidP="008A1AA6">
            <w:pPr>
              <w:spacing w:after="120" w:line="240" w:lineRule="auto"/>
              <w:rPr>
                <w:sz w:val="18"/>
                <w:szCs w:val="18"/>
              </w:rPr>
            </w:pPr>
            <w:r w:rsidRPr="00BD220B">
              <w:rPr>
                <w:sz w:val="18"/>
                <w:szCs w:val="18"/>
              </w:rPr>
              <w:t>Status TB Size</w:t>
            </w:r>
          </w:p>
          <w:p w14:paraId="466ABA97" w14:textId="6B1C5350" w:rsidR="008A1AA6" w:rsidRPr="00BD220B" w:rsidRDefault="008A1AA6" w:rsidP="008A1AA6">
            <w:pPr>
              <w:spacing w:after="0" w:line="360" w:lineRule="auto"/>
              <w:rPr>
                <w:sz w:val="18"/>
                <w:szCs w:val="18"/>
              </w:rPr>
            </w:pPr>
            <w:r w:rsidRPr="00BD220B">
              <w:rPr>
                <w:sz w:val="18"/>
                <w:szCs w:val="18"/>
              </w:rPr>
              <w:t>Throughput</w:t>
            </w:r>
          </w:p>
          <w:p w14:paraId="0785147E" w14:textId="77777777" w:rsidR="008A1AA6" w:rsidRPr="00BD220B" w:rsidRDefault="008A1AA6" w:rsidP="008A1AA6">
            <w:pPr>
              <w:spacing w:after="0" w:line="360" w:lineRule="auto"/>
              <w:rPr>
                <w:sz w:val="18"/>
                <w:szCs w:val="18"/>
              </w:rPr>
            </w:pPr>
            <w:r w:rsidRPr="00BD220B">
              <w:rPr>
                <w:sz w:val="18"/>
                <w:szCs w:val="18"/>
              </w:rPr>
              <w:t>Throughput (PCell)</w:t>
            </w:r>
          </w:p>
          <w:p w14:paraId="176FCCE4" w14:textId="77777777" w:rsidR="008A1AA6" w:rsidRPr="00BD220B" w:rsidRDefault="008A1AA6" w:rsidP="008A1AA6">
            <w:pPr>
              <w:spacing w:after="0" w:line="360" w:lineRule="auto"/>
              <w:rPr>
                <w:sz w:val="18"/>
                <w:szCs w:val="18"/>
              </w:rPr>
            </w:pPr>
            <w:r w:rsidRPr="00BD220B">
              <w:rPr>
                <w:sz w:val="18"/>
                <w:szCs w:val="18"/>
              </w:rPr>
              <w:t>Throughput (SCells)</w:t>
            </w:r>
          </w:p>
          <w:p w14:paraId="3713F343" w14:textId="77777777" w:rsidR="008A1AA6" w:rsidRPr="00BD220B" w:rsidRDefault="008A1AA6" w:rsidP="008A1AA6">
            <w:pPr>
              <w:spacing w:after="120" w:line="240" w:lineRule="auto"/>
              <w:rPr>
                <w:sz w:val="18"/>
                <w:szCs w:val="18"/>
              </w:rPr>
            </w:pPr>
            <w:r w:rsidRPr="00BD220B">
              <w:rPr>
                <w:sz w:val="18"/>
                <w:szCs w:val="18"/>
              </w:rPr>
              <w:t>Time Domain Allocated Resource Count</w:t>
            </w:r>
          </w:p>
          <w:p w14:paraId="1368202B" w14:textId="77777777" w:rsidR="008A1AA6" w:rsidRPr="00BD220B" w:rsidRDefault="008A1AA6" w:rsidP="008A1AA6">
            <w:pPr>
              <w:spacing w:after="0" w:line="360" w:lineRule="auto"/>
              <w:rPr>
                <w:sz w:val="18"/>
                <w:szCs w:val="18"/>
              </w:rPr>
            </w:pPr>
            <w:r w:rsidRPr="00BD220B">
              <w:rPr>
                <w:sz w:val="18"/>
                <w:szCs w:val="18"/>
              </w:rPr>
              <w:t>Throughputs BLER</w:t>
            </w:r>
          </w:p>
          <w:p w14:paraId="1CA6C865" w14:textId="77777777" w:rsidR="008A1AA6" w:rsidRPr="00BD220B" w:rsidRDefault="008A1AA6" w:rsidP="008A1AA6">
            <w:pPr>
              <w:spacing w:after="0" w:line="360" w:lineRule="auto"/>
              <w:rPr>
                <w:sz w:val="18"/>
                <w:szCs w:val="18"/>
              </w:rPr>
            </w:pPr>
            <w:r w:rsidRPr="00BD220B">
              <w:rPr>
                <w:sz w:val="18"/>
                <w:szCs w:val="18"/>
              </w:rPr>
              <w:t>Throughputs Bitrate</w:t>
            </w:r>
          </w:p>
          <w:p w14:paraId="572862B7" w14:textId="45629C10" w:rsidR="008A1AA6" w:rsidRPr="00BD220B" w:rsidRDefault="008A1AA6" w:rsidP="008A1AA6">
            <w:pPr>
              <w:spacing w:after="0" w:line="360" w:lineRule="auto"/>
              <w:rPr>
                <w:sz w:val="18"/>
                <w:szCs w:val="18"/>
              </w:rPr>
            </w:pPr>
            <w:r w:rsidRPr="00BD220B">
              <w:rPr>
                <w:sz w:val="18"/>
                <w:szCs w:val="18"/>
              </w:rPr>
              <w:t>Throughputs Carrier ID</w:t>
            </w:r>
          </w:p>
        </w:tc>
        <w:tc>
          <w:tcPr>
            <w:tcW w:w="2064" w:type="dxa"/>
            <w:tcBorders>
              <w:top w:val="single" w:sz="4" w:space="0" w:color="000000"/>
              <w:left w:val="single" w:sz="4" w:space="0" w:color="000000"/>
              <w:bottom w:val="single" w:sz="4" w:space="0" w:color="000000"/>
              <w:right w:val="single" w:sz="4" w:space="0" w:color="000000"/>
            </w:tcBorders>
          </w:tcPr>
          <w:p w14:paraId="435FFC58" w14:textId="77777777" w:rsidR="008A1AA6" w:rsidRPr="00BD220B" w:rsidRDefault="008A1AA6" w:rsidP="008A1AA6">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54608B18" w14:textId="77777777" w:rsidR="008A1AA6" w:rsidRPr="00BD220B" w:rsidRDefault="008A1AA6" w:rsidP="008A1AA6">
            <w:pPr>
              <w:spacing w:after="0" w:line="259" w:lineRule="auto"/>
              <w:rPr>
                <w:sz w:val="18"/>
                <w:szCs w:val="18"/>
              </w:rPr>
            </w:pPr>
          </w:p>
        </w:tc>
      </w:tr>
      <w:tr w:rsidR="00BD220B" w:rsidRPr="00BD220B" w14:paraId="40B260A6"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530276F3" w14:textId="0348F035" w:rsidR="004C0EF0" w:rsidRPr="00BD220B" w:rsidRDefault="00CA28C3" w:rsidP="004C0EF0">
            <w:pPr>
              <w:spacing w:after="0" w:line="259" w:lineRule="auto"/>
              <w:rPr>
                <w:b/>
                <w:sz w:val="18"/>
                <w:szCs w:val="18"/>
              </w:rPr>
            </w:pPr>
            <w:r w:rsidRPr="00BD220B">
              <w:rPr>
                <w:b/>
                <w:sz w:val="18"/>
                <w:szCs w:val="18"/>
              </w:rPr>
              <w:t>2.6.4.7</w:t>
            </w:r>
          </w:p>
        </w:tc>
        <w:tc>
          <w:tcPr>
            <w:tcW w:w="2339" w:type="dxa"/>
            <w:tcBorders>
              <w:top w:val="single" w:sz="4" w:space="0" w:color="000000"/>
              <w:left w:val="single" w:sz="4" w:space="0" w:color="000000"/>
              <w:bottom w:val="single" w:sz="4" w:space="0" w:color="000000"/>
              <w:right w:val="single" w:sz="4" w:space="0" w:color="000000"/>
            </w:tcBorders>
            <w:vAlign w:val="center"/>
          </w:tcPr>
          <w:p w14:paraId="209A31A1" w14:textId="31923FC8" w:rsidR="004C0EF0" w:rsidRPr="00BD220B" w:rsidRDefault="004C0EF0" w:rsidP="004C0EF0">
            <w:pPr>
              <w:spacing w:after="0" w:line="259" w:lineRule="auto"/>
              <w:rPr>
                <w:sz w:val="18"/>
                <w:szCs w:val="18"/>
              </w:rPr>
            </w:pPr>
            <w:r w:rsidRPr="00BD220B">
              <w:rPr>
                <w:sz w:val="18"/>
                <w:szCs w:val="18"/>
              </w:rPr>
              <w:t xml:space="preserve">PDCP (angl. Packet Data Convergence Protocol) </w:t>
            </w:r>
          </w:p>
        </w:tc>
        <w:tc>
          <w:tcPr>
            <w:tcW w:w="2688" w:type="dxa"/>
            <w:tcBorders>
              <w:top w:val="single" w:sz="4" w:space="0" w:color="000000"/>
              <w:left w:val="single" w:sz="4" w:space="0" w:color="000000"/>
              <w:bottom w:val="single" w:sz="4" w:space="0" w:color="000000"/>
              <w:right w:val="single" w:sz="4" w:space="0" w:color="000000"/>
            </w:tcBorders>
            <w:vAlign w:val="center"/>
          </w:tcPr>
          <w:p w14:paraId="57EFC468" w14:textId="77777777" w:rsidR="004C0EF0" w:rsidRPr="00BD220B" w:rsidRDefault="004C0EF0" w:rsidP="004C0EF0">
            <w:pPr>
              <w:spacing w:after="0" w:line="360" w:lineRule="auto"/>
              <w:rPr>
                <w:sz w:val="18"/>
                <w:szCs w:val="18"/>
              </w:rPr>
            </w:pPr>
            <w:r w:rsidRPr="00BD220B">
              <w:rPr>
                <w:sz w:val="18"/>
                <w:szCs w:val="18"/>
              </w:rPr>
              <w:t>Downlink Radio Bearers BLER</w:t>
            </w:r>
          </w:p>
          <w:p w14:paraId="798E770E" w14:textId="77777777" w:rsidR="004C0EF0" w:rsidRPr="00BD220B" w:rsidRDefault="004C0EF0" w:rsidP="004C0EF0">
            <w:pPr>
              <w:spacing w:after="120" w:line="240" w:lineRule="auto"/>
              <w:rPr>
                <w:sz w:val="18"/>
                <w:szCs w:val="18"/>
              </w:rPr>
            </w:pPr>
            <w:r w:rsidRPr="00BD220B">
              <w:rPr>
                <w:sz w:val="18"/>
                <w:szCs w:val="18"/>
              </w:rPr>
              <w:t>Downlink Radio Bearers Throughput</w:t>
            </w:r>
          </w:p>
          <w:p w14:paraId="697A5E1A" w14:textId="77777777" w:rsidR="004C0EF0" w:rsidRPr="00BD220B" w:rsidRDefault="004C0EF0" w:rsidP="004C0EF0">
            <w:pPr>
              <w:spacing w:after="120" w:line="240" w:lineRule="auto"/>
              <w:rPr>
                <w:sz w:val="18"/>
                <w:szCs w:val="18"/>
              </w:rPr>
            </w:pPr>
            <w:r w:rsidRPr="00BD220B">
              <w:rPr>
                <w:sz w:val="18"/>
                <w:szCs w:val="18"/>
              </w:rPr>
              <w:t>Uplink Radio Bearers Index</w:t>
            </w:r>
          </w:p>
          <w:p w14:paraId="3A5F4C65" w14:textId="77777777" w:rsidR="004C0EF0" w:rsidRPr="00BD220B" w:rsidRDefault="004C0EF0" w:rsidP="004C0EF0">
            <w:pPr>
              <w:spacing w:after="120" w:line="240" w:lineRule="auto"/>
              <w:rPr>
                <w:sz w:val="18"/>
                <w:szCs w:val="18"/>
              </w:rPr>
            </w:pPr>
            <w:r w:rsidRPr="00BD220B">
              <w:rPr>
                <w:sz w:val="18"/>
                <w:szCs w:val="18"/>
              </w:rPr>
              <w:t>Uplink Radio Bearers Throughput</w:t>
            </w:r>
          </w:p>
          <w:p w14:paraId="75028F63" w14:textId="77777777" w:rsidR="004C0EF0" w:rsidRPr="00BD220B" w:rsidRDefault="004C0EF0" w:rsidP="004C0EF0">
            <w:pPr>
              <w:spacing w:after="120" w:line="240" w:lineRule="auto"/>
              <w:rPr>
                <w:sz w:val="18"/>
                <w:szCs w:val="18"/>
              </w:rPr>
            </w:pPr>
            <w:r w:rsidRPr="00BD220B">
              <w:rPr>
                <w:sz w:val="18"/>
                <w:szCs w:val="18"/>
              </w:rPr>
              <w:lastRenderedPageBreak/>
              <w:t>Layer Downlink BLER</w:t>
            </w:r>
          </w:p>
          <w:p w14:paraId="7E43BADA" w14:textId="77777777" w:rsidR="004C0EF0" w:rsidRPr="00BD220B" w:rsidRDefault="004C0EF0" w:rsidP="004C0EF0">
            <w:pPr>
              <w:spacing w:after="120" w:line="240" w:lineRule="auto"/>
              <w:rPr>
                <w:sz w:val="18"/>
                <w:szCs w:val="18"/>
              </w:rPr>
            </w:pPr>
            <w:r w:rsidRPr="00BD220B">
              <w:rPr>
                <w:sz w:val="18"/>
                <w:szCs w:val="18"/>
              </w:rPr>
              <w:t>Layer Downlink Block Rate</w:t>
            </w:r>
          </w:p>
          <w:p w14:paraId="076440FF" w14:textId="77777777" w:rsidR="004C0EF0" w:rsidRPr="00BD220B" w:rsidRDefault="004C0EF0" w:rsidP="004C0EF0">
            <w:pPr>
              <w:spacing w:after="120" w:line="240" w:lineRule="auto"/>
              <w:rPr>
                <w:sz w:val="18"/>
                <w:szCs w:val="18"/>
              </w:rPr>
            </w:pPr>
            <w:r w:rsidRPr="00BD220B">
              <w:rPr>
                <w:sz w:val="18"/>
                <w:szCs w:val="18"/>
              </w:rPr>
              <w:t>Layer Downlink Throughput</w:t>
            </w:r>
          </w:p>
          <w:p w14:paraId="2C1E3D98" w14:textId="3C775A0C" w:rsidR="004C0EF0" w:rsidRPr="00BD220B" w:rsidRDefault="004C0EF0" w:rsidP="004C0EF0">
            <w:pPr>
              <w:spacing w:after="120" w:line="240" w:lineRule="auto"/>
              <w:rPr>
                <w:sz w:val="18"/>
                <w:szCs w:val="18"/>
              </w:rPr>
            </w:pPr>
            <w:r w:rsidRPr="00BD220B">
              <w:rPr>
                <w:sz w:val="18"/>
                <w:szCs w:val="18"/>
              </w:rPr>
              <w:t>Layer Uplink Retransmission Rate</w:t>
            </w:r>
          </w:p>
          <w:p w14:paraId="566EAFCC" w14:textId="1F2DCA96" w:rsidR="004C0EF0" w:rsidRPr="00BD220B" w:rsidRDefault="004C0EF0" w:rsidP="004C0EF0">
            <w:pPr>
              <w:spacing w:after="0" w:line="360" w:lineRule="auto"/>
              <w:rPr>
                <w:sz w:val="18"/>
                <w:szCs w:val="18"/>
              </w:rPr>
            </w:pPr>
            <w:r w:rsidRPr="00BD220B">
              <w:rPr>
                <w:sz w:val="18"/>
                <w:szCs w:val="18"/>
              </w:rPr>
              <w:t>Layer Uplink Throughput</w:t>
            </w:r>
          </w:p>
        </w:tc>
        <w:tc>
          <w:tcPr>
            <w:tcW w:w="2064" w:type="dxa"/>
            <w:tcBorders>
              <w:top w:val="single" w:sz="4" w:space="0" w:color="000000"/>
              <w:left w:val="single" w:sz="4" w:space="0" w:color="000000"/>
              <w:bottom w:val="single" w:sz="4" w:space="0" w:color="000000"/>
              <w:right w:val="single" w:sz="4" w:space="0" w:color="000000"/>
            </w:tcBorders>
          </w:tcPr>
          <w:p w14:paraId="6F5B1BCB" w14:textId="77777777" w:rsidR="004C0EF0" w:rsidRPr="00BD220B" w:rsidRDefault="004C0EF0" w:rsidP="004C0EF0">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15463029" w14:textId="77777777" w:rsidR="004C0EF0" w:rsidRPr="00BD220B" w:rsidRDefault="004C0EF0" w:rsidP="004C0EF0">
            <w:pPr>
              <w:spacing w:after="0" w:line="259" w:lineRule="auto"/>
              <w:rPr>
                <w:sz w:val="18"/>
                <w:szCs w:val="18"/>
              </w:rPr>
            </w:pPr>
          </w:p>
        </w:tc>
      </w:tr>
      <w:tr w:rsidR="00BD220B" w:rsidRPr="00BD220B" w14:paraId="249250E1"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6BA77B91" w14:textId="5C6F1BF3" w:rsidR="00655BB0" w:rsidRPr="00BD220B" w:rsidRDefault="00CA28C3" w:rsidP="00655BB0">
            <w:pPr>
              <w:spacing w:after="0" w:line="259" w:lineRule="auto"/>
              <w:rPr>
                <w:b/>
                <w:sz w:val="18"/>
                <w:szCs w:val="18"/>
              </w:rPr>
            </w:pPr>
            <w:r w:rsidRPr="00BD220B">
              <w:rPr>
                <w:b/>
                <w:sz w:val="18"/>
                <w:szCs w:val="18"/>
              </w:rPr>
              <w:t>2.6.4.8</w:t>
            </w:r>
          </w:p>
        </w:tc>
        <w:tc>
          <w:tcPr>
            <w:tcW w:w="2339" w:type="dxa"/>
            <w:tcBorders>
              <w:top w:val="single" w:sz="4" w:space="0" w:color="000000"/>
              <w:left w:val="single" w:sz="4" w:space="0" w:color="000000"/>
              <w:bottom w:val="single" w:sz="4" w:space="0" w:color="000000"/>
              <w:right w:val="single" w:sz="4" w:space="0" w:color="000000"/>
            </w:tcBorders>
            <w:vAlign w:val="center"/>
          </w:tcPr>
          <w:p w14:paraId="133C494A" w14:textId="30DECD09" w:rsidR="00655BB0" w:rsidRPr="00BD220B" w:rsidRDefault="00655BB0" w:rsidP="00655BB0">
            <w:pPr>
              <w:spacing w:after="0" w:line="259" w:lineRule="auto"/>
              <w:rPr>
                <w:sz w:val="18"/>
                <w:szCs w:val="18"/>
              </w:rPr>
            </w:pPr>
            <w:r w:rsidRPr="00BD220B">
              <w:rPr>
                <w:sz w:val="18"/>
                <w:szCs w:val="18"/>
              </w:rPr>
              <w:t>PUSCH (angl. Physical Uplink Shared Channel) planavimas (angl. scheduling)</w:t>
            </w:r>
            <w:r w:rsidRPr="00BD220B">
              <w:rPr>
                <w:sz w:val="18"/>
                <w:szCs w:val="18"/>
              </w:rPr>
              <w:tab/>
            </w:r>
          </w:p>
        </w:tc>
        <w:tc>
          <w:tcPr>
            <w:tcW w:w="2688" w:type="dxa"/>
            <w:tcBorders>
              <w:top w:val="single" w:sz="4" w:space="0" w:color="000000"/>
              <w:left w:val="single" w:sz="4" w:space="0" w:color="000000"/>
              <w:bottom w:val="single" w:sz="4" w:space="0" w:color="000000"/>
              <w:right w:val="single" w:sz="4" w:space="0" w:color="000000"/>
            </w:tcBorders>
            <w:vAlign w:val="center"/>
          </w:tcPr>
          <w:p w14:paraId="5EBD2081" w14:textId="58BF735F" w:rsidR="00655BB0" w:rsidRPr="00BD220B" w:rsidRDefault="00655BB0" w:rsidP="00655BB0">
            <w:pPr>
              <w:spacing w:after="0" w:line="360" w:lineRule="auto"/>
              <w:rPr>
                <w:sz w:val="18"/>
                <w:szCs w:val="18"/>
              </w:rPr>
            </w:pPr>
            <w:r w:rsidRPr="00BD220B">
              <w:rPr>
                <w:sz w:val="18"/>
                <w:szCs w:val="18"/>
              </w:rPr>
              <w:t>MCS</w:t>
            </w:r>
          </w:p>
          <w:p w14:paraId="1894E555" w14:textId="43B9E84A" w:rsidR="00655BB0" w:rsidRPr="00BD220B" w:rsidRDefault="00655BB0" w:rsidP="00655BB0">
            <w:pPr>
              <w:spacing w:after="0" w:line="360" w:lineRule="auto"/>
              <w:rPr>
                <w:sz w:val="18"/>
                <w:szCs w:val="18"/>
              </w:rPr>
            </w:pPr>
            <w:r w:rsidRPr="00BD220B">
              <w:rPr>
                <w:sz w:val="18"/>
                <w:szCs w:val="18"/>
              </w:rPr>
              <w:t>MCS Table</w:t>
            </w:r>
          </w:p>
          <w:p w14:paraId="232EBA02" w14:textId="366A5C96" w:rsidR="00655BB0" w:rsidRPr="00BD220B" w:rsidRDefault="00655BB0" w:rsidP="00655BB0">
            <w:pPr>
              <w:spacing w:after="0" w:line="360" w:lineRule="auto"/>
              <w:rPr>
                <w:sz w:val="18"/>
                <w:szCs w:val="18"/>
              </w:rPr>
            </w:pPr>
            <w:r w:rsidRPr="00BD220B">
              <w:rPr>
                <w:sz w:val="18"/>
                <w:szCs w:val="18"/>
              </w:rPr>
              <w:t>Mapping Type</w:t>
            </w:r>
          </w:p>
          <w:p w14:paraId="52A2A72E" w14:textId="296EBA90" w:rsidR="00655BB0" w:rsidRPr="00BD220B" w:rsidRDefault="00655BB0" w:rsidP="00655BB0">
            <w:pPr>
              <w:spacing w:after="0" w:line="360" w:lineRule="auto"/>
              <w:rPr>
                <w:sz w:val="18"/>
                <w:szCs w:val="18"/>
              </w:rPr>
            </w:pPr>
            <w:r w:rsidRPr="00BD220B">
              <w:rPr>
                <w:sz w:val="18"/>
                <w:szCs w:val="18"/>
              </w:rPr>
              <w:t>Modulation Type</w:t>
            </w:r>
          </w:p>
          <w:p w14:paraId="046CACF4" w14:textId="77777777" w:rsidR="00655BB0" w:rsidRPr="00BD220B" w:rsidRDefault="00655BB0" w:rsidP="00655BB0">
            <w:pPr>
              <w:spacing w:after="0" w:line="360" w:lineRule="auto"/>
              <w:rPr>
                <w:sz w:val="18"/>
                <w:szCs w:val="18"/>
              </w:rPr>
            </w:pPr>
            <w:r w:rsidRPr="00BD220B">
              <w:rPr>
                <w:sz w:val="18"/>
                <w:szCs w:val="18"/>
              </w:rPr>
              <w:t>Number of RBs</w:t>
            </w:r>
          </w:p>
          <w:p w14:paraId="0AD446AC" w14:textId="3B36E7F4" w:rsidR="00655BB0" w:rsidRPr="00BD220B" w:rsidRDefault="00655BB0" w:rsidP="00655BB0">
            <w:pPr>
              <w:spacing w:after="0" w:line="360" w:lineRule="auto"/>
              <w:rPr>
                <w:sz w:val="18"/>
                <w:szCs w:val="18"/>
              </w:rPr>
            </w:pPr>
            <w:r w:rsidRPr="00BD220B">
              <w:rPr>
                <w:sz w:val="18"/>
                <w:szCs w:val="18"/>
              </w:rPr>
              <w:t>Numerology</w:t>
            </w:r>
          </w:p>
        </w:tc>
        <w:tc>
          <w:tcPr>
            <w:tcW w:w="2064" w:type="dxa"/>
            <w:tcBorders>
              <w:top w:val="single" w:sz="4" w:space="0" w:color="000000"/>
              <w:left w:val="single" w:sz="4" w:space="0" w:color="000000"/>
              <w:bottom w:val="single" w:sz="4" w:space="0" w:color="000000"/>
              <w:right w:val="single" w:sz="4" w:space="0" w:color="000000"/>
            </w:tcBorders>
          </w:tcPr>
          <w:p w14:paraId="0CA7DD19" w14:textId="77777777" w:rsidR="00655BB0" w:rsidRPr="00BD220B" w:rsidRDefault="00655BB0" w:rsidP="00655BB0">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1ED9CCCB" w14:textId="77777777" w:rsidR="00655BB0" w:rsidRPr="00BD220B" w:rsidRDefault="00655BB0" w:rsidP="00655BB0">
            <w:pPr>
              <w:spacing w:after="0" w:line="259" w:lineRule="auto"/>
              <w:rPr>
                <w:sz w:val="18"/>
                <w:szCs w:val="18"/>
              </w:rPr>
            </w:pPr>
          </w:p>
        </w:tc>
      </w:tr>
      <w:tr w:rsidR="00BD220B" w:rsidRPr="00BD220B" w14:paraId="3BBEC2EE"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34D5C062" w14:textId="042976F5" w:rsidR="00E30188" w:rsidRPr="00BD220B" w:rsidRDefault="00CA28C3" w:rsidP="00E30188">
            <w:pPr>
              <w:spacing w:after="0" w:line="259" w:lineRule="auto"/>
              <w:rPr>
                <w:b/>
                <w:sz w:val="18"/>
                <w:szCs w:val="18"/>
              </w:rPr>
            </w:pPr>
            <w:r w:rsidRPr="00BD220B">
              <w:rPr>
                <w:b/>
                <w:sz w:val="18"/>
                <w:szCs w:val="18"/>
              </w:rPr>
              <w:t>2.6.4.9</w:t>
            </w:r>
          </w:p>
        </w:tc>
        <w:tc>
          <w:tcPr>
            <w:tcW w:w="2339" w:type="dxa"/>
            <w:tcBorders>
              <w:top w:val="single" w:sz="4" w:space="0" w:color="000000"/>
              <w:left w:val="single" w:sz="4" w:space="0" w:color="000000"/>
              <w:bottom w:val="single" w:sz="4" w:space="0" w:color="000000"/>
              <w:right w:val="single" w:sz="4" w:space="0" w:color="000000"/>
            </w:tcBorders>
            <w:vAlign w:val="center"/>
          </w:tcPr>
          <w:p w14:paraId="07424699" w14:textId="185688A5" w:rsidR="00E30188" w:rsidRPr="00BD220B" w:rsidRDefault="00E30188" w:rsidP="00E30188">
            <w:pPr>
              <w:spacing w:after="0" w:line="259" w:lineRule="auto"/>
              <w:rPr>
                <w:sz w:val="18"/>
                <w:szCs w:val="18"/>
              </w:rPr>
            </w:pPr>
            <w:r w:rsidRPr="00BD220B">
              <w:rPr>
                <w:sz w:val="18"/>
                <w:szCs w:val="18"/>
              </w:rPr>
              <w:t>PUSCH</w:t>
            </w:r>
          </w:p>
        </w:tc>
        <w:tc>
          <w:tcPr>
            <w:tcW w:w="2688" w:type="dxa"/>
            <w:tcBorders>
              <w:top w:val="single" w:sz="4" w:space="0" w:color="000000"/>
              <w:left w:val="single" w:sz="4" w:space="0" w:color="000000"/>
              <w:bottom w:val="single" w:sz="4" w:space="0" w:color="000000"/>
              <w:right w:val="single" w:sz="4" w:space="0" w:color="000000"/>
            </w:tcBorders>
            <w:vAlign w:val="center"/>
          </w:tcPr>
          <w:p w14:paraId="4AC4F2CA" w14:textId="77777777" w:rsidR="00E30188" w:rsidRPr="00BD220B" w:rsidRDefault="00E30188" w:rsidP="00E30188">
            <w:pPr>
              <w:spacing w:after="120" w:line="240" w:lineRule="auto"/>
              <w:rPr>
                <w:sz w:val="18"/>
                <w:szCs w:val="18"/>
              </w:rPr>
            </w:pPr>
            <w:r w:rsidRPr="00BD220B">
              <w:rPr>
                <w:sz w:val="18"/>
                <w:szCs w:val="18"/>
              </w:rPr>
              <w:t>TX Power</w:t>
            </w:r>
          </w:p>
          <w:p w14:paraId="00A308DA" w14:textId="56D414A7" w:rsidR="00E30188" w:rsidRPr="00BD220B" w:rsidRDefault="00E30188" w:rsidP="00E30188">
            <w:pPr>
              <w:spacing w:after="120" w:line="240" w:lineRule="auto"/>
              <w:rPr>
                <w:sz w:val="18"/>
                <w:szCs w:val="18"/>
              </w:rPr>
            </w:pPr>
            <w:r w:rsidRPr="00BD220B">
              <w:rPr>
                <w:sz w:val="18"/>
                <w:szCs w:val="18"/>
              </w:rPr>
              <w:t>Throughput</w:t>
            </w:r>
          </w:p>
          <w:p w14:paraId="09974207" w14:textId="77777777" w:rsidR="00E30188" w:rsidRPr="00BD220B" w:rsidRDefault="00E30188" w:rsidP="00E30188">
            <w:pPr>
              <w:spacing w:after="120" w:line="240" w:lineRule="auto"/>
              <w:rPr>
                <w:sz w:val="18"/>
                <w:szCs w:val="18"/>
              </w:rPr>
            </w:pPr>
            <w:r w:rsidRPr="00BD220B">
              <w:rPr>
                <w:sz w:val="18"/>
                <w:szCs w:val="18"/>
              </w:rPr>
              <w:t>Throughput (PCell)</w:t>
            </w:r>
          </w:p>
          <w:p w14:paraId="149B0AA4" w14:textId="2F42B28C" w:rsidR="00E30188" w:rsidRPr="00BD220B" w:rsidRDefault="00E30188" w:rsidP="009B0AE8">
            <w:pPr>
              <w:spacing w:after="120" w:line="240" w:lineRule="auto"/>
              <w:rPr>
                <w:sz w:val="18"/>
                <w:szCs w:val="18"/>
              </w:rPr>
            </w:pPr>
            <w:r w:rsidRPr="00BD220B">
              <w:rPr>
                <w:sz w:val="18"/>
                <w:szCs w:val="18"/>
              </w:rPr>
              <w:t>Throughput (SCells)</w:t>
            </w:r>
          </w:p>
        </w:tc>
        <w:tc>
          <w:tcPr>
            <w:tcW w:w="2064" w:type="dxa"/>
            <w:tcBorders>
              <w:top w:val="single" w:sz="4" w:space="0" w:color="000000"/>
              <w:left w:val="single" w:sz="4" w:space="0" w:color="000000"/>
              <w:bottom w:val="single" w:sz="4" w:space="0" w:color="000000"/>
              <w:right w:val="single" w:sz="4" w:space="0" w:color="000000"/>
            </w:tcBorders>
          </w:tcPr>
          <w:p w14:paraId="1AF3EBC1" w14:textId="77777777" w:rsidR="00E30188" w:rsidRPr="00BD220B" w:rsidRDefault="00E30188" w:rsidP="00E30188">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1AA80B1B" w14:textId="77777777" w:rsidR="00E30188" w:rsidRPr="00BD220B" w:rsidRDefault="00E30188" w:rsidP="00E30188">
            <w:pPr>
              <w:spacing w:after="0" w:line="259" w:lineRule="auto"/>
              <w:rPr>
                <w:sz w:val="18"/>
                <w:szCs w:val="18"/>
              </w:rPr>
            </w:pPr>
          </w:p>
        </w:tc>
      </w:tr>
      <w:tr w:rsidR="00BD220B" w:rsidRPr="00BD220B" w14:paraId="1BD04994"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4A924973" w14:textId="2CC7E0C8" w:rsidR="00B22B60" w:rsidRPr="00BD220B" w:rsidRDefault="00CA28C3" w:rsidP="00B22B60">
            <w:pPr>
              <w:spacing w:after="0" w:line="259" w:lineRule="auto"/>
              <w:rPr>
                <w:b/>
                <w:sz w:val="18"/>
                <w:szCs w:val="18"/>
              </w:rPr>
            </w:pPr>
            <w:r w:rsidRPr="00BD220B">
              <w:rPr>
                <w:b/>
                <w:sz w:val="18"/>
                <w:szCs w:val="18"/>
              </w:rPr>
              <w:t>2.6.4.10</w:t>
            </w:r>
          </w:p>
        </w:tc>
        <w:tc>
          <w:tcPr>
            <w:tcW w:w="2339" w:type="dxa"/>
            <w:tcBorders>
              <w:top w:val="single" w:sz="4" w:space="0" w:color="000000"/>
              <w:left w:val="single" w:sz="4" w:space="0" w:color="000000"/>
              <w:bottom w:val="single" w:sz="4" w:space="0" w:color="000000"/>
              <w:right w:val="single" w:sz="4" w:space="0" w:color="000000"/>
            </w:tcBorders>
            <w:vAlign w:val="center"/>
          </w:tcPr>
          <w:p w14:paraId="6918AA0D" w14:textId="5F54E869" w:rsidR="00B22B60" w:rsidRPr="00BD220B" w:rsidRDefault="00B22B60" w:rsidP="00B22B60">
            <w:pPr>
              <w:spacing w:after="0" w:line="259" w:lineRule="auto"/>
              <w:rPr>
                <w:sz w:val="18"/>
                <w:szCs w:val="18"/>
              </w:rPr>
            </w:pPr>
            <w:r w:rsidRPr="00BD220B">
              <w:rPr>
                <w:sz w:val="18"/>
                <w:szCs w:val="18"/>
              </w:rPr>
              <w:t>Galimos  CA (angl.  Carrier Aggregation) celės</w:t>
            </w:r>
          </w:p>
        </w:tc>
        <w:tc>
          <w:tcPr>
            <w:tcW w:w="2688" w:type="dxa"/>
            <w:tcBorders>
              <w:top w:val="single" w:sz="4" w:space="0" w:color="000000"/>
              <w:left w:val="single" w:sz="4" w:space="0" w:color="000000"/>
              <w:bottom w:val="single" w:sz="4" w:space="0" w:color="000000"/>
              <w:right w:val="single" w:sz="4" w:space="0" w:color="000000"/>
            </w:tcBorders>
            <w:vAlign w:val="center"/>
          </w:tcPr>
          <w:p w14:paraId="5764FD4D" w14:textId="77777777" w:rsidR="00B22B60" w:rsidRPr="00BD220B" w:rsidRDefault="00B22B60" w:rsidP="00B22B60">
            <w:pPr>
              <w:spacing w:after="0" w:line="360" w:lineRule="auto"/>
              <w:rPr>
                <w:sz w:val="18"/>
                <w:szCs w:val="18"/>
              </w:rPr>
            </w:pPr>
            <w:r w:rsidRPr="00BD220B">
              <w:rPr>
                <w:sz w:val="18"/>
                <w:szCs w:val="18"/>
              </w:rPr>
              <w:t>Band</w:t>
            </w:r>
          </w:p>
          <w:p w14:paraId="58566829" w14:textId="77777777" w:rsidR="00B22B60" w:rsidRPr="00BD220B" w:rsidRDefault="00B22B60" w:rsidP="00B22B60">
            <w:pPr>
              <w:spacing w:after="0" w:line="360" w:lineRule="auto"/>
              <w:rPr>
                <w:sz w:val="18"/>
                <w:szCs w:val="18"/>
              </w:rPr>
            </w:pPr>
            <w:r w:rsidRPr="00BD220B">
              <w:rPr>
                <w:sz w:val="18"/>
                <w:szCs w:val="18"/>
              </w:rPr>
              <w:t>Bandwidth Downlink</w:t>
            </w:r>
          </w:p>
          <w:p w14:paraId="05E6CA09" w14:textId="77777777" w:rsidR="00B22B60" w:rsidRPr="00BD220B" w:rsidRDefault="00B22B60" w:rsidP="00B22B60">
            <w:pPr>
              <w:spacing w:after="0" w:line="360" w:lineRule="auto"/>
              <w:rPr>
                <w:sz w:val="18"/>
                <w:szCs w:val="18"/>
              </w:rPr>
            </w:pPr>
            <w:r w:rsidRPr="00BD220B">
              <w:rPr>
                <w:sz w:val="18"/>
                <w:szCs w:val="18"/>
              </w:rPr>
              <w:t>Bandwidth Uplink</w:t>
            </w:r>
          </w:p>
          <w:p w14:paraId="01E16648" w14:textId="77777777" w:rsidR="00B22B60" w:rsidRPr="00BD220B" w:rsidRDefault="00B22B60" w:rsidP="00B22B60">
            <w:pPr>
              <w:spacing w:after="0" w:line="360" w:lineRule="auto"/>
              <w:rPr>
                <w:sz w:val="18"/>
                <w:szCs w:val="18"/>
              </w:rPr>
            </w:pPr>
            <w:r w:rsidRPr="00BD220B">
              <w:rPr>
                <w:sz w:val="18"/>
                <w:szCs w:val="18"/>
              </w:rPr>
              <w:t>Carrier ID</w:t>
            </w:r>
          </w:p>
          <w:p w14:paraId="3F1D95AC" w14:textId="77777777" w:rsidR="00B22B60" w:rsidRPr="00BD220B" w:rsidRDefault="00B22B60" w:rsidP="00B22B60">
            <w:pPr>
              <w:spacing w:after="0" w:line="360" w:lineRule="auto"/>
              <w:rPr>
                <w:sz w:val="18"/>
                <w:szCs w:val="18"/>
              </w:rPr>
            </w:pPr>
            <w:r w:rsidRPr="00BD220B">
              <w:rPr>
                <w:sz w:val="18"/>
                <w:szCs w:val="18"/>
              </w:rPr>
              <w:t>Carrier Type</w:t>
            </w:r>
          </w:p>
          <w:p w14:paraId="6D03C632" w14:textId="77777777" w:rsidR="00B22B60" w:rsidRPr="00BD220B" w:rsidRDefault="00B22B60" w:rsidP="00B22B60">
            <w:pPr>
              <w:spacing w:after="0" w:line="360" w:lineRule="auto"/>
              <w:rPr>
                <w:sz w:val="18"/>
                <w:szCs w:val="18"/>
              </w:rPr>
            </w:pPr>
            <w:r w:rsidRPr="00BD220B">
              <w:rPr>
                <w:sz w:val="18"/>
                <w:szCs w:val="18"/>
              </w:rPr>
              <w:t>NR-ARFCN</w:t>
            </w:r>
          </w:p>
          <w:p w14:paraId="44D74D6C" w14:textId="77777777" w:rsidR="00B22B60" w:rsidRPr="00BD220B" w:rsidRDefault="00B22B60" w:rsidP="00B22B60">
            <w:pPr>
              <w:spacing w:after="0" w:line="360" w:lineRule="auto"/>
              <w:rPr>
                <w:sz w:val="18"/>
                <w:szCs w:val="18"/>
              </w:rPr>
            </w:pPr>
            <w:r w:rsidRPr="00BD220B">
              <w:rPr>
                <w:sz w:val="18"/>
                <w:szCs w:val="18"/>
              </w:rPr>
              <w:t>NR-ARFCN Uplink</w:t>
            </w:r>
          </w:p>
          <w:p w14:paraId="12C1F963" w14:textId="77777777" w:rsidR="00B22B60" w:rsidRPr="00BD220B" w:rsidRDefault="00B22B60" w:rsidP="00B22B60">
            <w:pPr>
              <w:spacing w:after="0" w:line="360" w:lineRule="auto"/>
              <w:rPr>
                <w:sz w:val="18"/>
                <w:szCs w:val="18"/>
              </w:rPr>
            </w:pPr>
            <w:r w:rsidRPr="00BD220B">
              <w:rPr>
                <w:sz w:val="18"/>
                <w:szCs w:val="18"/>
              </w:rPr>
              <w:t>Physical Cell ID</w:t>
            </w:r>
          </w:p>
          <w:p w14:paraId="3688F394" w14:textId="77777777" w:rsidR="00B22B60" w:rsidRPr="00BD220B" w:rsidRDefault="00B22B60" w:rsidP="00B22B60">
            <w:pPr>
              <w:spacing w:after="0" w:line="360" w:lineRule="auto"/>
              <w:rPr>
                <w:sz w:val="18"/>
                <w:szCs w:val="18"/>
              </w:rPr>
            </w:pPr>
            <w:r w:rsidRPr="00BD220B">
              <w:rPr>
                <w:sz w:val="18"/>
                <w:szCs w:val="18"/>
              </w:rPr>
              <w:t>State Downlink</w:t>
            </w:r>
          </w:p>
          <w:p w14:paraId="7240966D" w14:textId="3EF5397A" w:rsidR="00B22B60" w:rsidRPr="00BD220B" w:rsidRDefault="00B22B60" w:rsidP="00B22B60">
            <w:pPr>
              <w:spacing w:after="120" w:line="240" w:lineRule="auto"/>
              <w:rPr>
                <w:sz w:val="18"/>
                <w:szCs w:val="18"/>
                <w:highlight w:val="green"/>
              </w:rPr>
            </w:pPr>
            <w:r w:rsidRPr="00BD220B">
              <w:rPr>
                <w:sz w:val="18"/>
                <w:szCs w:val="18"/>
              </w:rPr>
              <w:t>State Uplink</w:t>
            </w:r>
          </w:p>
        </w:tc>
        <w:tc>
          <w:tcPr>
            <w:tcW w:w="2064" w:type="dxa"/>
            <w:tcBorders>
              <w:top w:val="single" w:sz="4" w:space="0" w:color="000000"/>
              <w:left w:val="single" w:sz="4" w:space="0" w:color="000000"/>
              <w:bottom w:val="single" w:sz="4" w:space="0" w:color="000000"/>
              <w:right w:val="single" w:sz="4" w:space="0" w:color="000000"/>
            </w:tcBorders>
          </w:tcPr>
          <w:p w14:paraId="32D7CE68" w14:textId="77777777" w:rsidR="00B22B60" w:rsidRPr="00BD220B" w:rsidRDefault="00B22B60" w:rsidP="00B22B60">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1C163A89" w14:textId="77777777" w:rsidR="00B22B60" w:rsidRPr="00BD220B" w:rsidRDefault="00B22B60" w:rsidP="00B22B60">
            <w:pPr>
              <w:spacing w:after="0" w:line="259" w:lineRule="auto"/>
              <w:rPr>
                <w:sz w:val="18"/>
                <w:szCs w:val="18"/>
              </w:rPr>
            </w:pPr>
          </w:p>
        </w:tc>
      </w:tr>
      <w:tr w:rsidR="00BD220B" w:rsidRPr="00BD220B" w14:paraId="6F4860D6"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1D5078B3" w14:textId="37FBA97F" w:rsidR="00592535" w:rsidRPr="00BD220B" w:rsidRDefault="00CA28C3" w:rsidP="00592535">
            <w:pPr>
              <w:spacing w:after="0" w:line="259" w:lineRule="auto"/>
              <w:rPr>
                <w:b/>
                <w:sz w:val="18"/>
                <w:szCs w:val="18"/>
              </w:rPr>
            </w:pPr>
            <w:r w:rsidRPr="00BD220B">
              <w:rPr>
                <w:b/>
                <w:sz w:val="18"/>
                <w:szCs w:val="18"/>
              </w:rPr>
              <w:t>2.6.4.11</w:t>
            </w:r>
          </w:p>
        </w:tc>
        <w:tc>
          <w:tcPr>
            <w:tcW w:w="2339" w:type="dxa"/>
            <w:tcBorders>
              <w:top w:val="single" w:sz="4" w:space="0" w:color="000000"/>
              <w:left w:val="single" w:sz="4" w:space="0" w:color="000000"/>
              <w:bottom w:val="single" w:sz="4" w:space="0" w:color="000000"/>
              <w:right w:val="single" w:sz="4" w:space="0" w:color="000000"/>
            </w:tcBorders>
            <w:vAlign w:val="center"/>
          </w:tcPr>
          <w:p w14:paraId="333333B6" w14:textId="4A204D01" w:rsidR="00592535" w:rsidRPr="00BD220B" w:rsidRDefault="00592535" w:rsidP="00592535">
            <w:pPr>
              <w:spacing w:after="0" w:line="259" w:lineRule="auto"/>
              <w:rPr>
                <w:sz w:val="18"/>
                <w:szCs w:val="18"/>
              </w:rPr>
            </w:pPr>
            <w:r w:rsidRPr="00BD220B">
              <w:rPr>
                <w:sz w:val="18"/>
                <w:szCs w:val="18"/>
              </w:rPr>
              <w:t xml:space="preserve">Nuskaityti kanalai (angl. Scanned channels) </w:t>
            </w:r>
          </w:p>
        </w:tc>
        <w:tc>
          <w:tcPr>
            <w:tcW w:w="2688" w:type="dxa"/>
            <w:tcBorders>
              <w:top w:val="single" w:sz="4" w:space="0" w:color="000000"/>
              <w:left w:val="single" w:sz="4" w:space="0" w:color="000000"/>
              <w:bottom w:val="single" w:sz="4" w:space="0" w:color="000000"/>
              <w:right w:val="single" w:sz="4" w:space="0" w:color="000000"/>
            </w:tcBorders>
            <w:vAlign w:val="center"/>
          </w:tcPr>
          <w:p w14:paraId="5437039E" w14:textId="77777777" w:rsidR="00592535" w:rsidRPr="00BD220B" w:rsidRDefault="00592535" w:rsidP="00592535">
            <w:pPr>
              <w:spacing w:after="0" w:line="360" w:lineRule="auto"/>
              <w:rPr>
                <w:sz w:val="18"/>
                <w:szCs w:val="18"/>
              </w:rPr>
            </w:pPr>
            <w:r w:rsidRPr="00BD220B">
              <w:rPr>
                <w:sz w:val="18"/>
                <w:szCs w:val="18"/>
              </w:rPr>
              <w:t>Beam Count</w:t>
            </w:r>
          </w:p>
          <w:p w14:paraId="5D929F96" w14:textId="77777777" w:rsidR="00592535" w:rsidRPr="00BD220B" w:rsidRDefault="00592535" w:rsidP="00592535">
            <w:pPr>
              <w:spacing w:after="0" w:line="360" w:lineRule="auto"/>
              <w:rPr>
                <w:sz w:val="18"/>
                <w:szCs w:val="18"/>
              </w:rPr>
            </w:pPr>
            <w:r w:rsidRPr="00BD220B">
              <w:rPr>
                <w:sz w:val="18"/>
                <w:szCs w:val="18"/>
              </w:rPr>
              <w:t>Beam Index</w:t>
            </w:r>
          </w:p>
          <w:p w14:paraId="5D011981" w14:textId="77777777" w:rsidR="00592535" w:rsidRPr="00BD220B" w:rsidRDefault="00592535" w:rsidP="00592535">
            <w:pPr>
              <w:spacing w:after="0" w:line="360" w:lineRule="auto"/>
              <w:rPr>
                <w:sz w:val="18"/>
                <w:szCs w:val="18"/>
              </w:rPr>
            </w:pPr>
            <w:r w:rsidRPr="00BD220B">
              <w:rPr>
                <w:sz w:val="18"/>
                <w:szCs w:val="18"/>
              </w:rPr>
              <w:t>Beams</w:t>
            </w:r>
          </w:p>
          <w:p w14:paraId="0E3C45CE" w14:textId="77777777" w:rsidR="00592535" w:rsidRPr="00BD220B" w:rsidRDefault="00592535" w:rsidP="00592535">
            <w:pPr>
              <w:spacing w:after="0" w:line="360" w:lineRule="auto"/>
              <w:rPr>
                <w:sz w:val="18"/>
                <w:szCs w:val="18"/>
              </w:rPr>
            </w:pPr>
            <w:r w:rsidRPr="00BD220B">
              <w:rPr>
                <w:sz w:val="18"/>
                <w:szCs w:val="18"/>
              </w:rPr>
              <w:t>Burst Count</w:t>
            </w:r>
          </w:p>
          <w:p w14:paraId="394E9E71" w14:textId="77777777" w:rsidR="00592535" w:rsidRPr="00BD220B" w:rsidRDefault="00592535" w:rsidP="00592535">
            <w:pPr>
              <w:spacing w:after="0" w:line="360" w:lineRule="auto"/>
              <w:rPr>
                <w:sz w:val="18"/>
                <w:szCs w:val="18"/>
              </w:rPr>
            </w:pPr>
            <w:r w:rsidRPr="00BD220B">
              <w:rPr>
                <w:sz w:val="18"/>
                <w:szCs w:val="18"/>
              </w:rPr>
              <w:t>Burst Index</w:t>
            </w:r>
          </w:p>
          <w:p w14:paraId="18212E25" w14:textId="77777777" w:rsidR="00592535" w:rsidRPr="00BD220B" w:rsidRDefault="00592535" w:rsidP="00592535">
            <w:pPr>
              <w:spacing w:after="0" w:line="360" w:lineRule="auto"/>
              <w:rPr>
                <w:sz w:val="18"/>
                <w:szCs w:val="18"/>
              </w:rPr>
            </w:pPr>
            <w:r w:rsidRPr="00BD220B">
              <w:rPr>
                <w:sz w:val="18"/>
                <w:szCs w:val="18"/>
              </w:rPr>
              <w:t>Bursts</w:t>
            </w:r>
          </w:p>
          <w:p w14:paraId="4BF3F3CB" w14:textId="77777777" w:rsidR="00592535" w:rsidRPr="00BD220B" w:rsidRDefault="00592535" w:rsidP="00592535">
            <w:pPr>
              <w:spacing w:after="0" w:line="360" w:lineRule="auto"/>
              <w:rPr>
                <w:sz w:val="18"/>
                <w:szCs w:val="18"/>
              </w:rPr>
            </w:pPr>
            <w:r w:rsidRPr="00BD220B">
              <w:rPr>
                <w:sz w:val="18"/>
                <w:szCs w:val="18"/>
              </w:rPr>
              <w:t>Cell ID</w:t>
            </w:r>
          </w:p>
          <w:p w14:paraId="68DC8EFB" w14:textId="77777777" w:rsidR="00592535" w:rsidRPr="00BD220B" w:rsidRDefault="00592535" w:rsidP="00592535">
            <w:pPr>
              <w:spacing w:after="0" w:line="360" w:lineRule="auto"/>
              <w:rPr>
                <w:sz w:val="18"/>
                <w:szCs w:val="18"/>
              </w:rPr>
            </w:pPr>
            <w:r w:rsidRPr="00BD220B">
              <w:rPr>
                <w:sz w:val="18"/>
                <w:szCs w:val="18"/>
              </w:rPr>
              <w:t>Channel Frequency</w:t>
            </w:r>
          </w:p>
          <w:p w14:paraId="70662406" w14:textId="77777777" w:rsidR="00592535" w:rsidRPr="00BD220B" w:rsidRDefault="00592535" w:rsidP="00592535">
            <w:pPr>
              <w:spacing w:after="0" w:line="360" w:lineRule="auto"/>
              <w:rPr>
                <w:sz w:val="18"/>
                <w:szCs w:val="18"/>
              </w:rPr>
            </w:pPr>
            <w:r w:rsidRPr="00BD220B">
              <w:rPr>
                <w:sz w:val="18"/>
                <w:szCs w:val="18"/>
              </w:rPr>
              <w:t>Channel Style</w:t>
            </w:r>
          </w:p>
          <w:p w14:paraId="3AD13AD7" w14:textId="77777777" w:rsidR="00592535" w:rsidRPr="00BD220B" w:rsidRDefault="00592535" w:rsidP="00592535">
            <w:pPr>
              <w:spacing w:after="120" w:line="240" w:lineRule="auto"/>
              <w:rPr>
                <w:sz w:val="18"/>
                <w:szCs w:val="18"/>
              </w:rPr>
            </w:pPr>
            <w:r w:rsidRPr="00BD220B">
              <w:rPr>
                <w:sz w:val="18"/>
                <w:szCs w:val="18"/>
              </w:rPr>
              <w:t>Information Message Block Count</w:t>
            </w:r>
          </w:p>
          <w:p w14:paraId="07CB0AC6" w14:textId="77777777" w:rsidR="00592535" w:rsidRPr="00BD220B" w:rsidRDefault="00592535" w:rsidP="00592535">
            <w:pPr>
              <w:spacing w:after="0" w:line="360" w:lineRule="auto"/>
              <w:rPr>
                <w:sz w:val="18"/>
                <w:szCs w:val="18"/>
              </w:rPr>
            </w:pPr>
            <w:r w:rsidRPr="00BD220B">
              <w:rPr>
                <w:sz w:val="18"/>
                <w:szCs w:val="18"/>
              </w:rPr>
              <w:t>Information Message Blocks</w:t>
            </w:r>
          </w:p>
          <w:p w14:paraId="13690382" w14:textId="77777777" w:rsidR="00592535" w:rsidRPr="00BD220B" w:rsidRDefault="00592535" w:rsidP="00592535">
            <w:pPr>
              <w:spacing w:after="0" w:line="360" w:lineRule="auto"/>
              <w:rPr>
                <w:sz w:val="18"/>
                <w:szCs w:val="18"/>
              </w:rPr>
            </w:pPr>
            <w:r w:rsidRPr="00BD220B">
              <w:rPr>
                <w:sz w:val="18"/>
                <w:szCs w:val="18"/>
              </w:rPr>
              <w:t>Information Message Data</w:t>
            </w:r>
          </w:p>
          <w:p w14:paraId="3EB840D5" w14:textId="77777777" w:rsidR="00592535" w:rsidRPr="00BD220B" w:rsidRDefault="00592535" w:rsidP="00592535">
            <w:pPr>
              <w:spacing w:after="0" w:line="360" w:lineRule="auto"/>
              <w:rPr>
                <w:sz w:val="18"/>
                <w:szCs w:val="18"/>
              </w:rPr>
            </w:pPr>
            <w:r w:rsidRPr="00BD220B">
              <w:rPr>
                <w:sz w:val="18"/>
                <w:szCs w:val="18"/>
              </w:rPr>
              <w:t>Information Message Hex</w:t>
            </w:r>
          </w:p>
          <w:p w14:paraId="3D9C0478" w14:textId="77777777" w:rsidR="00592535" w:rsidRPr="00BD220B" w:rsidRDefault="00592535" w:rsidP="00592535">
            <w:pPr>
              <w:spacing w:after="0" w:line="360" w:lineRule="auto"/>
              <w:rPr>
                <w:sz w:val="18"/>
                <w:szCs w:val="18"/>
              </w:rPr>
            </w:pPr>
            <w:r w:rsidRPr="00BD220B">
              <w:rPr>
                <w:sz w:val="18"/>
                <w:szCs w:val="18"/>
              </w:rPr>
              <w:t>Information Message Type</w:t>
            </w:r>
          </w:p>
          <w:p w14:paraId="25644850" w14:textId="77777777" w:rsidR="00592535" w:rsidRPr="00BD220B" w:rsidRDefault="00592535" w:rsidP="00592535">
            <w:pPr>
              <w:spacing w:after="0" w:line="360" w:lineRule="auto"/>
              <w:rPr>
                <w:sz w:val="18"/>
                <w:szCs w:val="18"/>
              </w:rPr>
            </w:pPr>
            <w:r w:rsidRPr="00BD220B">
              <w:rPr>
                <w:sz w:val="18"/>
                <w:szCs w:val="18"/>
              </w:rPr>
              <w:t>MCC</w:t>
            </w:r>
          </w:p>
          <w:p w14:paraId="1336DAF0" w14:textId="77777777" w:rsidR="00592535" w:rsidRPr="00BD220B" w:rsidRDefault="00592535" w:rsidP="00592535">
            <w:pPr>
              <w:spacing w:after="0" w:line="360" w:lineRule="auto"/>
              <w:rPr>
                <w:sz w:val="18"/>
                <w:szCs w:val="18"/>
              </w:rPr>
            </w:pPr>
            <w:r w:rsidRPr="00BD220B">
              <w:rPr>
                <w:sz w:val="18"/>
                <w:szCs w:val="18"/>
              </w:rPr>
              <w:t>MNC</w:t>
            </w:r>
          </w:p>
          <w:p w14:paraId="3A79F3AB" w14:textId="77777777" w:rsidR="00592535" w:rsidRPr="00BD220B" w:rsidRDefault="00592535" w:rsidP="00592535">
            <w:pPr>
              <w:spacing w:after="0" w:line="360" w:lineRule="auto"/>
              <w:rPr>
                <w:sz w:val="18"/>
                <w:szCs w:val="18"/>
              </w:rPr>
            </w:pPr>
            <w:r w:rsidRPr="00BD220B">
              <w:rPr>
                <w:sz w:val="18"/>
                <w:szCs w:val="18"/>
              </w:rPr>
              <w:t>NR-ARFCN</w:t>
            </w:r>
          </w:p>
          <w:p w14:paraId="7385AFB9" w14:textId="77777777" w:rsidR="00592535" w:rsidRPr="00BD220B" w:rsidRDefault="00592535" w:rsidP="00592535">
            <w:pPr>
              <w:spacing w:after="0" w:line="360" w:lineRule="auto"/>
              <w:rPr>
                <w:sz w:val="18"/>
                <w:szCs w:val="18"/>
              </w:rPr>
            </w:pPr>
            <w:r w:rsidRPr="00BD220B">
              <w:rPr>
                <w:sz w:val="18"/>
                <w:szCs w:val="18"/>
              </w:rPr>
              <w:lastRenderedPageBreak/>
              <w:t>PSS-CINR</w:t>
            </w:r>
          </w:p>
          <w:p w14:paraId="6AB34CC8" w14:textId="77777777" w:rsidR="00592535" w:rsidRPr="00BD220B" w:rsidRDefault="00592535" w:rsidP="00592535">
            <w:pPr>
              <w:spacing w:after="0" w:line="360" w:lineRule="auto"/>
              <w:rPr>
                <w:sz w:val="18"/>
                <w:szCs w:val="18"/>
              </w:rPr>
            </w:pPr>
            <w:r w:rsidRPr="00BD220B">
              <w:rPr>
                <w:sz w:val="18"/>
                <w:szCs w:val="18"/>
              </w:rPr>
              <w:t>PSS-RSRP</w:t>
            </w:r>
          </w:p>
          <w:p w14:paraId="7B95892B" w14:textId="77777777" w:rsidR="00592535" w:rsidRPr="00BD220B" w:rsidRDefault="00592535" w:rsidP="00592535">
            <w:pPr>
              <w:spacing w:after="0" w:line="360" w:lineRule="auto"/>
              <w:rPr>
                <w:sz w:val="18"/>
                <w:szCs w:val="18"/>
              </w:rPr>
            </w:pPr>
            <w:r w:rsidRPr="00BD220B">
              <w:rPr>
                <w:sz w:val="18"/>
                <w:szCs w:val="18"/>
              </w:rPr>
              <w:t>PSS-RSRQ</w:t>
            </w:r>
          </w:p>
          <w:p w14:paraId="32BC21C5" w14:textId="77777777" w:rsidR="00592535" w:rsidRPr="00BD220B" w:rsidRDefault="00592535" w:rsidP="00592535">
            <w:pPr>
              <w:spacing w:after="0" w:line="360" w:lineRule="auto"/>
              <w:rPr>
                <w:sz w:val="18"/>
                <w:szCs w:val="18"/>
              </w:rPr>
            </w:pPr>
            <w:r w:rsidRPr="00BD220B">
              <w:rPr>
                <w:sz w:val="18"/>
                <w:szCs w:val="18"/>
              </w:rPr>
              <w:t>Physical Cell ID</w:t>
            </w:r>
          </w:p>
          <w:p w14:paraId="29FD0DAB" w14:textId="77777777" w:rsidR="00592535" w:rsidRPr="00BD220B" w:rsidRDefault="00592535" w:rsidP="00592535">
            <w:pPr>
              <w:spacing w:after="0" w:line="360" w:lineRule="auto"/>
              <w:rPr>
                <w:sz w:val="18"/>
                <w:szCs w:val="18"/>
              </w:rPr>
            </w:pPr>
            <w:r w:rsidRPr="00BD220B">
              <w:rPr>
                <w:sz w:val="18"/>
                <w:szCs w:val="18"/>
              </w:rPr>
              <w:t>SS-CINR</w:t>
            </w:r>
          </w:p>
          <w:p w14:paraId="6C02295E" w14:textId="77777777" w:rsidR="00592535" w:rsidRPr="00BD220B" w:rsidRDefault="00592535" w:rsidP="00592535">
            <w:pPr>
              <w:spacing w:after="0" w:line="360" w:lineRule="auto"/>
              <w:rPr>
                <w:sz w:val="18"/>
                <w:szCs w:val="18"/>
              </w:rPr>
            </w:pPr>
            <w:r w:rsidRPr="00BD220B">
              <w:rPr>
                <w:sz w:val="18"/>
                <w:szCs w:val="18"/>
              </w:rPr>
              <w:t>SSB-RSRP</w:t>
            </w:r>
          </w:p>
          <w:p w14:paraId="29F9E998" w14:textId="77777777" w:rsidR="00592535" w:rsidRPr="00BD220B" w:rsidRDefault="00592535" w:rsidP="00592535">
            <w:pPr>
              <w:spacing w:after="0" w:line="360" w:lineRule="auto"/>
              <w:rPr>
                <w:sz w:val="18"/>
                <w:szCs w:val="18"/>
              </w:rPr>
            </w:pPr>
            <w:r w:rsidRPr="00BD220B">
              <w:rPr>
                <w:sz w:val="18"/>
                <w:szCs w:val="18"/>
              </w:rPr>
              <w:t>SSB-RSRQ</w:t>
            </w:r>
          </w:p>
          <w:p w14:paraId="73833C2A" w14:textId="77777777" w:rsidR="00592535" w:rsidRPr="00BD220B" w:rsidRDefault="00592535" w:rsidP="00592535">
            <w:pPr>
              <w:spacing w:after="0" w:line="360" w:lineRule="auto"/>
              <w:rPr>
                <w:sz w:val="18"/>
                <w:szCs w:val="18"/>
              </w:rPr>
            </w:pPr>
            <w:r w:rsidRPr="00BD220B">
              <w:rPr>
                <w:sz w:val="18"/>
                <w:szCs w:val="18"/>
              </w:rPr>
              <w:t>SSB-RSSI</w:t>
            </w:r>
          </w:p>
          <w:p w14:paraId="0CA81032" w14:textId="77777777" w:rsidR="00592535" w:rsidRPr="00BD220B" w:rsidRDefault="00592535" w:rsidP="00592535">
            <w:pPr>
              <w:spacing w:after="0" w:line="360" w:lineRule="auto"/>
              <w:rPr>
                <w:sz w:val="18"/>
                <w:szCs w:val="18"/>
              </w:rPr>
            </w:pPr>
            <w:r w:rsidRPr="00BD220B">
              <w:rPr>
                <w:sz w:val="18"/>
                <w:szCs w:val="18"/>
              </w:rPr>
              <w:t>SSB-RSSI(2)</w:t>
            </w:r>
          </w:p>
          <w:p w14:paraId="2682083C" w14:textId="77777777" w:rsidR="00592535" w:rsidRPr="00BD220B" w:rsidRDefault="00592535" w:rsidP="00592535">
            <w:pPr>
              <w:spacing w:after="0" w:line="360" w:lineRule="auto"/>
              <w:rPr>
                <w:sz w:val="18"/>
                <w:szCs w:val="18"/>
              </w:rPr>
            </w:pPr>
            <w:r w:rsidRPr="00BD220B">
              <w:rPr>
                <w:sz w:val="18"/>
                <w:szCs w:val="18"/>
              </w:rPr>
              <w:t>SSB-SINR</w:t>
            </w:r>
          </w:p>
          <w:p w14:paraId="6582B6DE" w14:textId="77777777" w:rsidR="00592535" w:rsidRPr="00BD220B" w:rsidRDefault="00592535" w:rsidP="00592535">
            <w:pPr>
              <w:spacing w:after="0" w:line="360" w:lineRule="auto"/>
              <w:rPr>
                <w:sz w:val="18"/>
                <w:szCs w:val="18"/>
              </w:rPr>
            </w:pPr>
            <w:r w:rsidRPr="00BD220B">
              <w:rPr>
                <w:sz w:val="18"/>
                <w:szCs w:val="18"/>
              </w:rPr>
              <w:t>SSS-RSRP</w:t>
            </w:r>
          </w:p>
          <w:p w14:paraId="62AE5104" w14:textId="77777777" w:rsidR="00592535" w:rsidRPr="00BD220B" w:rsidRDefault="00592535" w:rsidP="00592535">
            <w:pPr>
              <w:spacing w:after="0" w:line="360" w:lineRule="auto"/>
              <w:rPr>
                <w:sz w:val="18"/>
                <w:szCs w:val="18"/>
              </w:rPr>
            </w:pPr>
            <w:r w:rsidRPr="00BD220B">
              <w:rPr>
                <w:sz w:val="18"/>
                <w:szCs w:val="18"/>
              </w:rPr>
              <w:t>SSS-RSRQ</w:t>
            </w:r>
          </w:p>
          <w:p w14:paraId="5466F5A5" w14:textId="77777777" w:rsidR="00592535" w:rsidRPr="00BD220B" w:rsidRDefault="00592535" w:rsidP="00592535">
            <w:pPr>
              <w:spacing w:after="0" w:line="360" w:lineRule="auto"/>
              <w:rPr>
                <w:sz w:val="18"/>
                <w:szCs w:val="18"/>
              </w:rPr>
            </w:pPr>
            <w:r w:rsidRPr="00BD220B">
              <w:rPr>
                <w:sz w:val="18"/>
                <w:szCs w:val="18"/>
              </w:rPr>
              <w:t>SSS-SINR</w:t>
            </w:r>
          </w:p>
          <w:p w14:paraId="0CEAAA10" w14:textId="77777777" w:rsidR="00592535" w:rsidRPr="00BD220B" w:rsidRDefault="00592535" w:rsidP="00592535">
            <w:pPr>
              <w:spacing w:after="0" w:line="360" w:lineRule="auto"/>
              <w:rPr>
                <w:sz w:val="18"/>
                <w:szCs w:val="18"/>
              </w:rPr>
            </w:pPr>
            <w:r w:rsidRPr="00BD220B">
              <w:rPr>
                <w:sz w:val="18"/>
                <w:szCs w:val="18"/>
              </w:rPr>
              <w:t>Status</w:t>
            </w:r>
          </w:p>
          <w:p w14:paraId="218AE99A" w14:textId="77777777" w:rsidR="00592535" w:rsidRPr="00BD220B" w:rsidRDefault="00592535" w:rsidP="00592535">
            <w:pPr>
              <w:spacing w:after="0" w:line="360" w:lineRule="auto"/>
              <w:rPr>
                <w:sz w:val="18"/>
                <w:szCs w:val="18"/>
              </w:rPr>
            </w:pPr>
            <w:r w:rsidRPr="00BD220B">
              <w:rPr>
                <w:sz w:val="18"/>
                <w:szCs w:val="18"/>
              </w:rPr>
              <w:t>Subcarrier Spacing</w:t>
            </w:r>
          </w:p>
          <w:p w14:paraId="69307EDA" w14:textId="77777777" w:rsidR="00592535" w:rsidRPr="00BD220B" w:rsidRDefault="00592535" w:rsidP="00592535">
            <w:pPr>
              <w:spacing w:after="0" w:line="360" w:lineRule="auto"/>
              <w:rPr>
                <w:sz w:val="18"/>
                <w:szCs w:val="18"/>
              </w:rPr>
            </w:pPr>
            <w:r w:rsidRPr="00BD220B">
              <w:rPr>
                <w:sz w:val="18"/>
                <w:szCs w:val="18"/>
              </w:rPr>
              <w:t>Time Offset</w:t>
            </w:r>
          </w:p>
          <w:p w14:paraId="4E539EF0" w14:textId="047F5D19" w:rsidR="00592535" w:rsidRPr="00BD220B" w:rsidRDefault="00592535" w:rsidP="00592535">
            <w:pPr>
              <w:spacing w:after="0" w:line="360" w:lineRule="auto"/>
              <w:rPr>
                <w:sz w:val="18"/>
                <w:szCs w:val="18"/>
              </w:rPr>
            </w:pPr>
            <w:r w:rsidRPr="00BD220B">
              <w:rPr>
                <w:sz w:val="18"/>
                <w:szCs w:val="18"/>
              </w:rPr>
              <w:t>TAC</w:t>
            </w:r>
          </w:p>
        </w:tc>
        <w:tc>
          <w:tcPr>
            <w:tcW w:w="2064" w:type="dxa"/>
            <w:tcBorders>
              <w:top w:val="single" w:sz="4" w:space="0" w:color="000000"/>
              <w:left w:val="single" w:sz="4" w:space="0" w:color="000000"/>
              <w:bottom w:val="single" w:sz="4" w:space="0" w:color="000000"/>
              <w:right w:val="single" w:sz="4" w:space="0" w:color="000000"/>
            </w:tcBorders>
          </w:tcPr>
          <w:p w14:paraId="79054483" w14:textId="77777777" w:rsidR="00592535" w:rsidRPr="00BD220B" w:rsidRDefault="00592535" w:rsidP="00592535">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5A2241EF" w14:textId="77777777" w:rsidR="00592535" w:rsidRPr="00BD220B" w:rsidRDefault="00592535" w:rsidP="00592535">
            <w:pPr>
              <w:spacing w:after="0" w:line="259" w:lineRule="auto"/>
              <w:rPr>
                <w:sz w:val="18"/>
                <w:szCs w:val="18"/>
              </w:rPr>
            </w:pPr>
          </w:p>
        </w:tc>
      </w:tr>
      <w:tr w:rsidR="00BD220B" w:rsidRPr="00BD220B" w14:paraId="0BE90284"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7FE6E913" w14:textId="3AE0A6A2" w:rsidR="006F6B7E" w:rsidRPr="00BD220B" w:rsidRDefault="00CA28C3" w:rsidP="006F6B7E">
            <w:pPr>
              <w:spacing w:after="0" w:line="259" w:lineRule="auto"/>
              <w:rPr>
                <w:b/>
                <w:sz w:val="18"/>
                <w:szCs w:val="18"/>
              </w:rPr>
            </w:pPr>
            <w:r w:rsidRPr="00BD220B">
              <w:rPr>
                <w:b/>
                <w:sz w:val="18"/>
                <w:szCs w:val="18"/>
              </w:rPr>
              <w:t>2.6.4.1</w:t>
            </w:r>
            <w:r w:rsidR="00C12CC0" w:rsidRPr="00BD220B">
              <w:rPr>
                <w:b/>
                <w:sz w:val="18"/>
                <w:szCs w:val="18"/>
              </w:rPr>
              <w:t>2</w:t>
            </w:r>
          </w:p>
        </w:tc>
        <w:tc>
          <w:tcPr>
            <w:tcW w:w="2339" w:type="dxa"/>
            <w:tcBorders>
              <w:top w:val="single" w:sz="4" w:space="0" w:color="000000"/>
              <w:left w:val="single" w:sz="4" w:space="0" w:color="000000"/>
              <w:bottom w:val="single" w:sz="4" w:space="0" w:color="000000"/>
              <w:right w:val="single" w:sz="4" w:space="0" w:color="000000"/>
            </w:tcBorders>
            <w:vAlign w:val="center"/>
          </w:tcPr>
          <w:p w14:paraId="58888380" w14:textId="78B6DF26" w:rsidR="006F6B7E" w:rsidRPr="00BD220B" w:rsidRDefault="006F6B7E" w:rsidP="006F6B7E">
            <w:pPr>
              <w:spacing w:after="0" w:line="259" w:lineRule="auto"/>
              <w:rPr>
                <w:sz w:val="18"/>
                <w:szCs w:val="18"/>
              </w:rPr>
            </w:pPr>
            <w:r w:rsidRPr="00BD220B">
              <w:rPr>
                <w:sz w:val="18"/>
                <w:szCs w:val="18"/>
              </w:rPr>
              <w:t>Aktyv</w:t>
            </w:r>
            <w:r w:rsidR="001D2FEA" w:rsidRPr="00BD220B">
              <w:rPr>
                <w:sz w:val="18"/>
                <w:szCs w:val="18"/>
              </w:rPr>
              <w:t>ū</w:t>
            </w:r>
            <w:r w:rsidRPr="00BD220B">
              <w:rPr>
                <w:sz w:val="18"/>
                <w:szCs w:val="18"/>
              </w:rPr>
              <w:t>s spindul</w:t>
            </w:r>
            <w:r w:rsidR="001D2FEA" w:rsidRPr="00BD220B">
              <w:rPr>
                <w:sz w:val="18"/>
                <w:szCs w:val="18"/>
              </w:rPr>
              <w:t>iai</w:t>
            </w:r>
            <w:r w:rsidRPr="00BD220B">
              <w:rPr>
                <w:sz w:val="18"/>
                <w:szCs w:val="18"/>
              </w:rPr>
              <w:t xml:space="preserve"> (angl. Active Beams)</w:t>
            </w:r>
          </w:p>
        </w:tc>
        <w:tc>
          <w:tcPr>
            <w:tcW w:w="2688" w:type="dxa"/>
            <w:tcBorders>
              <w:top w:val="single" w:sz="4" w:space="0" w:color="000000"/>
              <w:left w:val="single" w:sz="4" w:space="0" w:color="000000"/>
              <w:bottom w:val="single" w:sz="4" w:space="0" w:color="000000"/>
              <w:right w:val="single" w:sz="4" w:space="0" w:color="000000"/>
            </w:tcBorders>
            <w:vAlign w:val="center"/>
          </w:tcPr>
          <w:p w14:paraId="379E5036" w14:textId="77777777" w:rsidR="006F6B7E" w:rsidRPr="00BD220B" w:rsidRDefault="006F6B7E" w:rsidP="006F6B7E">
            <w:pPr>
              <w:spacing w:after="0" w:line="360" w:lineRule="auto"/>
              <w:rPr>
                <w:sz w:val="18"/>
                <w:szCs w:val="18"/>
              </w:rPr>
            </w:pPr>
            <w:r w:rsidRPr="00BD220B">
              <w:rPr>
                <w:sz w:val="18"/>
                <w:szCs w:val="18"/>
              </w:rPr>
              <w:t>Carrier ID</w:t>
            </w:r>
          </w:p>
          <w:p w14:paraId="4F77E80E" w14:textId="77777777" w:rsidR="006F6B7E" w:rsidRPr="00BD220B" w:rsidRDefault="006F6B7E" w:rsidP="006F6B7E">
            <w:pPr>
              <w:spacing w:after="0" w:line="360" w:lineRule="auto"/>
              <w:rPr>
                <w:sz w:val="18"/>
                <w:szCs w:val="18"/>
              </w:rPr>
            </w:pPr>
            <w:r w:rsidRPr="00BD220B">
              <w:rPr>
                <w:sz w:val="18"/>
                <w:szCs w:val="18"/>
              </w:rPr>
              <w:t>NR-ARFCN</w:t>
            </w:r>
          </w:p>
          <w:p w14:paraId="460E4304" w14:textId="77777777" w:rsidR="006F6B7E" w:rsidRPr="00BD220B" w:rsidRDefault="006F6B7E" w:rsidP="006F6B7E">
            <w:pPr>
              <w:spacing w:after="0" w:line="360" w:lineRule="auto"/>
              <w:rPr>
                <w:sz w:val="18"/>
                <w:szCs w:val="18"/>
              </w:rPr>
            </w:pPr>
            <w:r w:rsidRPr="00BD220B">
              <w:rPr>
                <w:sz w:val="18"/>
                <w:szCs w:val="18"/>
              </w:rPr>
              <w:t>Physical Cell ID</w:t>
            </w:r>
          </w:p>
          <w:p w14:paraId="2C2DD9CE" w14:textId="77777777" w:rsidR="006F6B7E" w:rsidRPr="00BD220B" w:rsidRDefault="006F6B7E" w:rsidP="006F6B7E">
            <w:pPr>
              <w:spacing w:after="0" w:line="360" w:lineRule="auto"/>
              <w:rPr>
                <w:sz w:val="18"/>
                <w:szCs w:val="18"/>
              </w:rPr>
            </w:pPr>
            <w:r w:rsidRPr="00BD220B">
              <w:rPr>
                <w:sz w:val="18"/>
                <w:szCs w:val="18"/>
              </w:rPr>
              <w:t>SS-RSRP</w:t>
            </w:r>
          </w:p>
          <w:p w14:paraId="76097625" w14:textId="77777777" w:rsidR="006F6B7E" w:rsidRPr="00BD220B" w:rsidRDefault="006F6B7E" w:rsidP="006F6B7E">
            <w:pPr>
              <w:spacing w:after="0" w:line="360" w:lineRule="auto"/>
              <w:rPr>
                <w:sz w:val="18"/>
                <w:szCs w:val="18"/>
              </w:rPr>
            </w:pPr>
            <w:r w:rsidRPr="00BD220B">
              <w:rPr>
                <w:sz w:val="18"/>
                <w:szCs w:val="18"/>
              </w:rPr>
              <w:t>SSB-Index</w:t>
            </w:r>
          </w:p>
          <w:p w14:paraId="64066020" w14:textId="77777777" w:rsidR="006F6B7E" w:rsidRPr="00BD220B" w:rsidRDefault="006F6B7E" w:rsidP="006F6B7E">
            <w:pPr>
              <w:spacing w:after="0" w:line="360" w:lineRule="auto"/>
              <w:rPr>
                <w:sz w:val="18"/>
                <w:szCs w:val="18"/>
              </w:rPr>
            </w:pPr>
            <w:r w:rsidRPr="00BD220B">
              <w:rPr>
                <w:sz w:val="18"/>
                <w:szCs w:val="18"/>
              </w:rPr>
              <w:t>SSB-RSRP (x)</w:t>
            </w:r>
          </w:p>
          <w:p w14:paraId="63A2A109" w14:textId="77777777" w:rsidR="006F6B7E" w:rsidRPr="00BD220B" w:rsidRDefault="006F6B7E" w:rsidP="006F6B7E">
            <w:pPr>
              <w:spacing w:after="0" w:line="360" w:lineRule="auto"/>
              <w:rPr>
                <w:sz w:val="18"/>
                <w:szCs w:val="18"/>
              </w:rPr>
            </w:pPr>
            <w:r w:rsidRPr="00BD220B">
              <w:rPr>
                <w:sz w:val="18"/>
                <w:szCs w:val="18"/>
              </w:rPr>
              <w:t>SSB-RSRQ</w:t>
            </w:r>
          </w:p>
          <w:p w14:paraId="7108C84F" w14:textId="77777777" w:rsidR="006F6B7E" w:rsidRPr="00BD220B" w:rsidRDefault="006F6B7E" w:rsidP="006F6B7E">
            <w:pPr>
              <w:spacing w:after="0" w:line="360" w:lineRule="auto"/>
              <w:rPr>
                <w:sz w:val="18"/>
                <w:szCs w:val="18"/>
              </w:rPr>
            </w:pPr>
            <w:r w:rsidRPr="00BD220B">
              <w:rPr>
                <w:sz w:val="18"/>
                <w:szCs w:val="18"/>
              </w:rPr>
              <w:t>SSB-RSRQ (x)</w:t>
            </w:r>
          </w:p>
          <w:p w14:paraId="08299A3F" w14:textId="78F96A11" w:rsidR="006F6B7E" w:rsidRPr="00BD220B" w:rsidRDefault="006F6B7E" w:rsidP="006F6B7E">
            <w:pPr>
              <w:spacing w:after="0" w:line="360" w:lineRule="auto"/>
              <w:rPr>
                <w:sz w:val="18"/>
                <w:szCs w:val="18"/>
              </w:rPr>
            </w:pPr>
            <w:r w:rsidRPr="00BD220B">
              <w:rPr>
                <w:sz w:val="18"/>
                <w:szCs w:val="18"/>
              </w:rPr>
              <w:t>SSB-SINR</w:t>
            </w:r>
          </w:p>
        </w:tc>
        <w:tc>
          <w:tcPr>
            <w:tcW w:w="2064" w:type="dxa"/>
            <w:tcBorders>
              <w:top w:val="single" w:sz="4" w:space="0" w:color="000000"/>
              <w:left w:val="single" w:sz="4" w:space="0" w:color="000000"/>
              <w:bottom w:val="single" w:sz="4" w:space="0" w:color="000000"/>
              <w:right w:val="single" w:sz="4" w:space="0" w:color="000000"/>
            </w:tcBorders>
          </w:tcPr>
          <w:p w14:paraId="3F0F2712" w14:textId="77777777" w:rsidR="006F6B7E" w:rsidRPr="00BD220B" w:rsidRDefault="006F6B7E" w:rsidP="006F6B7E">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435AC29E" w14:textId="77777777" w:rsidR="006F6B7E" w:rsidRPr="00BD220B" w:rsidRDefault="006F6B7E" w:rsidP="006F6B7E">
            <w:pPr>
              <w:spacing w:after="0" w:line="259" w:lineRule="auto"/>
              <w:rPr>
                <w:sz w:val="18"/>
                <w:szCs w:val="18"/>
              </w:rPr>
            </w:pPr>
          </w:p>
        </w:tc>
      </w:tr>
      <w:tr w:rsidR="00BD220B" w:rsidRPr="00BD220B" w14:paraId="58DAD4D0"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3BB5F9E2" w14:textId="57656759" w:rsidR="00B33861" w:rsidRPr="00BD220B" w:rsidRDefault="00CA28C3" w:rsidP="00B33861">
            <w:pPr>
              <w:spacing w:after="0" w:line="259" w:lineRule="auto"/>
              <w:rPr>
                <w:b/>
                <w:sz w:val="18"/>
                <w:szCs w:val="18"/>
              </w:rPr>
            </w:pPr>
            <w:r w:rsidRPr="00BD220B">
              <w:rPr>
                <w:b/>
                <w:sz w:val="18"/>
                <w:szCs w:val="18"/>
              </w:rPr>
              <w:t>2.6.4.1</w:t>
            </w:r>
            <w:r w:rsidR="00C12CC0" w:rsidRPr="00BD220B">
              <w:rPr>
                <w:b/>
                <w:sz w:val="18"/>
                <w:szCs w:val="18"/>
              </w:rPr>
              <w:t>3</w:t>
            </w:r>
          </w:p>
        </w:tc>
        <w:tc>
          <w:tcPr>
            <w:tcW w:w="2339" w:type="dxa"/>
            <w:tcBorders>
              <w:top w:val="single" w:sz="4" w:space="0" w:color="000000"/>
              <w:left w:val="single" w:sz="4" w:space="0" w:color="000000"/>
              <w:bottom w:val="single" w:sz="4" w:space="0" w:color="000000"/>
              <w:right w:val="single" w:sz="4" w:space="0" w:color="000000"/>
            </w:tcBorders>
            <w:vAlign w:val="center"/>
          </w:tcPr>
          <w:p w14:paraId="4F401749" w14:textId="42C73B26" w:rsidR="00B33861" w:rsidRPr="00BD220B" w:rsidRDefault="00B33861" w:rsidP="00B33861">
            <w:pPr>
              <w:spacing w:after="0" w:line="259" w:lineRule="auto"/>
              <w:rPr>
                <w:sz w:val="18"/>
                <w:szCs w:val="18"/>
              </w:rPr>
            </w:pPr>
            <w:r w:rsidRPr="00BD220B">
              <w:rPr>
                <w:sz w:val="18"/>
                <w:szCs w:val="18"/>
              </w:rPr>
              <w:t>Kaimyninės celės (angl.  Neighbor Cells)</w:t>
            </w:r>
          </w:p>
        </w:tc>
        <w:tc>
          <w:tcPr>
            <w:tcW w:w="2688" w:type="dxa"/>
            <w:tcBorders>
              <w:top w:val="single" w:sz="4" w:space="0" w:color="000000"/>
              <w:left w:val="single" w:sz="4" w:space="0" w:color="000000"/>
              <w:bottom w:val="single" w:sz="4" w:space="0" w:color="000000"/>
              <w:right w:val="single" w:sz="4" w:space="0" w:color="000000"/>
            </w:tcBorders>
            <w:vAlign w:val="center"/>
          </w:tcPr>
          <w:p w14:paraId="44B921E6" w14:textId="77777777" w:rsidR="00B33861" w:rsidRPr="00BD220B" w:rsidRDefault="00B33861" w:rsidP="00B33861">
            <w:pPr>
              <w:spacing w:after="0" w:line="360" w:lineRule="auto"/>
              <w:rPr>
                <w:sz w:val="18"/>
                <w:szCs w:val="18"/>
              </w:rPr>
            </w:pPr>
            <w:r w:rsidRPr="00BD220B">
              <w:rPr>
                <w:sz w:val="18"/>
                <w:szCs w:val="18"/>
              </w:rPr>
              <w:t>Physical Cell ID</w:t>
            </w:r>
          </w:p>
          <w:p w14:paraId="0D5649AD" w14:textId="77777777" w:rsidR="00B33861" w:rsidRPr="00BD220B" w:rsidRDefault="00B33861" w:rsidP="00B33861">
            <w:pPr>
              <w:spacing w:after="0" w:line="360" w:lineRule="auto"/>
              <w:rPr>
                <w:sz w:val="18"/>
                <w:szCs w:val="18"/>
              </w:rPr>
            </w:pPr>
            <w:r w:rsidRPr="00BD220B">
              <w:rPr>
                <w:sz w:val="18"/>
                <w:szCs w:val="18"/>
              </w:rPr>
              <w:t>SS-RSRP</w:t>
            </w:r>
          </w:p>
          <w:p w14:paraId="42553283" w14:textId="77777777" w:rsidR="00B33861" w:rsidRPr="00BD220B" w:rsidRDefault="00B33861" w:rsidP="00B33861">
            <w:pPr>
              <w:spacing w:after="0" w:line="360" w:lineRule="auto"/>
              <w:rPr>
                <w:sz w:val="18"/>
                <w:szCs w:val="18"/>
              </w:rPr>
            </w:pPr>
            <w:r w:rsidRPr="00BD220B">
              <w:rPr>
                <w:sz w:val="18"/>
                <w:szCs w:val="18"/>
              </w:rPr>
              <w:t>SS-RSRP (x)</w:t>
            </w:r>
          </w:p>
          <w:p w14:paraId="597F9C10" w14:textId="77777777" w:rsidR="00B33861" w:rsidRPr="00BD220B" w:rsidRDefault="00B33861" w:rsidP="00B33861">
            <w:pPr>
              <w:spacing w:after="0" w:line="360" w:lineRule="auto"/>
              <w:rPr>
                <w:sz w:val="18"/>
                <w:szCs w:val="18"/>
              </w:rPr>
            </w:pPr>
            <w:r w:rsidRPr="00BD220B">
              <w:rPr>
                <w:sz w:val="18"/>
                <w:szCs w:val="18"/>
              </w:rPr>
              <w:t>SS-RSRQ</w:t>
            </w:r>
          </w:p>
          <w:p w14:paraId="0F92EECD" w14:textId="77777777" w:rsidR="00B33861" w:rsidRPr="00BD220B" w:rsidRDefault="00B33861" w:rsidP="00B33861">
            <w:pPr>
              <w:spacing w:after="0" w:line="360" w:lineRule="auto"/>
              <w:rPr>
                <w:sz w:val="18"/>
                <w:szCs w:val="18"/>
              </w:rPr>
            </w:pPr>
            <w:r w:rsidRPr="00BD220B">
              <w:rPr>
                <w:sz w:val="18"/>
                <w:szCs w:val="18"/>
              </w:rPr>
              <w:t>SS-RSRQ (x)</w:t>
            </w:r>
          </w:p>
          <w:p w14:paraId="12DFF1E9" w14:textId="77777777" w:rsidR="00B33861" w:rsidRPr="00BD220B" w:rsidRDefault="00B33861" w:rsidP="00B33861">
            <w:pPr>
              <w:spacing w:after="0" w:line="360" w:lineRule="auto"/>
              <w:rPr>
                <w:sz w:val="18"/>
                <w:szCs w:val="18"/>
              </w:rPr>
            </w:pPr>
            <w:r w:rsidRPr="00BD220B">
              <w:rPr>
                <w:sz w:val="18"/>
                <w:szCs w:val="18"/>
              </w:rPr>
              <w:t>SS-SINR</w:t>
            </w:r>
          </w:p>
          <w:p w14:paraId="68CA3098" w14:textId="34503D67" w:rsidR="00B33861" w:rsidRPr="00BD220B" w:rsidRDefault="00B33861" w:rsidP="00B33861">
            <w:pPr>
              <w:spacing w:after="0" w:line="360" w:lineRule="auto"/>
              <w:rPr>
                <w:sz w:val="18"/>
                <w:szCs w:val="18"/>
                <w:highlight w:val="green"/>
              </w:rPr>
            </w:pPr>
            <w:r w:rsidRPr="00BD220B">
              <w:rPr>
                <w:sz w:val="18"/>
                <w:szCs w:val="18"/>
              </w:rPr>
              <w:t>SSB-Index</w:t>
            </w:r>
          </w:p>
        </w:tc>
        <w:tc>
          <w:tcPr>
            <w:tcW w:w="2064" w:type="dxa"/>
            <w:tcBorders>
              <w:top w:val="single" w:sz="4" w:space="0" w:color="000000"/>
              <w:left w:val="single" w:sz="4" w:space="0" w:color="000000"/>
              <w:bottom w:val="single" w:sz="4" w:space="0" w:color="000000"/>
              <w:right w:val="single" w:sz="4" w:space="0" w:color="000000"/>
            </w:tcBorders>
          </w:tcPr>
          <w:p w14:paraId="2FB738B2" w14:textId="77777777" w:rsidR="00B33861" w:rsidRPr="00BD220B" w:rsidRDefault="00B33861" w:rsidP="00B33861">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2306D9B6" w14:textId="77777777" w:rsidR="00B33861" w:rsidRPr="00BD220B" w:rsidRDefault="00B33861" w:rsidP="00B33861">
            <w:pPr>
              <w:spacing w:after="0" w:line="259" w:lineRule="auto"/>
              <w:rPr>
                <w:sz w:val="18"/>
                <w:szCs w:val="18"/>
              </w:rPr>
            </w:pPr>
          </w:p>
        </w:tc>
      </w:tr>
      <w:tr w:rsidR="00BD220B" w:rsidRPr="00BD220B" w14:paraId="3E8657D5"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74250C40" w14:textId="683A9AA5" w:rsidR="002E4789" w:rsidRPr="00BD220B" w:rsidRDefault="00CA28C3" w:rsidP="002E4789">
            <w:pPr>
              <w:spacing w:after="0" w:line="259" w:lineRule="auto"/>
              <w:rPr>
                <w:b/>
                <w:sz w:val="18"/>
                <w:szCs w:val="18"/>
              </w:rPr>
            </w:pPr>
            <w:r w:rsidRPr="00BD220B">
              <w:rPr>
                <w:b/>
                <w:sz w:val="18"/>
                <w:szCs w:val="18"/>
              </w:rPr>
              <w:t>2.6.4.1</w:t>
            </w:r>
            <w:r w:rsidR="00C12CC0" w:rsidRPr="00BD220B">
              <w:rPr>
                <w:b/>
                <w:sz w:val="18"/>
                <w:szCs w:val="18"/>
              </w:rPr>
              <w:t>4</w:t>
            </w:r>
          </w:p>
        </w:tc>
        <w:tc>
          <w:tcPr>
            <w:tcW w:w="2339" w:type="dxa"/>
            <w:tcBorders>
              <w:top w:val="single" w:sz="4" w:space="0" w:color="000000"/>
              <w:left w:val="single" w:sz="4" w:space="0" w:color="000000"/>
              <w:bottom w:val="single" w:sz="4" w:space="0" w:color="000000"/>
              <w:right w:val="single" w:sz="4" w:space="0" w:color="000000"/>
            </w:tcBorders>
            <w:vAlign w:val="center"/>
          </w:tcPr>
          <w:p w14:paraId="4C53E1FE" w14:textId="189F6466" w:rsidR="002E4789" w:rsidRPr="00BD220B" w:rsidRDefault="002E4789" w:rsidP="002E4789">
            <w:pPr>
              <w:spacing w:after="0" w:line="259" w:lineRule="auto"/>
              <w:rPr>
                <w:sz w:val="18"/>
                <w:szCs w:val="18"/>
              </w:rPr>
            </w:pPr>
            <w:r w:rsidRPr="00BD220B">
              <w:rPr>
                <w:sz w:val="18"/>
                <w:szCs w:val="18"/>
              </w:rPr>
              <w:t>RLC (angl. Radio Link Control)</w:t>
            </w:r>
          </w:p>
        </w:tc>
        <w:tc>
          <w:tcPr>
            <w:tcW w:w="2688" w:type="dxa"/>
            <w:tcBorders>
              <w:top w:val="single" w:sz="4" w:space="0" w:color="000000"/>
              <w:left w:val="single" w:sz="4" w:space="0" w:color="000000"/>
              <w:bottom w:val="single" w:sz="4" w:space="0" w:color="000000"/>
              <w:right w:val="single" w:sz="4" w:space="0" w:color="000000"/>
            </w:tcBorders>
            <w:vAlign w:val="center"/>
          </w:tcPr>
          <w:p w14:paraId="35DB5EEB" w14:textId="77777777" w:rsidR="002E4789" w:rsidRPr="00BD220B" w:rsidRDefault="002E4789" w:rsidP="002E4789">
            <w:pPr>
              <w:spacing w:after="0" w:line="360" w:lineRule="auto"/>
              <w:rPr>
                <w:sz w:val="18"/>
                <w:szCs w:val="18"/>
              </w:rPr>
            </w:pPr>
            <w:r w:rsidRPr="00BD220B">
              <w:rPr>
                <w:sz w:val="18"/>
                <w:szCs w:val="18"/>
              </w:rPr>
              <w:t>Layer Uplink Block Rate</w:t>
            </w:r>
          </w:p>
          <w:p w14:paraId="3BD52A40" w14:textId="77777777" w:rsidR="002E4789" w:rsidRPr="00BD220B" w:rsidRDefault="002E4789" w:rsidP="002E4789">
            <w:pPr>
              <w:spacing w:after="120" w:line="240" w:lineRule="auto"/>
              <w:rPr>
                <w:sz w:val="18"/>
                <w:szCs w:val="18"/>
              </w:rPr>
            </w:pPr>
            <w:r w:rsidRPr="00BD220B">
              <w:rPr>
                <w:sz w:val="18"/>
                <w:szCs w:val="18"/>
              </w:rPr>
              <w:t>Layer Uplink Retransmission Rate</w:t>
            </w:r>
          </w:p>
          <w:p w14:paraId="4911B918" w14:textId="7BC29AA9" w:rsidR="002E4789" w:rsidRPr="00BD220B" w:rsidRDefault="002E4789" w:rsidP="002E4789">
            <w:pPr>
              <w:spacing w:after="0" w:line="360" w:lineRule="auto"/>
              <w:rPr>
                <w:sz w:val="18"/>
                <w:szCs w:val="18"/>
                <w:highlight w:val="green"/>
              </w:rPr>
            </w:pPr>
            <w:r w:rsidRPr="00BD220B">
              <w:rPr>
                <w:sz w:val="18"/>
                <w:szCs w:val="18"/>
              </w:rPr>
              <w:t>Layer Uplink Throughput</w:t>
            </w:r>
          </w:p>
        </w:tc>
        <w:tc>
          <w:tcPr>
            <w:tcW w:w="2064" w:type="dxa"/>
            <w:tcBorders>
              <w:top w:val="single" w:sz="4" w:space="0" w:color="000000"/>
              <w:left w:val="single" w:sz="4" w:space="0" w:color="000000"/>
              <w:bottom w:val="single" w:sz="4" w:space="0" w:color="000000"/>
              <w:right w:val="single" w:sz="4" w:space="0" w:color="000000"/>
            </w:tcBorders>
          </w:tcPr>
          <w:p w14:paraId="47F6B62B" w14:textId="77777777" w:rsidR="002E4789" w:rsidRPr="00BD220B" w:rsidRDefault="002E4789" w:rsidP="002E4789">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5EB77167" w14:textId="77777777" w:rsidR="002E4789" w:rsidRPr="00BD220B" w:rsidRDefault="002E4789" w:rsidP="002E4789">
            <w:pPr>
              <w:spacing w:after="0" w:line="259" w:lineRule="auto"/>
              <w:rPr>
                <w:sz w:val="18"/>
                <w:szCs w:val="18"/>
              </w:rPr>
            </w:pPr>
          </w:p>
        </w:tc>
      </w:tr>
      <w:tr w:rsidR="00BD220B" w:rsidRPr="00BD220B" w14:paraId="646CEBF8"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14838B04" w14:textId="2B4B9990" w:rsidR="00FB06C0" w:rsidRPr="00BD220B" w:rsidRDefault="00CA28C3" w:rsidP="00FB06C0">
            <w:pPr>
              <w:spacing w:after="0" w:line="259" w:lineRule="auto"/>
              <w:rPr>
                <w:b/>
                <w:sz w:val="18"/>
                <w:szCs w:val="18"/>
              </w:rPr>
            </w:pPr>
            <w:r w:rsidRPr="00BD220B">
              <w:rPr>
                <w:b/>
                <w:sz w:val="18"/>
                <w:szCs w:val="18"/>
              </w:rPr>
              <w:t>2.6.4.1</w:t>
            </w:r>
            <w:r w:rsidR="00C12CC0" w:rsidRPr="00BD220B">
              <w:rPr>
                <w:b/>
                <w:sz w:val="18"/>
                <w:szCs w:val="18"/>
              </w:rPr>
              <w:t>5</w:t>
            </w:r>
          </w:p>
        </w:tc>
        <w:tc>
          <w:tcPr>
            <w:tcW w:w="2339" w:type="dxa"/>
            <w:tcBorders>
              <w:top w:val="single" w:sz="4" w:space="0" w:color="000000"/>
              <w:left w:val="single" w:sz="4" w:space="0" w:color="000000"/>
              <w:bottom w:val="single" w:sz="4" w:space="0" w:color="000000"/>
              <w:right w:val="single" w:sz="4" w:space="0" w:color="000000"/>
            </w:tcBorders>
            <w:vAlign w:val="center"/>
          </w:tcPr>
          <w:p w14:paraId="1578D5AC" w14:textId="36EA16CD" w:rsidR="00FB06C0" w:rsidRPr="00BD220B" w:rsidRDefault="00FB06C0" w:rsidP="00FB06C0">
            <w:pPr>
              <w:spacing w:after="0" w:line="259" w:lineRule="auto"/>
              <w:rPr>
                <w:sz w:val="18"/>
                <w:szCs w:val="18"/>
              </w:rPr>
            </w:pPr>
            <w:r w:rsidRPr="00BD220B">
              <w:rPr>
                <w:sz w:val="18"/>
                <w:szCs w:val="18"/>
              </w:rPr>
              <w:t>RLC atsisiuntimo ir išsiuntimo radijo nešėjai (angl. Downlink and Uplink Radio Bearers)</w:t>
            </w:r>
          </w:p>
        </w:tc>
        <w:tc>
          <w:tcPr>
            <w:tcW w:w="2688" w:type="dxa"/>
            <w:tcBorders>
              <w:top w:val="single" w:sz="4" w:space="0" w:color="000000"/>
              <w:left w:val="single" w:sz="4" w:space="0" w:color="000000"/>
              <w:bottom w:val="single" w:sz="4" w:space="0" w:color="000000"/>
              <w:right w:val="single" w:sz="4" w:space="0" w:color="000000"/>
            </w:tcBorders>
            <w:vAlign w:val="center"/>
          </w:tcPr>
          <w:p w14:paraId="4D7976C3" w14:textId="77777777" w:rsidR="00FB06C0" w:rsidRPr="00BD220B" w:rsidRDefault="00FB06C0" w:rsidP="00FB06C0">
            <w:pPr>
              <w:spacing w:after="0" w:line="360" w:lineRule="auto"/>
              <w:rPr>
                <w:sz w:val="18"/>
                <w:szCs w:val="18"/>
              </w:rPr>
            </w:pPr>
            <w:r w:rsidRPr="00BD220B">
              <w:rPr>
                <w:sz w:val="18"/>
                <w:szCs w:val="18"/>
              </w:rPr>
              <w:t>Layer Downlink BLER</w:t>
            </w:r>
          </w:p>
          <w:p w14:paraId="47CDEAD6" w14:textId="77777777" w:rsidR="00FB06C0" w:rsidRPr="00BD220B" w:rsidRDefault="00FB06C0" w:rsidP="00FB06C0">
            <w:pPr>
              <w:spacing w:after="0" w:line="360" w:lineRule="auto"/>
              <w:rPr>
                <w:sz w:val="18"/>
                <w:szCs w:val="18"/>
              </w:rPr>
            </w:pPr>
            <w:r w:rsidRPr="00BD220B">
              <w:rPr>
                <w:sz w:val="18"/>
                <w:szCs w:val="18"/>
              </w:rPr>
              <w:t>Layer Downlink Block Rate</w:t>
            </w:r>
          </w:p>
          <w:p w14:paraId="41B6DEF8" w14:textId="77777777" w:rsidR="00FB06C0" w:rsidRPr="00BD220B" w:rsidRDefault="00FB06C0" w:rsidP="00FB06C0">
            <w:pPr>
              <w:spacing w:after="120" w:line="240" w:lineRule="auto"/>
              <w:rPr>
                <w:sz w:val="18"/>
                <w:szCs w:val="18"/>
              </w:rPr>
            </w:pPr>
            <w:r w:rsidRPr="00BD220B">
              <w:rPr>
                <w:sz w:val="18"/>
                <w:szCs w:val="18"/>
              </w:rPr>
              <w:t>Layer Downlink Retransmission Rate</w:t>
            </w:r>
          </w:p>
          <w:p w14:paraId="1F94B806" w14:textId="77777777" w:rsidR="00FB06C0" w:rsidRPr="00BD220B" w:rsidRDefault="00FB06C0" w:rsidP="00FB06C0">
            <w:pPr>
              <w:spacing w:after="0" w:line="360" w:lineRule="auto"/>
              <w:rPr>
                <w:sz w:val="18"/>
                <w:szCs w:val="18"/>
              </w:rPr>
            </w:pPr>
            <w:r w:rsidRPr="00BD220B">
              <w:rPr>
                <w:sz w:val="18"/>
                <w:szCs w:val="18"/>
              </w:rPr>
              <w:t>Layer Downlink Throughput</w:t>
            </w:r>
          </w:p>
          <w:p w14:paraId="27646F2F" w14:textId="77777777" w:rsidR="00FB06C0" w:rsidRPr="00BD220B" w:rsidRDefault="00FB06C0" w:rsidP="00FB06C0">
            <w:pPr>
              <w:spacing w:after="0" w:line="360" w:lineRule="auto"/>
              <w:rPr>
                <w:sz w:val="18"/>
                <w:szCs w:val="18"/>
              </w:rPr>
            </w:pPr>
            <w:r w:rsidRPr="00BD220B">
              <w:rPr>
                <w:sz w:val="18"/>
                <w:szCs w:val="18"/>
              </w:rPr>
              <w:t>Uplink Radio Bearer Index</w:t>
            </w:r>
          </w:p>
          <w:p w14:paraId="530A2FF8" w14:textId="77777777" w:rsidR="00FB06C0" w:rsidRPr="00BD220B" w:rsidRDefault="00FB06C0" w:rsidP="00FB06C0">
            <w:pPr>
              <w:spacing w:after="0" w:line="360" w:lineRule="auto"/>
              <w:rPr>
                <w:sz w:val="18"/>
                <w:szCs w:val="18"/>
              </w:rPr>
            </w:pPr>
            <w:r w:rsidRPr="00BD220B">
              <w:rPr>
                <w:sz w:val="18"/>
                <w:szCs w:val="18"/>
              </w:rPr>
              <w:t>Uplink Retransmission Rate</w:t>
            </w:r>
          </w:p>
          <w:p w14:paraId="57A9EA52" w14:textId="48DF2B63" w:rsidR="00FB06C0" w:rsidRPr="00BD220B" w:rsidRDefault="00FB06C0" w:rsidP="00FB06C0">
            <w:pPr>
              <w:spacing w:after="0" w:line="360" w:lineRule="auto"/>
              <w:rPr>
                <w:sz w:val="18"/>
                <w:szCs w:val="18"/>
                <w:highlight w:val="green"/>
              </w:rPr>
            </w:pPr>
            <w:r w:rsidRPr="00BD220B">
              <w:rPr>
                <w:sz w:val="18"/>
                <w:szCs w:val="18"/>
              </w:rPr>
              <w:t>Uplink Throughput</w:t>
            </w:r>
          </w:p>
        </w:tc>
        <w:tc>
          <w:tcPr>
            <w:tcW w:w="2064" w:type="dxa"/>
            <w:tcBorders>
              <w:top w:val="single" w:sz="4" w:space="0" w:color="000000"/>
              <w:left w:val="single" w:sz="4" w:space="0" w:color="000000"/>
              <w:bottom w:val="single" w:sz="4" w:space="0" w:color="000000"/>
              <w:right w:val="single" w:sz="4" w:space="0" w:color="000000"/>
            </w:tcBorders>
          </w:tcPr>
          <w:p w14:paraId="2C8F2687" w14:textId="77777777" w:rsidR="00FB06C0" w:rsidRPr="00BD220B" w:rsidRDefault="00FB06C0" w:rsidP="00FB06C0">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0AC5E19D" w14:textId="77777777" w:rsidR="00FB06C0" w:rsidRPr="00BD220B" w:rsidRDefault="00FB06C0" w:rsidP="00FB06C0">
            <w:pPr>
              <w:spacing w:after="0" w:line="259" w:lineRule="auto"/>
              <w:rPr>
                <w:sz w:val="18"/>
                <w:szCs w:val="18"/>
              </w:rPr>
            </w:pPr>
          </w:p>
        </w:tc>
      </w:tr>
      <w:tr w:rsidR="00BD220B" w:rsidRPr="00BD220B" w14:paraId="318B1A6A"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2AEBE5A8" w14:textId="52ACCB2F" w:rsidR="005E26C7" w:rsidRPr="00BD220B" w:rsidRDefault="00026E38" w:rsidP="006F6B7E">
            <w:pPr>
              <w:spacing w:after="0" w:line="259" w:lineRule="auto"/>
              <w:rPr>
                <w:b/>
                <w:sz w:val="18"/>
                <w:szCs w:val="18"/>
              </w:rPr>
            </w:pPr>
            <w:r w:rsidRPr="00BD220B">
              <w:rPr>
                <w:b/>
                <w:sz w:val="18"/>
                <w:szCs w:val="18"/>
              </w:rPr>
              <w:lastRenderedPageBreak/>
              <w:t>2.6.5</w:t>
            </w:r>
          </w:p>
        </w:tc>
        <w:tc>
          <w:tcPr>
            <w:tcW w:w="5027" w:type="dxa"/>
            <w:gridSpan w:val="2"/>
            <w:tcBorders>
              <w:top w:val="single" w:sz="4" w:space="0" w:color="000000"/>
              <w:left w:val="single" w:sz="4" w:space="0" w:color="000000"/>
              <w:bottom w:val="single" w:sz="4" w:space="0" w:color="000000"/>
              <w:right w:val="single" w:sz="4" w:space="0" w:color="000000"/>
            </w:tcBorders>
            <w:vAlign w:val="center"/>
          </w:tcPr>
          <w:p w14:paraId="52A31DC3" w14:textId="2A7DEBE8" w:rsidR="005E26C7" w:rsidRPr="00BD220B" w:rsidRDefault="00243622" w:rsidP="006F6B7E">
            <w:pPr>
              <w:spacing w:after="0" w:line="360" w:lineRule="auto"/>
              <w:rPr>
                <w:b/>
                <w:bCs/>
                <w:sz w:val="18"/>
                <w:szCs w:val="18"/>
                <w:highlight w:val="green"/>
              </w:rPr>
            </w:pPr>
            <w:r w:rsidRPr="00BD220B">
              <w:rPr>
                <w:b/>
                <w:bCs/>
                <w:sz w:val="18"/>
                <w:szCs w:val="18"/>
              </w:rPr>
              <w:t xml:space="preserve">Kiti </w:t>
            </w:r>
            <w:r w:rsidR="008B6242" w:rsidRPr="00BD220B">
              <w:rPr>
                <w:b/>
                <w:bCs/>
                <w:sz w:val="18"/>
                <w:szCs w:val="18"/>
              </w:rPr>
              <w:t xml:space="preserve">svarbūs </w:t>
            </w:r>
            <w:r w:rsidRPr="00BD220B">
              <w:rPr>
                <w:b/>
                <w:bCs/>
                <w:sz w:val="18"/>
                <w:szCs w:val="18"/>
              </w:rPr>
              <w:t xml:space="preserve"> </w:t>
            </w:r>
            <w:r w:rsidR="005E26C7" w:rsidRPr="00BD220B">
              <w:rPr>
                <w:b/>
                <w:bCs/>
                <w:sz w:val="18"/>
                <w:szCs w:val="18"/>
              </w:rPr>
              <w:t xml:space="preserve">parametrai (angl. </w:t>
            </w:r>
            <w:r w:rsidRPr="00BD220B">
              <w:rPr>
                <w:b/>
                <w:bCs/>
                <w:sz w:val="18"/>
                <w:szCs w:val="18"/>
              </w:rPr>
              <w:t xml:space="preserve">Other </w:t>
            </w:r>
            <w:r w:rsidR="008B6242" w:rsidRPr="00BD220B">
              <w:rPr>
                <w:b/>
                <w:bCs/>
                <w:sz w:val="18"/>
                <w:szCs w:val="18"/>
              </w:rPr>
              <w:t>important</w:t>
            </w:r>
            <w:r w:rsidR="00F02350" w:rsidRPr="00BD220B">
              <w:rPr>
                <w:b/>
                <w:bCs/>
                <w:sz w:val="18"/>
                <w:szCs w:val="18"/>
              </w:rPr>
              <w:t xml:space="preserve"> </w:t>
            </w:r>
            <w:r w:rsidRPr="00BD220B">
              <w:rPr>
                <w:b/>
                <w:bCs/>
                <w:sz w:val="18"/>
                <w:szCs w:val="18"/>
              </w:rPr>
              <w:t>parameters</w:t>
            </w:r>
            <w:r w:rsidR="00026E38" w:rsidRPr="00BD220B">
              <w:rPr>
                <w:b/>
                <w:bCs/>
                <w:sz w:val="18"/>
                <w:szCs w:val="18"/>
              </w:rPr>
              <w:t>)</w:t>
            </w:r>
          </w:p>
        </w:tc>
        <w:tc>
          <w:tcPr>
            <w:tcW w:w="2064" w:type="dxa"/>
            <w:tcBorders>
              <w:top w:val="single" w:sz="4" w:space="0" w:color="000000"/>
              <w:left w:val="single" w:sz="4" w:space="0" w:color="000000"/>
              <w:bottom w:val="single" w:sz="4" w:space="0" w:color="000000"/>
              <w:right w:val="single" w:sz="4" w:space="0" w:color="000000"/>
            </w:tcBorders>
          </w:tcPr>
          <w:p w14:paraId="56B99D1A" w14:textId="77777777" w:rsidR="005E26C7" w:rsidRPr="00BD220B" w:rsidRDefault="005E26C7" w:rsidP="006F6B7E">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29CCD16D" w14:textId="77777777" w:rsidR="005E26C7" w:rsidRPr="00BD220B" w:rsidRDefault="005E26C7" w:rsidP="006F6B7E">
            <w:pPr>
              <w:spacing w:after="0" w:line="259" w:lineRule="auto"/>
              <w:rPr>
                <w:sz w:val="18"/>
                <w:szCs w:val="18"/>
              </w:rPr>
            </w:pPr>
          </w:p>
        </w:tc>
      </w:tr>
      <w:tr w:rsidR="00BD220B" w:rsidRPr="00BD220B" w14:paraId="1AB1569F"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0667E8B3" w14:textId="0835E785" w:rsidR="006F6B7E" w:rsidRPr="00BD220B" w:rsidRDefault="002E0222" w:rsidP="006F6B7E">
            <w:pPr>
              <w:spacing w:after="0" w:line="259" w:lineRule="auto"/>
              <w:rPr>
                <w:b/>
                <w:sz w:val="18"/>
                <w:szCs w:val="18"/>
              </w:rPr>
            </w:pPr>
            <w:r w:rsidRPr="00BD220B">
              <w:rPr>
                <w:b/>
                <w:sz w:val="18"/>
                <w:szCs w:val="18"/>
              </w:rPr>
              <w:t>2.6.5.1</w:t>
            </w:r>
          </w:p>
        </w:tc>
        <w:tc>
          <w:tcPr>
            <w:tcW w:w="2339" w:type="dxa"/>
            <w:tcBorders>
              <w:top w:val="single" w:sz="4" w:space="0" w:color="000000"/>
              <w:left w:val="single" w:sz="4" w:space="0" w:color="000000"/>
              <w:bottom w:val="single" w:sz="4" w:space="0" w:color="000000"/>
              <w:right w:val="single" w:sz="4" w:space="0" w:color="000000"/>
            </w:tcBorders>
            <w:vAlign w:val="center"/>
          </w:tcPr>
          <w:p w14:paraId="5B56C3DD" w14:textId="1F54EE53" w:rsidR="006F6B7E" w:rsidRPr="00BD220B" w:rsidRDefault="00142117" w:rsidP="006F6B7E">
            <w:pPr>
              <w:spacing w:after="0" w:line="259" w:lineRule="auto"/>
              <w:rPr>
                <w:sz w:val="18"/>
                <w:szCs w:val="18"/>
              </w:rPr>
            </w:pPr>
            <w:r w:rsidRPr="00BD220B">
              <w:rPr>
                <w:sz w:val="18"/>
                <w:szCs w:val="18"/>
              </w:rPr>
              <w:t>Nepriklausomai nuo to, koks parametrų</w:t>
            </w:r>
            <w:r w:rsidR="00B517B8" w:rsidRPr="00BD220B">
              <w:rPr>
                <w:sz w:val="18"/>
                <w:szCs w:val="18"/>
              </w:rPr>
              <w:t xml:space="preserve"> </w:t>
            </w:r>
            <w:r w:rsidRPr="00BD220B">
              <w:rPr>
                <w:sz w:val="18"/>
                <w:szCs w:val="18"/>
              </w:rPr>
              <w:t xml:space="preserve">rinkinys </w:t>
            </w:r>
            <w:r w:rsidR="00B517B8" w:rsidRPr="00BD220B">
              <w:rPr>
                <w:sz w:val="18"/>
                <w:szCs w:val="18"/>
              </w:rPr>
              <w:t>ir</w:t>
            </w:r>
            <w:r w:rsidR="00347862" w:rsidRPr="00BD220B">
              <w:rPr>
                <w:sz w:val="18"/>
                <w:szCs w:val="18"/>
              </w:rPr>
              <w:t>/</w:t>
            </w:r>
            <w:r w:rsidR="00B517B8" w:rsidRPr="00BD220B">
              <w:rPr>
                <w:sz w:val="18"/>
                <w:szCs w:val="18"/>
              </w:rPr>
              <w:t xml:space="preserve">arba kiekis </w:t>
            </w:r>
            <w:r w:rsidRPr="00BD220B">
              <w:rPr>
                <w:sz w:val="18"/>
                <w:szCs w:val="18"/>
              </w:rPr>
              <w:t>yra</w:t>
            </w:r>
            <w:r w:rsidR="004F750E" w:rsidRPr="00BD220B">
              <w:rPr>
                <w:sz w:val="18"/>
                <w:szCs w:val="18"/>
              </w:rPr>
              <w:t xml:space="preserve"> </w:t>
            </w:r>
            <w:r w:rsidRPr="00BD220B">
              <w:rPr>
                <w:sz w:val="18"/>
                <w:szCs w:val="18"/>
              </w:rPr>
              <w:t xml:space="preserve">pasirenkamas </w:t>
            </w:r>
            <w:r w:rsidR="00DF470E" w:rsidRPr="00BD220B">
              <w:rPr>
                <w:sz w:val="18"/>
                <w:szCs w:val="18"/>
              </w:rPr>
              <w:t xml:space="preserve">matavimams </w:t>
            </w:r>
            <w:r w:rsidRPr="00BD220B">
              <w:rPr>
                <w:sz w:val="18"/>
                <w:szCs w:val="18"/>
              </w:rPr>
              <w:t>iš aukščiau nurodytų</w:t>
            </w:r>
            <w:r w:rsidR="00B517B8" w:rsidRPr="00BD220B">
              <w:rPr>
                <w:sz w:val="18"/>
                <w:szCs w:val="18"/>
              </w:rPr>
              <w:t xml:space="preserve"> GSM</w:t>
            </w:r>
            <w:r w:rsidRPr="00BD220B">
              <w:rPr>
                <w:sz w:val="18"/>
                <w:szCs w:val="18"/>
              </w:rPr>
              <w:t>,</w:t>
            </w:r>
            <w:r w:rsidR="00B41E5F" w:rsidRPr="00BD220B">
              <w:rPr>
                <w:sz w:val="18"/>
                <w:szCs w:val="18"/>
              </w:rPr>
              <w:t xml:space="preserve"> UMTS, LTE, LTE-A ir 5G NR</w:t>
            </w:r>
            <w:r w:rsidR="004C5C89" w:rsidRPr="00BD220B">
              <w:rPr>
                <w:sz w:val="18"/>
                <w:szCs w:val="18"/>
              </w:rPr>
              <w:t xml:space="preserve"> parametrų,</w:t>
            </w:r>
            <w:r w:rsidRPr="00BD220B">
              <w:rPr>
                <w:sz w:val="18"/>
                <w:szCs w:val="18"/>
              </w:rPr>
              <w:t xml:space="preserve"> kiekviena</w:t>
            </w:r>
            <w:r w:rsidR="001C4C69" w:rsidRPr="00BD220B">
              <w:rPr>
                <w:sz w:val="18"/>
                <w:szCs w:val="18"/>
              </w:rPr>
              <w:t xml:space="preserve">m iš </w:t>
            </w:r>
            <w:r w:rsidRPr="00BD220B">
              <w:rPr>
                <w:sz w:val="18"/>
                <w:szCs w:val="18"/>
              </w:rPr>
              <w:t>atliekam</w:t>
            </w:r>
            <w:r w:rsidR="001C4C69" w:rsidRPr="00BD220B">
              <w:rPr>
                <w:sz w:val="18"/>
                <w:szCs w:val="18"/>
              </w:rPr>
              <w:t>ų</w:t>
            </w:r>
            <w:r w:rsidRPr="00BD220B">
              <w:rPr>
                <w:sz w:val="18"/>
                <w:szCs w:val="18"/>
              </w:rPr>
              <w:t xml:space="preserve"> matavim</w:t>
            </w:r>
            <w:r w:rsidR="001C4C69" w:rsidRPr="00BD220B">
              <w:rPr>
                <w:sz w:val="18"/>
                <w:szCs w:val="18"/>
              </w:rPr>
              <w:t>ų</w:t>
            </w:r>
            <w:r w:rsidRPr="00BD220B">
              <w:rPr>
                <w:sz w:val="18"/>
                <w:szCs w:val="18"/>
              </w:rPr>
              <w:t xml:space="preserve"> </w:t>
            </w:r>
            <w:r w:rsidR="000E04D6" w:rsidRPr="00BD220B">
              <w:rPr>
                <w:sz w:val="18"/>
                <w:szCs w:val="18"/>
              </w:rPr>
              <w:t xml:space="preserve">turi </w:t>
            </w:r>
            <w:r w:rsidR="001C4C69" w:rsidRPr="00BD220B">
              <w:rPr>
                <w:sz w:val="18"/>
                <w:szCs w:val="18"/>
              </w:rPr>
              <w:t>matuojami</w:t>
            </w:r>
            <w:r w:rsidR="00ED690B" w:rsidRPr="00BD220B">
              <w:rPr>
                <w:sz w:val="18"/>
                <w:szCs w:val="18"/>
              </w:rPr>
              <w:t xml:space="preserve"> (įtraukiami į matavimų apimtį ir pateikiami)</w:t>
            </w:r>
            <w:r w:rsidR="001C4C69" w:rsidRPr="00BD220B">
              <w:rPr>
                <w:sz w:val="18"/>
                <w:szCs w:val="18"/>
              </w:rPr>
              <w:t xml:space="preserve"> šie būtinieji parametrai.</w:t>
            </w:r>
          </w:p>
        </w:tc>
        <w:tc>
          <w:tcPr>
            <w:tcW w:w="2688" w:type="dxa"/>
            <w:tcBorders>
              <w:top w:val="single" w:sz="4" w:space="0" w:color="000000"/>
              <w:left w:val="single" w:sz="4" w:space="0" w:color="000000"/>
              <w:bottom w:val="single" w:sz="4" w:space="0" w:color="000000"/>
              <w:right w:val="single" w:sz="4" w:space="0" w:color="000000"/>
            </w:tcBorders>
            <w:vAlign w:val="center"/>
          </w:tcPr>
          <w:p w14:paraId="4AE9B5FE" w14:textId="17CA21F1" w:rsidR="006A6D73" w:rsidRPr="00BD220B" w:rsidRDefault="006A6D73" w:rsidP="006F6B7E">
            <w:pPr>
              <w:spacing w:after="0" w:line="360" w:lineRule="auto"/>
              <w:rPr>
                <w:sz w:val="18"/>
                <w:szCs w:val="18"/>
              </w:rPr>
            </w:pPr>
            <w:r w:rsidRPr="00BD220B">
              <w:rPr>
                <w:sz w:val="18"/>
                <w:szCs w:val="18"/>
              </w:rPr>
              <w:t>Measurement ID</w:t>
            </w:r>
          </w:p>
          <w:p w14:paraId="058C5207" w14:textId="77777777" w:rsidR="00B87F53" w:rsidRPr="00BD220B" w:rsidRDefault="00B87F53" w:rsidP="00B87F53">
            <w:pPr>
              <w:spacing w:after="0" w:line="360" w:lineRule="auto"/>
              <w:rPr>
                <w:sz w:val="18"/>
                <w:szCs w:val="18"/>
              </w:rPr>
            </w:pPr>
            <w:r w:rsidRPr="00BD220B">
              <w:rPr>
                <w:sz w:val="18"/>
                <w:szCs w:val="18"/>
              </w:rPr>
              <w:t>Timestamp</w:t>
            </w:r>
          </w:p>
          <w:p w14:paraId="521DC0A6" w14:textId="4A55A61A" w:rsidR="00692263" w:rsidRPr="00BD220B" w:rsidRDefault="00692263" w:rsidP="00B87F53">
            <w:pPr>
              <w:spacing w:after="0" w:line="360" w:lineRule="auto"/>
              <w:rPr>
                <w:sz w:val="18"/>
                <w:szCs w:val="18"/>
              </w:rPr>
            </w:pPr>
            <w:r w:rsidRPr="00BD220B">
              <w:rPr>
                <w:sz w:val="18"/>
                <w:szCs w:val="18"/>
              </w:rPr>
              <w:t>UTC Time</w:t>
            </w:r>
          </w:p>
          <w:p w14:paraId="0EE1C67D" w14:textId="5ADA462E" w:rsidR="004C7C24" w:rsidRPr="00BD220B" w:rsidRDefault="004C7C24" w:rsidP="006F6B7E">
            <w:pPr>
              <w:spacing w:after="0" w:line="360" w:lineRule="auto"/>
              <w:rPr>
                <w:sz w:val="18"/>
                <w:szCs w:val="18"/>
              </w:rPr>
            </w:pPr>
            <w:r w:rsidRPr="00BD220B">
              <w:rPr>
                <w:sz w:val="18"/>
                <w:szCs w:val="18"/>
              </w:rPr>
              <w:t>Longitude</w:t>
            </w:r>
          </w:p>
          <w:p w14:paraId="6FE48ACC" w14:textId="6E240C72" w:rsidR="00B87F53" w:rsidRPr="00BD220B" w:rsidRDefault="00B87F53" w:rsidP="006F6B7E">
            <w:pPr>
              <w:spacing w:after="0" w:line="360" w:lineRule="auto"/>
              <w:rPr>
                <w:sz w:val="18"/>
                <w:szCs w:val="18"/>
              </w:rPr>
            </w:pPr>
            <w:r w:rsidRPr="00BD220B">
              <w:rPr>
                <w:sz w:val="18"/>
                <w:szCs w:val="18"/>
              </w:rPr>
              <w:t>Latitude</w:t>
            </w:r>
          </w:p>
          <w:p w14:paraId="0EF6F513" w14:textId="1AB7F2FB" w:rsidR="006F6B7E" w:rsidRPr="00BD220B" w:rsidRDefault="00F50844" w:rsidP="006F6B7E">
            <w:pPr>
              <w:spacing w:after="0" w:line="360" w:lineRule="auto"/>
              <w:rPr>
                <w:sz w:val="18"/>
                <w:szCs w:val="18"/>
              </w:rPr>
            </w:pPr>
            <w:r w:rsidRPr="00BD220B">
              <w:rPr>
                <w:sz w:val="18"/>
                <w:szCs w:val="18"/>
              </w:rPr>
              <w:t>Altitude</w:t>
            </w:r>
          </w:p>
          <w:p w14:paraId="3B7A86D6" w14:textId="0F476E84" w:rsidR="00B87F53" w:rsidRPr="00BD220B" w:rsidRDefault="00B87F53" w:rsidP="006F6B7E">
            <w:pPr>
              <w:spacing w:after="0" w:line="360" w:lineRule="auto"/>
              <w:rPr>
                <w:sz w:val="18"/>
                <w:szCs w:val="18"/>
              </w:rPr>
            </w:pPr>
            <w:r w:rsidRPr="00BD220B">
              <w:rPr>
                <w:sz w:val="18"/>
                <w:szCs w:val="18"/>
              </w:rPr>
              <w:t>Speed</w:t>
            </w:r>
          </w:p>
          <w:p w14:paraId="2285CD46" w14:textId="299D79AC" w:rsidR="0023244C" w:rsidRPr="00BD220B" w:rsidRDefault="0023244C" w:rsidP="006F6B7E">
            <w:pPr>
              <w:spacing w:after="0" w:line="360" w:lineRule="auto"/>
              <w:rPr>
                <w:sz w:val="18"/>
                <w:szCs w:val="18"/>
              </w:rPr>
            </w:pPr>
            <w:r w:rsidRPr="00BD220B">
              <w:rPr>
                <w:sz w:val="18"/>
                <w:szCs w:val="18"/>
              </w:rPr>
              <w:t>Battery Level</w:t>
            </w:r>
          </w:p>
          <w:p w14:paraId="08557791" w14:textId="48E6D47B" w:rsidR="00E7648B" w:rsidRPr="00BD220B" w:rsidRDefault="00E7648B" w:rsidP="006F6B7E">
            <w:pPr>
              <w:spacing w:after="0" w:line="360" w:lineRule="auto"/>
              <w:rPr>
                <w:sz w:val="18"/>
                <w:szCs w:val="18"/>
              </w:rPr>
            </w:pPr>
            <w:r w:rsidRPr="00BD220B">
              <w:rPr>
                <w:sz w:val="18"/>
                <w:szCs w:val="18"/>
              </w:rPr>
              <w:t>CPU Usage</w:t>
            </w:r>
          </w:p>
          <w:p w14:paraId="6FAEAA9A" w14:textId="54ECFCFA" w:rsidR="00BD35F7" w:rsidRPr="00BD220B" w:rsidRDefault="00BD35F7" w:rsidP="00BD35F7">
            <w:pPr>
              <w:spacing w:after="0" w:line="360" w:lineRule="auto"/>
              <w:rPr>
                <w:sz w:val="18"/>
                <w:szCs w:val="18"/>
              </w:rPr>
            </w:pPr>
            <w:r w:rsidRPr="00BD220B">
              <w:rPr>
                <w:sz w:val="18"/>
                <w:szCs w:val="18"/>
              </w:rPr>
              <w:t>Device ID</w:t>
            </w:r>
          </w:p>
          <w:p w14:paraId="1AD3D148" w14:textId="18479C07" w:rsidR="00BD35F7" w:rsidRPr="00BD220B" w:rsidRDefault="00BD35F7" w:rsidP="00BD35F7">
            <w:pPr>
              <w:spacing w:after="0" w:line="360" w:lineRule="auto"/>
              <w:rPr>
                <w:sz w:val="18"/>
                <w:szCs w:val="18"/>
              </w:rPr>
            </w:pPr>
            <w:r w:rsidRPr="00BD220B">
              <w:rPr>
                <w:sz w:val="18"/>
                <w:szCs w:val="18"/>
              </w:rPr>
              <w:t>Device Model</w:t>
            </w:r>
          </w:p>
          <w:p w14:paraId="444C1B9E" w14:textId="77777777" w:rsidR="00DD3BE6" w:rsidRPr="00BD220B" w:rsidRDefault="00BD35F7" w:rsidP="00BD35F7">
            <w:pPr>
              <w:spacing w:after="0" w:line="360" w:lineRule="auto"/>
              <w:rPr>
                <w:sz w:val="18"/>
                <w:szCs w:val="18"/>
              </w:rPr>
            </w:pPr>
            <w:r w:rsidRPr="00BD220B">
              <w:rPr>
                <w:sz w:val="18"/>
                <w:szCs w:val="18"/>
              </w:rPr>
              <w:t>Device Type</w:t>
            </w:r>
          </w:p>
          <w:p w14:paraId="420D7BCC" w14:textId="0E80BC01" w:rsidR="00DC60B0" w:rsidRPr="00BD220B" w:rsidRDefault="00DC60B0" w:rsidP="00BD35F7">
            <w:pPr>
              <w:spacing w:after="0" w:line="360" w:lineRule="auto"/>
              <w:rPr>
                <w:sz w:val="18"/>
                <w:szCs w:val="18"/>
              </w:rPr>
            </w:pPr>
            <w:r w:rsidRPr="00BD220B">
              <w:rPr>
                <w:sz w:val="18"/>
                <w:szCs w:val="18"/>
              </w:rPr>
              <w:t>Device name</w:t>
            </w:r>
          </w:p>
          <w:p w14:paraId="60F43605" w14:textId="2F58526D" w:rsidR="00A55339" w:rsidRPr="00BD220B" w:rsidRDefault="00A55339" w:rsidP="00AB1BFF">
            <w:pPr>
              <w:spacing w:after="120" w:line="240" w:lineRule="auto"/>
              <w:rPr>
                <w:sz w:val="18"/>
                <w:szCs w:val="18"/>
              </w:rPr>
            </w:pPr>
            <w:r w:rsidRPr="00BD220B">
              <w:rPr>
                <w:sz w:val="18"/>
                <w:szCs w:val="18"/>
              </w:rPr>
              <w:t>Device FW</w:t>
            </w:r>
            <w:r w:rsidR="00AB1BFF" w:rsidRPr="00BD220B">
              <w:rPr>
                <w:sz w:val="18"/>
                <w:szCs w:val="18"/>
              </w:rPr>
              <w:t xml:space="preserve"> (Name, Version No, Build No, etc.)</w:t>
            </w:r>
          </w:p>
          <w:p w14:paraId="5FBECB31" w14:textId="5885D56B" w:rsidR="00DD3BE6" w:rsidRPr="00BD220B" w:rsidRDefault="00DD3BE6" w:rsidP="00DD3BE6">
            <w:pPr>
              <w:spacing w:after="0" w:line="360" w:lineRule="auto"/>
              <w:rPr>
                <w:sz w:val="18"/>
                <w:szCs w:val="18"/>
              </w:rPr>
            </w:pPr>
            <w:r w:rsidRPr="00BD220B">
              <w:rPr>
                <w:sz w:val="18"/>
                <w:szCs w:val="18"/>
              </w:rPr>
              <w:t>IMEI</w:t>
            </w:r>
          </w:p>
          <w:p w14:paraId="126ABB6C" w14:textId="77777777" w:rsidR="00A55339" w:rsidRPr="00BD220B" w:rsidRDefault="00DD3BE6" w:rsidP="00DD3BE6">
            <w:pPr>
              <w:spacing w:after="0" w:line="360" w:lineRule="auto"/>
              <w:rPr>
                <w:sz w:val="18"/>
                <w:szCs w:val="18"/>
              </w:rPr>
            </w:pPr>
            <w:r w:rsidRPr="00BD220B">
              <w:rPr>
                <w:sz w:val="18"/>
                <w:szCs w:val="18"/>
              </w:rPr>
              <w:t>IMSI</w:t>
            </w:r>
          </w:p>
          <w:p w14:paraId="5ABE1EA9" w14:textId="77777777" w:rsidR="00A55339" w:rsidRPr="00BD220B" w:rsidRDefault="00A55339" w:rsidP="00A55339">
            <w:pPr>
              <w:spacing w:after="0" w:line="360" w:lineRule="auto"/>
              <w:rPr>
                <w:sz w:val="18"/>
                <w:szCs w:val="18"/>
              </w:rPr>
            </w:pPr>
            <w:r w:rsidRPr="00BD220B">
              <w:rPr>
                <w:sz w:val="18"/>
                <w:szCs w:val="18"/>
              </w:rPr>
              <w:t>Version name - app version</w:t>
            </w:r>
          </w:p>
          <w:p w14:paraId="3585EDCB" w14:textId="407B7D6E" w:rsidR="00DD3BE6" w:rsidRPr="00BD220B" w:rsidRDefault="00A55339" w:rsidP="00A55339">
            <w:pPr>
              <w:spacing w:after="0" w:line="360" w:lineRule="auto"/>
              <w:rPr>
                <w:sz w:val="18"/>
                <w:szCs w:val="18"/>
              </w:rPr>
            </w:pPr>
            <w:r w:rsidRPr="00BD220B">
              <w:rPr>
                <w:sz w:val="18"/>
                <w:szCs w:val="18"/>
              </w:rPr>
              <w:t>Version code - app version code</w:t>
            </w:r>
          </w:p>
          <w:p w14:paraId="1929ED4D" w14:textId="21594031" w:rsidR="00F347B2" w:rsidRPr="00BD220B" w:rsidRDefault="00DD3BE6" w:rsidP="00F347B2">
            <w:pPr>
              <w:spacing w:after="0" w:line="360" w:lineRule="auto"/>
              <w:rPr>
                <w:sz w:val="18"/>
                <w:szCs w:val="18"/>
              </w:rPr>
            </w:pPr>
            <w:r w:rsidRPr="00BD220B">
              <w:rPr>
                <w:sz w:val="18"/>
                <w:szCs w:val="18"/>
              </w:rPr>
              <w:t>IP Address</w:t>
            </w:r>
          </w:p>
          <w:p w14:paraId="4C00FBCC" w14:textId="780054DD" w:rsidR="00BD35F7" w:rsidRPr="00BD220B" w:rsidRDefault="00F347B2" w:rsidP="00E575F4">
            <w:pPr>
              <w:spacing w:after="120" w:line="240" w:lineRule="auto"/>
              <w:rPr>
                <w:sz w:val="18"/>
                <w:szCs w:val="18"/>
              </w:rPr>
            </w:pPr>
            <w:r w:rsidRPr="00BD220B">
              <w:rPr>
                <w:sz w:val="18"/>
                <w:szCs w:val="18"/>
              </w:rPr>
              <w:t>Operator</w:t>
            </w:r>
            <w:r w:rsidR="00E575F4" w:rsidRPr="00BD220B">
              <w:t xml:space="preserve"> (</w:t>
            </w:r>
            <w:r w:rsidR="00E575F4" w:rsidRPr="00BD220B">
              <w:rPr>
                <w:sz w:val="18"/>
                <w:szCs w:val="18"/>
              </w:rPr>
              <w:t>MCC and MNC of the operator)</w:t>
            </w:r>
          </w:p>
          <w:p w14:paraId="68537469" w14:textId="7FC1922A" w:rsidR="0023244C" w:rsidRPr="00BD220B" w:rsidRDefault="00F347B2" w:rsidP="006F6B7E">
            <w:pPr>
              <w:spacing w:after="0" w:line="360" w:lineRule="auto"/>
              <w:rPr>
                <w:sz w:val="18"/>
                <w:szCs w:val="18"/>
              </w:rPr>
            </w:pPr>
            <w:r w:rsidRPr="00BD220B">
              <w:rPr>
                <w:sz w:val="18"/>
                <w:szCs w:val="18"/>
              </w:rPr>
              <w:t>Operator Name</w:t>
            </w:r>
          </w:p>
          <w:p w14:paraId="43DD7322" w14:textId="77777777" w:rsidR="00280F24" w:rsidRPr="00BD220B" w:rsidRDefault="00602436" w:rsidP="006F6B7E">
            <w:pPr>
              <w:spacing w:after="0" w:line="360" w:lineRule="auto"/>
              <w:rPr>
                <w:sz w:val="18"/>
                <w:szCs w:val="18"/>
              </w:rPr>
            </w:pPr>
            <w:r w:rsidRPr="00BD220B">
              <w:rPr>
                <w:sz w:val="18"/>
                <w:szCs w:val="18"/>
              </w:rPr>
              <w:t>Satellite Count</w:t>
            </w:r>
          </w:p>
          <w:p w14:paraId="4C1F365D" w14:textId="6F074D4D" w:rsidR="000633E4" w:rsidRPr="00BD220B" w:rsidRDefault="000633E4" w:rsidP="000633E4">
            <w:pPr>
              <w:spacing w:after="120" w:line="240" w:lineRule="auto"/>
              <w:rPr>
                <w:sz w:val="18"/>
                <w:szCs w:val="18"/>
              </w:rPr>
            </w:pPr>
            <w:r w:rsidRPr="00BD220B">
              <w:rPr>
                <w:sz w:val="18"/>
                <w:szCs w:val="18"/>
              </w:rPr>
              <w:t>Accuracy (GPS/Network accuracy of location)</w:t>
            </w:r>
          </w:p>
          <w:p w14:paraId="21084AC7" w14:textId="4FB6E276" w:rsidR="00571317" w:rsidRPr="00BD220B" w:rsidRDefault="00571317" w:rsidP="000633E4">
            <w:pPr>
              <w:spacing w:after="120" w:line="240" w:lineRule="auto"/>
              <w:rPr>
                <w:sz w:val="18"/>
                <w:szCs w:val="18"/>
              </w:rPr>
            </w:pPr>
            <w:r w:rsidRPr="00BD220B">
              <w:rPr>
                <w:sz w:val="18"/>
                <w:szCs w:val="18"/>
              </w:rPr>
              <w:t>Location (G for GPS, N for Network accuracy)</w:t>
            </w:r>
          </w:p>
          <w:p w14:paraId="068786DD" w14:textId="77777777" w:rsidR="002B7635" w:rsidRPr="00BD220B" w:rsidRDefault="00280F24" w:rsidP="006F6B7E">
            <w:pPr>
              <w:spacing w:after="0" w:line="360" w:lineRule="auto"/>
              <w:rPr>
                <w:sz w:val="18"/>
                <w:szCs w:val="18"/>
              </w:rPr>
            </w:pPr>
            <w:r w:rsidRPr="00BD220B">
              <w:rPr>
                <w:sz w:val="18"/>
                <w:szCs w:val="18"/>
              </w:rPr>
              <w:t>Device Temperature</w:t>
            </w:r>
          </w:p>
          <w:p w14:paraId="06C097C2" w14:textId="77777777" w:rsidR="00853C3D" w:rsidRPr="00BD220B" w:rsidRDefault="00853C3D" w:rsidP="00853C3D">
            <w:pPr>
              <w:spacing w:after="0" w:line="360" w:lineRule="auto"/>
              <w:rPr>
                <w:sz w:val="18"/>
                <w:szCs w:val="18"/>
              </w:rPr>
            </w:pPr>
            <w:r w:rsidRPr="00BD220B">
              <w:rPr>
                <w:sz w:val="18"/>
                <w:szCs w:val="18"/>
              </w:rPr>
              <w:t>Version name - app version</w:t>
            </w:r>
          </w:p>
          <w:p w14:paraId="258A915F" w14:textId="77777777" w:rsidR="00853C3D" w:rsidRPr="00BD220B" w:rsidRDefault="00853C3D" w:rsidP="00853C3D">
            <w:pPr>
              <w:spacing w:after="0" w:line="360" w:lineRule="auto"/>
              <w:rPr>
                <w:sz w:val="18"/>
                <w:szCs w:val="18"/>
              </w:rPr>
            </w:pPr>
            <w:r w:rsidRPr="00BD220B">
              <w:rPr>
                <w:sz w:val="18"/>
                <w:szCs w:val="18"/>
              </w:rPr>
              <w:t>Version code - app version code</w:t>
            </w:r>
          </w:p>
          <w:p w14:paraId="30F24E14" w14:textId="7A07BCD1" w:rsidR="00FC2C41" w:rsidRPr="00BD220B" w:rsidRDefault="00FC2C41" w:rsidP="00FC2C41">
            <w:pPr>
              <w:spacing w:after="0" w:line="360" w:lineRule="auto"/>
              <w:rPr>
                <w:sz w:val="18"/>
                <w:szCs w:val="18"/>
              </w:rPr>
            </w:pPr>
            <w:r w:rsidRPr="00BD220B">
              <w:rPr>
                <w:sz w:val="18"/>
                <w:szCs w:val="18"/>
              </w:rPr>
              <w:t>Band</w:t>
            </w:r>
          </w:p>
          <w:p w14:paraId="5AAA28E2" w14:textId="77777777" w:rsidR="00FC2C41" w:rsidRPr="00BD220B" w:rsidRDefault="00FC2C41" w:rsidP="00FC2C41">
            <w:pPr>
              <w:spacing w:after="0" w:line="360" w:lineRule="auto"/>
              <w:rPr>
                <w:sz w:val="18"/>
                <w:szCs w:val="18"/>
              </w:rPr>
            </w:pPr>
            <w:r w:rsidRPr="00BD220B">
              <w:rPr>
                <w:sz w:val="18"/>
                <w:szCs w:val="18"/>
              </w:rPr>
              <w:t>Band Code</w:t>
            </w:r>
            <w:r w:rsidRPr="00BD220B">
              <w:rPr>
                <w:sz w:val="18"/>
                <w:szCs w:val="18"/>
              </w:rPr>
              <w:tab/>
            </w:r>
          </w:p>
          <w:p w14:paraId="4CEF5B37" w14:textId="77777777" w:rsidR="00FC2C41" w:rsidRPr="00BD220B" w:rsidRDefault="00FC2C41" w:rsidP="00FC2C41">
            <w:pPr>
              <w:spacing w:after="0" w:line="360" w:lineRule="auto"/>
              <w:rPr>
                <w:sz w:val="18"/>
                <w:szCs w:val="18"/>
              </w:rPr>
            </w:pPr>
            <w:r w:rsidRPr="00BD220B">
              <w:rPr>
                <w:sz w:val="18"/>
                <w:szCs w:val="18"/>
              </w:rPr>
              <w:t>Band ID</w:t>
            </w:r>
            <w:r w:rsidRPr="00BD220B">
              <w:rPr>
                <w:sz w:val="18"/>
                <w:szCs w:val="18"/>
              </w:rPr>
              <w:tab/>
            </w:r>
          </w:p>
          <w:p w14:paraId="27F4DABD" w14:textId="77777777" w:rsidR="001D73C5" w:rsidRPr="00BD220B" w:rsidRDefault="00FC2C41" w:rsidP="00FC2C41">
            <w:pPr>
              <w:spacing w:after="0" w:line="360" w:lineRule="auto"/>
              <w:rPr>
                <w:sz w:val="18"/>
                <w:szCs w:val="18"/>
              </w:rPr>
            </w:pPr>
            <w:r w:rsidRPr="00BD220B">
              <w:rPr>
                <w:sz w:val="18"/>
                <w:szCs w:val="18"/>
              </w:rPr>
              <w:t>Band ID Number</w:t>
            </w:r>
            <w:r w:rsidR="00280F24" w:rsidRPr="00BD220B">
              <w:rPr>
                <w:sz w:val="18"/>
                <w:szCs w:val="18"/>
              </w:rPr>
              <w:tab/>
            </w:r>
          </w:p>
          <w:p w14:paraId="1F6DDA31" w14:textId="60CCF355" w:rsidR="00F854E7" w:rsidRPr="00BD220B" w:rsidRDefault="00F854E7" w:rsidP="00FC2C41">
            <w:pPr>
              <w:spacing w:after="0" w:line="360" w:lineRule="auto"/>
              <w:rPr>
                <w:sz w:val="18"/>
                <w:szCs w:val="18"/>
              </w:rPr>
            </w:pPr>
            <w:r w:rsidRPr="00BD220B">
              <w:rPr>
                <w:sz w:val="18"/>
                <w:szCs w:val="18"/>
              </w:rPr>
              <w:t>TX Frequency</w:t>
            </w:r>
            <w:r w:rsidR="00E463BE" w:rsidRPr="00BD220B">
              <w:rPr>
                <w:sz w:val="18"/>
                <w:szCs w:val="18"/>
              </w:rPr>
              <w:t xml:space="preserve"> Hz</w:t>
            </w:r>
            <w:r w:rsidRPr="00BD220B">
              <w:rPr>
                <w:sz w:val="18"/>
                <w:szCs w:val="18"/>
              </w:rPr>
              <w:t xml:space="preserve"> </w:t>
            </w:r>
          </w:p>
          <w:p w14:paraId="2E5B3B4D" w14:textId="77777777" w:rsidR="008D14B4" w:rsidRPr="00BD220B" w:rsidRDefault="001D73C5" w:rsidP="00FC2C41">
            <w:pPr>
              <w:spacing w:after="0" w:line="360" w:lineRule="auto"/>
              <w:rPr>
                <w:sz w:val="18"/>
                <w:szCs w:val="18"/>
              </w:rPr>
            </w:pPr>
            <w:r w:rsidRPr="00BD220B">
              <w:rPr>
                <w:sz w:val="18"/>
                <w:szCs w:val="18"/>
              </w:rPr>
              <w:t>TX Bandwidth</w:t>
            </w:r>
            <w:r w:rsidR="00E463BE" w:rsidRPr="00BD220B">
              <w:rPr>
                <w:sz w:val="18"/>
                <w:szCs w:val="18"/>
              </w:rPr>
              <w:t xml:space="preserve"> Hz</w:t>
            </w:r>
          </w:p>
          <w:p w14:paraId="5141D3FA" w14:textId="20DB4A8D" w:rsidR="00F534D2" w:rsidRPr="00BD220B" w:rsidRDefault="00F534D2" w:rsidP="00FC2C41">
            <w:pPr>
              <w:spacing w:after="0" w:line="360" w:lineRule="auto"/>
              <w:rPr>
                <w:sz w:val="18"/>
                <w:szCs w:val="18"/>
              </w:rPr>
            </w:pPr>
            <w:r w:rsidRPr="00BD220B">
              <w:rPr>
                <w:sz w:val="18"/>
                <w:szCs w:val="18"/>
              </w:rPr>
              <w:t>CellID</w:t>
            </w:r>
          </w:p>
          <w:p w14:paraId="04E96FBC" w14:textId="42537F73" w:rsidR="00B1493E" w:rsidRPr="00BD220B" w:rsidRDefault="00B1493E" w:rsidP="00FC2C41">
            <w:pPr>
              <w:spacing w:after="0" w:line="360" w:lineRule="auto"/>
              <w:rPr>
                <w:sz w:val="18"/>
                <w:szCs w:val="18"/>
              </w:rPr>
            </w:pPr>
            <w:r w:rsidRPr="00BD220B">
              <w:rPr>
                <w:sz w:val="18"/>
                <w:szCs w:val="18"/>
              </w:rPr>
              <w:t>PSC (on 3G)</w:t>
            </w:r>
          </w:p>
          <w:p w14:paraId="3BD976A5" w14:textId="155BFC44" w:rsidR="00F3227F" w:rsidRPr="00BD220B" w:rsidRDefault="00F3227F" w:rsidP="00FC2C41">
            <w:pPr>
              <w:spacing w:after="0" w:line="360" w:lineRule="auto"/>
              <w:rPr>
                <w:sz w:val="18"/>
                <w:szCs w:val="18"/>
              </w:rPr>
            </w:pPr>
            <w:r w:rsidRPr="00BD220B">
              <w:rPr>
                <w:sz w:val="18"/>
                <w:szCs w:val="18"/>
              </w:rPr>
              <w:t>PCI (</w:t>
            </w:r>
            <w:r w:rsidR="00F248A4" w:rsidRPr="00BD220B">
              <w:rPr>
                <w:sz w:val="18"/>
                <w:szCs w:val="18"/>
              </w:rPr>
              <w:t>on 4G)</w:t>
            </w:r>
          </w:p>
          <w:p w14:paraId="52698FF5" w14:textId="291C403F" w:rsidR="00C907A9" w:rsidRPr="00BD220B" w:rsidRDefault="00C907A9" w:rsidP="00FC2C41">
            <w:pPr>
              <w:spacing w:after="0" w:line="360" w:lineRule="auto"/>
              <w:rPr>
                <w:sz w:val="18"/>
                <w:szCs w:val="18"/>
              </w:rPr>
            </w:pPr>
            <w:r w:rsidRPr="00BD220B">
              <w:rPr>
                <w:sz w:val="18"/>
                <w:szCs w:val="18"/>
              </w:rPr>
              <w:t>NCI</w:t>
            </w:r>
            <w:r w:rsidR="00173651" w:rsidRPr="00BD220B">
              <w:rPr>
                <w:sz w:val="18"/>
                <w:szCs w:val="18"/>
              </w:rPr>
              <w:t>, NCGI, PCI</w:t>
            </w:r>
            <w:r w:rsidRPr="00BD220B">
              <w:rPr>
                <w:sz w:val="18"/>
                <w:szCs w:val="18"/>
              </w:rPr>
              <w:t xml:space="preserve"> (</w:t>
            </w:r>
            <w:r w:rsidR="00702442" w:rsidRPr="00BD220B">
              <w:rPr>
                <w:sz w:val="18"/>
                <w:szCs w:val="18"/>
              </w:rPr>
              <w:t>on 5G)</w:t>
            </w:r>
          </w:p>
          <w:p w14:paraId="449F9F53" w14:textId="77777777" w:rsidR="00F534D2" w:rsidRPr="00BD220B" w:rsidRDefault="00F534D2" w:rsidP="00FC2C41">
            <w:pPr>
              <w:spacing w:after="0" w:line="360" w:lineRule="auto"/>
              <w:rPr>
                <w:sz w:val="18"/>
                <w:szCs w:val="18"/>
              </w:rPr>
            </w:pPr>
            <w:r w:rsidRPr="00BD220B">
              <w:rPr>
                <w:sz w:val="18"/>
                <w:szCs w:val="18"/>
              </w:rPr>
              <w:t>LAC</w:t>
            </w:r>
          </w:p>
          <w:p w14:paraId="41C551CB" w14:textId="03799BA8" w:rsidR="00E53908" w:rsidRPr="00BD220B" w:rsidRDefault="00E53908" w:rsidP="00E53908">
            <w:pPr>
              <w:spacing w:after="120" w:line="240" w:lineRule="auto"/>
              <w:rPr>
                <w:sz w:val="18"/>
                <w:szCs w:val="18"/>
              </w:rPr>
            </w:pPr>
            <w:r w:rsidRPr="00BD220B">
              <w:rPr>
                <w:sz w:val="18"/>
                <w:szCs w:val="18"/>
              </w:rPr>
              <w:t>Distance (distance from serving cell)</w:t>
            </w:r>
          </w:p>
          <w:p w14:paraId="1B157490" w14:textId="77777777" w:rsidR="002E6284" w:rsidRPr="00BD220B" w:rsidRDefault="002E6284" w:rsidP="00FC2C41">
            <w:pPr>
              <w:spacing w:after="0" w:line="360" w:lineRule="auto"/>
              <w:rPr>
                <w:sz w:val="18"/>
                <w:szCs w:val="18"/>
              </w:rPr>
            </w:pPr>
            <w:r w:rsidRPr="00BD220B">
              <w:rPr>
                <w:sz w:val="18"/>
                <w:szCs w:val="18"/>
              </w:rPr>
              <w:lastRenderedPageBreak/>
              <w:t>Network Technology</w:t>
            </w:r>
          </w:p>
          <w:p w14:paraId="7F501C9E" w14:textId="77777777" w:rsidR="00015488" w:rsidRPr="00BD220B" w:rsidRDefault="002E6284" w:rsidP="00FC2C41">
            <w:pPr>
              <w:spacing w:after="0" w:line="360" w:lineRule="auto"/>
              <w:rPr>
                <w:sz w:val="18"/>
                <w:szCs w:val="18"/>
              </w:rPr>
            </w:pPr>
            <w:r w:rsidRPr="00BD220B">
              <w:rPr>
                <w:sz w:val="18"/>
                <w:szCs w:val="18"/>
              </w:rPr>
              <w:t>Network Mode</w:t>
            </w:r>
          </w:p>
          <w:p w14:paraId="71803A1F" w14:textId="77777777" w:rsidR="00ED6805" w:rsidRPr="00BD220B" w:rsidRDefault="00015488" w:rsidP="008B3DB2">
            <w:pPr>
              <w:spacing w:after="120" w:line="240" w:lineRule="auto"/>
              <w:rPr>
                <w:sz w:val="18"/>
                <w:szCs w:val="18"/>
              </w:rPr>
            </w:pPr>
            <w:r w:rsidRPr="00BD220B">
              <w:rPr>
                <w:sz w:val="18"/>
                <w:szCs w:val="18"/>
              </w:rPr>
              <w:t>Node (RNCID on 3G, eNodeB on 4G</w:t>
            </w:r>
            <w:r w:rsidR="008B3DB2" w:rsidRPr="00BD220B">
              <w:rPr>
                <w:sz w:val="18"/>
                <w:szCs w:val="18"/>
              </w:rPr>
              <w:t>, gNodeB on 5G)</w:t>
            </w:r>
          </w:p>
          <w:p w14:paraId="13C89238" w14:textId="77777777" w:rsidR="00ED6805" w:rsidRPr="00BD220B" w:rsidRDefault="00ED6805" w:rsidP="008B3DB2">
            <w:pPr>
              <w:spacing w:after="120" w:line="240" w:lineRule="auto"/>
              <w:rPr>
                <w:sz w:val="18"/>
                <w:szCs w:val="18"/>
              </w:rPr>
            </w:pPr>
            <w:r w:rsidRPr="00BD220B">
              <w:rPr>
                <w:sz w:val="18"/>
                <w:szCs w:val="18"/>
              </w:rPr>
              <w:t>Level (RxLev on 2G, RSCP on 3G, RSRP on 4G/5G in dBm)</w:t>
            </w:r>
          </w:p>
          <w:p w14:paraId="3DF91671" w14:textId="3D69DA96" w:rsidR="002C07FA" w:rsidRPr="00BD220B" w:rsidRDefault="002C07FA" w:rsidP="008B3DB2">
            <w:pPr>
              <w:spacing w:after="120" w:line="240" w:lineRule="auto"/>
              <w:rPr>
                <w:sz w:val="18"/>
                <w:szCs w:val="18"/>
              </w:rPr>
            </w:pPr>
            <w:r w:rsidRPr="00BD220B">
              <w:rPr>
                <w:sz w:val="18"/>
                <w:szCs w:val="18"/>
              </w:rPr>
              <w:t>Qual (RxQual on 2G, Ec/No on 3G, RSRQ on 4G/5G)</w:t>
            </w:r>
          </w:p>
          <w:p w14:paraId="338437A1" w14:textId="5B2DC143" w:rsidR="00010796" w:rsidRPr="00BD220B" w:rsidRDefault="00010796" w:rsidP="00010796">
            <w:pPr>
              <w:spacing w:after="0" w:line="360" w:lineRule="auto"/>
              <w:rPr>
                <w:sz w:val="18"/>
                <w:szCs w:val="18"/>
              </w:rPr>
            </w:pPr>
            <w:r w:rsidRPr="00BD220B">
              <w:rPr>
                <w:sz w:val="18"/>
                <w:szCs w:val="18"/>
              </w:rPr>
              <w:t>RSSI</w:t>
            </w:r>
          </w:p>
          <w:p w14:paraId="47A48A17" w14:textId="31660580" w:rsidR="00702B61" w:rsidRPr="00BD220B" w:rsidRDefault="00702B61" w:rsidP="00010796">
            <w:pPr>
              <w:spacing w:after="0" w:line="360" w:lineRule="auto"/>
              <w:rPr>
                <w:sz w:val="18"/>
                <w:szCs w:val="18"/>
              </w:rPr>
            </w:pPr>
            <w:r w:rsidRPr="00BD220B">
              <w:rPr>
                <w:sz w:val="18"/>
                <w:szCs w:val="18"/>
              </w:rPr>
              <w:t>SNR</w:t>
            </w:r>
          </w:p>
          <w:p w14:paraId="301D8D47" w14:textId="3E2E36E7" w:rsidR="00E27664" w:rsidRPr="00BD220B" w:rsidRDefault="00E27664" w:rsidP="00010796">
            <w:pPr>
              <w:spacing w:after="0" w:line="360" w:lineRule="auto"/>
              <w:rPr>
                <w:sz w:val="18"/>
                <w:szCs w:val="18"/>
              </w:rPr>
            </w:pPr>
            <w:r w:rsidRPr="00BD220B">
              <w:rPr>
                <w:sz w:val="18"/>
                <w:szCs w:val="18"/>
              </w:rPr>
              <w:t>SINR</w:t>
            </w:r>
          </w:p>
          <w:p w14:paraId="52C29E08" w14:textId="6A560E2A" w:rsidR="00E97E2D" w:rsidRPr="00BD220B" w:rsidRDefault="00E97E2D" w:rsidP="00010796">
            <w:pPr>
              <w:spacing w:after="0" w:line="360" w:lineRule="auto"/>
              <w:rPr>
                <w:sz w:val="18"/>
                <w:szCs w:val="18"/>
              </w:rPr>
            </w:pPr>
            <w:r w:rsidRPr="00BD220B">
              <w:rPr>
                <w:sz w:val="18"/>
                <w:szCs w:val="18"/>
              </w:rPr>
              <w:t>Neighbor cell name</w:t>
            </w:r>
          </w:p>
          <w:p w14:paraId="4588C4C8" w14:textId="462904C9" w:rsidR="00E97E2D" w:rsidRPr="00BD220B" w:rsidRDefault="001D772B" w:rsidP="00010796">
            <w:pPr>
              <w:spacing w:after="0" w:line="360" w:lineRule="auto"/>
              <w:rPr>
                <w:sz w:val="18"/>
                <w:szCs w:val="18"/>
              </w:rPr>
            </w:pPr>
            <w:r w:rsidRPr="00BD220B">
              <w:rPr>
                <w:sz w:val="18"/>
                <w:szCs w:val="18"/>
              </w:rPr>
              <w:t xml:space="preserve">Neighbor </w:t>
            </w:r>
            <w:r w:rsidR="006453F4" w:rsidRPr="00BD220B">
              <w:rPr>
                <w:sz w:val="18"/>
                <w:szCs w:val="18"/>
              </w:rPr>
              <w:t xml:space="preserve">Level in </w:t>
            </w:r>
            <w:r w:rsidR="004A5285" w:rsidRPr="00BD220B">
              <w:rPr>
                <w:sz w:val="18"/>
                <w:szCs w:val="18"/>
              </w:rPr>
              <w:t>dBm</w:t>
            </w:r>
          </w:p>
          <w:p w14:paraId="2AA4CEE7" w14:textId="7F9E58E8" w:rsidR="00F9622E" w:rsidRPr="00BD220B" w:rsidRDefault="004A5285" w:rsidP="007D774B">
            <w:pPr>
              <w:spacing w:after="0" w:line="360" w:lineRule="auto"/>
              <w:rPr>
                <w:sz w:val="18"/>
                <w:szCs w:val="18"/>
              </w:rPr>
            </w:pPr>
            <w:r w:rsidRPr="00BD220B">
              <w:rPr>
                <w:sz w:val="18"/>
                <w:szCs w:val="18"/>
              </w:rPr>
              <w:t>Neighbor RSRQ</w:t>
            </w:r>
            <w:r w:rsidR="00602436" w:rsidRPr="00BD220B">
              <w:rPr>
                <w:sz w:val="18"/>
                <w:szCs w:val="18"/>
              </w:rPr>
              <w:tab/>
            </w:r>
          </w:p>
        </w:tc>
        <w:tc>
          <w:tcPr>
            <w:tcW w:w="2064" w:type="dxa"/>
            <w:tcBorders>
              <w:top w:val="single" w:sz="4" w:space="0" w:color="000000"/>
              <w:left w:val="single" w:sz="4" w:space="0" w:color="000000"/>
              <w:bottom w:val="single" w:sz="4" w:space="0" w:color="000000"/>
              <w:right w:val="single" w:sz="4" w:space="0" w:color="000000"/>
            </w:tcBorders>
          </w:tcPr>
          <w:p w14:paraId="0FA230B0" w14:textId="77777777" w:rsidR="006F6B7E" w:rsidRPr="00BD220B" w:rsidRDefault="006F6B7E" w:rsidP="006F6B7E">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5C328F53" w14:textId="77777777" w:rsidR="006F6B7E" w:rsidRPr="00BD220B" w:rsidRDefault="006F6B7E" w:rsidP="006F6B7E">
            <w:pPr>
              <w:spacing w:after="0" w:line="259" w:lineRule="auto"/>
              <w:rPr>
                <w:sz w:val="18"/>
                <w:szCs w:val="18"/>
              </w:rPr>
            </w:pPr>
          </w:p>
        </w:tc>
      </w:tr>
      <w:tr w:rsidR="00BD220B" w:rsidRPr="00BD220B" w14:paraId="4D0864FB"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716D409F" w14:textId="49C75DC8" w:rsidR="005E4BE9" w:rsidRPr="00BD220B" w:rsidRDefault="005E4BE9" w:rsidP="006F6B7E">
            <w:pPr>
              <w:spacing w:after="0" w:line="259" w:lineRule="auto"/>
              <w:rPr>
                <w:b/>
                <w:sz w:val="18"/>
                <w:szCs w:val="18"/>
              </w:rPr>
            </w:pPr>
            <w:r w:rsidRPr="00BD220B">
              <w:rPr>
                <w:b/>
                <w:sz w:val="18"/>
                <w:szCs w:val="18"/>
              </w:rPr>
              <w:t>2.6.5.2</w:t>
            </w:r>
          </w:p>
        </w:tc>
        <w:tc>
          <w:tcPr>
            <w:tcW w:w="5027" w:type="dxa"/>
            <w:gridSpan w:val="2"/>
            <w:tcBorders>
              <w:top w:val="single" w:sz="4" w:space="0" w:color="000000"/>
              <w:left w:val="single" w:sz="4" w:space="0" w:color="000000"/>
              <w:bottom w:val="single" w:sz="4" w:space="0" w:color="000000"/>
              <w:right w:val="single" w:sz="4" w:space="0" w:color="000000"/>
            </w:tcBorders>
            <w:vAlign w:val="center"/>
          </w:tcPr>
          <w:p w14:paraId="1EB7EF69" w14:textId="78037FA2" w:rsidR="00014DC1" w:rsidRPr="00BD220B" w:rsidRDefault="005E4BE9" w:rsidP="005E4BE9">
            <w:pPr>
              <w:spacing w:after="0" w:line="240" w:lineRule="auto"/>
              <w:rPr>
                <w:sz w:val="18"/>
                <w:szCs w:val="18"/>
              </w:rPr>
            </w:pPr>
            <w:r w:rsidRPr="00BD220B">
              <w:rPr>
                <w:sz w:val="18"/>
                <w:szCs w:val="18"/>
              </w:rPr>
              <w:t>Kiti parametrai</w:t>
            </w:r>
            <w:r w:rsidR="00014DC1" w:rsidRPr="00BD220B">
              <w:rPr>
                <w:sz w:val="18"/>
                <w:szCs w:val="18"/>
              </w:rPr>
              <w:t>.</w:t>
            </w:r>
            <w:r w:rsidRPr="00BD220B">
              <w:rPr>
                <w:sz w:val="18"/>
                <w:szCs w:val="18"/>
              </w:rPr>
              <w:t xml:space="preserve"> </w:t>
            </w:r>
          </w:p>
          <w:p w14:paraId="774ACED6" w14:textId="5E534E64" w:rsidR="00E31513" w:rsidRPr="00BD220B" w:rsidRDefault="005E4BE9" w:rsidP="007A0589">
            <w:pPr>
              <w:spacing w:after="0" w:line="240" w:lineRule="auto"/>
              <w:rPr>
                <w:sz w:val="18"/>
                <w:szCs w:val="18"/>
              </w:rPr>
            </w:pPr>
            <w:r w:rsidRPr="00BD220B">
              <w:rPr>
                <w:sz w:val="18"/>
                <w:szCs w:val="18"/>
              </w:rPr>
              <w:t>Pastab</w:t>
            </w:r>
            <w:r w:rsidR="0029230C" w:rsidRPr="00BD220B">
              <w:rPr>
                <w:sz w:val="18"/>
                <w:szCs w:val="18"/>
              </w:rPr>
              <w:t>a</w:t>
            </w:r>
            <w:r w:rsidRPr="00BD220B">
              <w:rPr>
                <w:sz w:val="18"/>
                <w:szCs w:val="18"/>
              </w:rPr>
              <w:t xml:space="preserve">: </w:t>
            </w:r>
            <w:r w:rsidR="00014DC1" w:rsidRPr="00BD220B">
              <w:rPr>
                <w:sz w:val="18"/>
                <w:szCs w:val="18"/>
              </w:rPr>
              <w:t xml:space="preserve">1. </w:t>
            </w:r>
            <w:r w:rsidRPr="00BD220B">
              <w:rPr>
                <w:sz w:val="18"/>
                <w:szCs w:val="18"/>
              </w:rPr>
              <w:t>POLQA</w:t>
            </w:r>
            <w:r w:rsidR="003B2BAA" w:rsidRPr="00BD220B">
              <w:rPr>
                <w:sz w:val="18"/>
                <w:szCs w:val="18"/>
              </w:rPr>
              <w:t xml:space="preserve">, POLQA V3, </w:t>
            </w:r>
            <w:r w:rsidR="00A9047D" w:rsidRPr="00BD220B">
              <w:rPr>
                <w:sz w:val="18"/>
                <w:szCs w:val="18"/>
              </w:rPr>
              <w:t>ViSQOL</w:t>
            </w:r>
            <w:r w:rsidR="009C4FB8" w:rsidRPr="00BD220B">
              <w:rPr>
                <w:sz w:val="18"/>
                <w:szCs w:val="18"/>
              </w:rPr>
              <w:t xml:space="preserve">, </w:t>
            </w:r>
            <w:r w:rsidR="007A0589" w:rsidRPr="00BD220B">
              <w:rPr>
                <w:sz w:val="18"/>
                <w:szCs w:val="18"/>
              </w:rPr>
              <w:t>VoLTE, VoNR, ViLTE, VoWiFi ir ViWiF</w:t>
            </w:r>
            <w:r w:rsidR="00D830CB" w:rsidRPr="00BD220B">
              <w:rPr>
                <w:sz w:val="18"/>
                <w:szCs w:val="18"/>
              </w:rPr>
              <w:t xml:space="preserve">, video srautų </w:t>
            </w:r>
            <w:r w:rsidR="00D635C0" w:rsidRPr="00BD220B">
              <w:rPr>
                <w:sz w:val="18"/>
                <w:szCs w:val="18"/>
              </w:rPr>
              <w:t xml:space="preserve">parametrų </w:t>
            </w:r>
            <w:r w:rsidR="00D830CB" w:rsidRPr="00BD220B">
              <w:rPr>
                <w:sz w:val="18"/>
                <w:szCs w:val="18"/>
              </w:rPr>
              <w:t xml:space="preserve">matavimai ir programėlių </w:t>
            </w:r>
            <w:r w:rsidR="0030018C" w:rsidRPr="00BD220B">
              <w:rPr>
                <w:sz w:val="18"/>
                <w:szCs w:val="18"/>
              </w:rPr>
              <w:t xml:space="preserve">veikimo kokybiniai </w:t>
            </w:r>
            <w:r w:rsidRPr="00BD220B">
              <w:rPr>
                <w:sz w:val="18"/>
                <w:szCs w:val="18"/>
              </w:rPr>
              <w:t>matavimai neįeina į Prekės apimtis, tačiau turi būti galimybė juos atlikti įsigyjant licencijas</w:t>
            </w:r>
            <w:r w:rsidR="007A2ADD" w:rsidRPr="00BD220B">
              <w:rPr>
                <w:sz w:val="18"/>
                <w:szCs w:val="18"/>
              </w:rPr>
              <w:t xml:space="preserve"> ir papildomą programinę </w:t>
            </w:r>
            <w:r w:rsidR="00131EDF" w:rsidRPr="00BD220B">
              <w:rPr>
                <w:sz w:val="18"/>
                <w:szCs w:val="18"/>
              </w:rPr>
              <w:t xml:space="preserve">ir aparatinę </w:t>
            </w:r>
            <w:r w:rsidR="007A2ADD" w:rsidRPr="00BD220B">
              <w:rPr>
                <w:sz w:val="18"/>
                <w:szCs w:val="18"/>
              </w:rPr>
              <w:t>įrangą</w:t>
            </w:r>
            <w:r w:rsidR="00131EDF" w:rsidRPr="00BD220B">
              <w:rPr>
                <w:sz w:val="18"/>
                <w:szCs w:val="18"/>
              </w:rPr>
              <w:t xml:space="preserve"> ateityje </w:t>
            </w:r>
            <w:r w:rsidRPr="00BD220B">
              <w:rPr>
                <w:sz w:val="18"/>
                <w:szCs w:val="18"/>
              </w:rPr>
              <w:t xml:space="preserve">, bet nekeičiant </w:t>
            </w:r>
            <w:r w:rsidR="0084439E" w:rsidRPr="00BD220B">
              <w:rPr>
                <w:sz w:val="18"/>
                <w:szCs w:val="18"/>
              </w:rPr>
              <w:t xml:space="preserve">perkamos </w:t>
            </w:r>
            <w:r w:rsidRPr="00BD220B">
              <w:rPr>
                <w:sz w:val="18"/>
                <w:szCs w:val="18"/>
              </w:rPr>
              <w:t>Prekės aparatinės ir programinės</w:t>
            </w:r>
            <w:r w:rsidR="00F6445B" w:rsidRPr="00BD220B">
              <w:rPr>
                <w:sz w:val="18"/>
                <w:szCs w:val="18"/>
              </w:rPr>
              <w:t>,</w:t>
            </w:r>
            <w:r w:rsidRPr="00BD220B">
              <w:rPr>
                <w:sz w:val="18"/>
                <w:szCs w:val="18"/>
              </w:rPr>
              <w:t xml:space="preserve"> įrangos, išskyrus nemokamą </w:t>
            </w:r>
            <w:r w:rsidR="00921E12" w:rsidRPr="00BD220B">
              <w:rPr>
                <w:sz w:val="18"/>
                <w:szCs w:val="18"/>
              </w:rPr>
              <w:t xml:space="preserve">esamos </w:t>
            </w:r>
            <w:r w:rsidRPr="00BD220B">
              <w:rPr>
                <w:sz w:val="18"/>
                <w:szCs w:val="18"/>
              </w:rPr>
              <w:t>programinės įrangos papildymą</w:t>
            </w:r>
            <w:r w:rsidR="00684593" w:rsidRPr="00BD220B">
              <w:rPr>
                <w:sz w:val="18"/>
                <w:szCs w:val="18"/>
              </w:rPr>
              <w:t>, jei toks yra reikalingas</w:t>
            </w:r>
            <w:r w:rsidR="00682F80" w:rsidRPr="00BD220B">
              <w:rPr>
                <w:sz w:val="18"/>
                <w:szCs w:val="18"/>
              </w:rPr>
              <w:t xml:space="preserve"> </w:t>
            </w:r>
            <w:r w:rsidR="002560D0" w:rsidRPr="00BD220B">
              <w:rPr>
                <w:sz w:val="18"/>
                <w:szCs w:val="18"/>
              </w:rPr>
              <w:t>ir</w:t>
            </w:r>
            <w:r w:rsidR="006C1DA2" w:rsidRPr="00BD220B">
              <w:rPr>
                <w:sz w:val="18"/>
                <w:szCs w:val="18"/>
              </w:rPr>
              <w:t xml:space="preserve"> papildomų </w:t>
            </w:r>
            <w:r w:rsidR="0084439E" w:rsidRPr="00BD220B">
              <w:rPr>
                <w:sz w:val="18"/>
                <w:szCs w:val="18"/>
              </w:rPr>
              <w:t>matavimo įrenginių</w:t>
            </w:r>
            <w:r w:rsidR="005B5717" w:rsidRPr="00BD220B">
              <w:rPr>
                <w:sz w:val="18"/>
                <w:szCs w:val="18"/>
              </w:rPr>
              <w:t xml:space="preserve"> </w:t>
            </w:r>
            <w:r w:rsidR="0084439E" w:rsidRPr="00BD220B">
              <w:rPr>
                <w:sz w:val="18"/>
                <w:szCs w:val="18"/>
              </w:rPr>
              <w:t>įsigijimą</w:t>
            </w:r>
            <w:r w:rsidR="007149A1" w:rsidRPr="00BD220B">
              <w:rPr>
                <w:sz w:val="18"/>
                <w:szCs w:val="18"/>
              </w:rPr>
              <w:t xml:space="preserve"> kartu su </w:t>
            </w:r>
            <w:r w:rsidR="003F13E5" w:rsidRPr="00BD220B">
              <w:rPr>
                <w:sz w:val="18"/>
                <w:szCs w:val="18"/>
              </w:rPr>
              <w:t>programine įranga</w:t>
            </w:r>
            <w:r w:rsidR="00672E58" w:rsidRPr="00BD220B">
              <w:rPr>
                <w:sz w:val="18"/>
                <w:szCs w:val="18"/>
              </w:rPr>
              <w:t xml:space="preserve"> </w:t>
            </w:r>
            <w:r w:rsidR="003F13E5" w:rsidRPr="00BD220B">
              <w:rPr>
                <w:sz w:val="18"/>
                <w:szCs w:val="18"/>
              </w:rPr>
              <w:t xml:space="preserve">(jeigu tai būtina dėl matavimų </w:t>
            </w:r>
            <w:r w:rsidR="009131B9" w:rsidRPr="00BD220B">
              <w:rPr>
                <w:sz w:val="18"/>
                <w:szCs w:val="18"/>
              </w:rPr>
              <w:t>vykdymo vienu metu 3 (trijų</w:t>
            </w:r>
            <w:r w:rsidR="00E2531E" w:rsidRPr="00BD220B">
              <w:rPr>
                <w:sz w:val="18"/>
                <w:szCs w:val="18"/>
              </w:rPr>
              <w:t>)</w:t>
            </w:r>
            <w:r w:rsidR="009131B9" w:rsidRPr="00BD220B">
              <w:rPr>
                <w:sz w:val="18"/>
                <w:szCs w:val="18"/>
              </w:rPr>
              <w:t xml:space="preserve"> operatorių tinkluose</w:t>
            </w:r>
            <w:r w:rsidR="00926A0F" w:rsidRPr="00BD220B">
              <w:rPr>
                <w:sz w:val="18"/>
                <w:szCs w:val="18"/>
              </w:rPr>
              <w:t>)</w:t>
            </w:r>
            <w:r w:rsidR="00523505" w:rsidRPr="00BD220B">
              <w:rPr>
                <w:sz w:val="18"/>
                <w:szCs w:val="18"/>
              </w:rPr>
              <w:t xml:space="preserve">. </w:t>
            </w:r>
          </w:p>
          <w:p w14:paraId="264E5080" w14:textId="07672721" w:rsidR="00E31513" w:rsidRPr="00BD220B" w:rsidRDefault="00E31513" w:rsidP="00E31513">
            <w:pPr>
              <w:spacing w:after="0" w:line="240" w:lineRule="auto"/>
              <w:rPr>
                <w:sz w:val="18"/>
                <w:szCs w:val="18"/>
              </w:rPr>
            </w:pPr>
            <w:r w:rsidRPr="00BD220B">
              <w:rPr>
                <w:sz w:val="18"/>
                <w:szCs w:val="18"/>
              </w:rPr>
              <w:t xml:space="preserve">2. </w:t>
            </w:r>
            <w:r w:rsidR="00155925" w:rsidRPr="00BD220B">
              <w:rPr>
                <w:sz w:val="18"/>
                <w:szCs w:val="18"/>
              </w:rPr>
              <w:t xml:space="preserve">Prekė turi būti pritaikyta dirbti kartu su Radijo </w:t>
            </w:r>
            <w:r w:rsidR="00006B21" w:rsidRPr="00BD220B">
              <w:rPr>
                <w:sz w:val="18"/>
                <w:szCs w:val="18"/>
              </w:rPr>
              <w:t xml:space="preserve">spektro </w:t>
            </w:r>
            <w:r w:rsidR="00155925" w:rsidRPr="00BD220B">
              <w:rPr>
                <w:sz w:val="18"/>
                <w:szCs w:val="18"/>
              </w:rPr>
              <w:t>dažnių skeneriu</w:t>
            </w:r>
            <w:r w:rsidR="00006B21" w:rsidRPr="00BD220B">
              <w:rPr>
                <w:sz w:val="18"/>
                <w:szCs w:val="18"/>
              </w:rPr>
              <w:t xml:space="preserve"> (neperkamas)</w:t>
            </w:r>
            <w:r w:rsidR="00155925" w:rsidRPr="00BD220B">
              <w:rPr>
                <w:sz w:val="18"/>
                <w:szCs w:val="18"/>
              </w:rPr>
              <w:t>, atliekant</w:t>
            </w:r>
            <w:r w:rsidR="003B5690" w:rsidRPr="00BD220B">
              <w:rPr>
                <w:sz w:val="18"/>
                <w:szCs w:val="18"/>
              </w:rPr>
              <w:t xml:space="preserve"> mobiliojo interneto prieigos paslaugų kokybės rodiklių matavimus.</w:t>
            </w:r>
          </w:p>
          <w:p w14:paraId="660E3AEC" w14:textId="30AF1346" w:rsidR="00D4109C" w:rsidRPr="00BD220B" w:rsidRDefault="00D4109C" w:rsidP="00D4109C">
            <w:pPr>
              <w:spacing w:after="0" w:line="240" w:lineRule="auto"/>
              <w:ind w:left="1353" w:hanging="569"/>
              <w:rPr>
                <w:sz w:val="18"/>
                <w:szCs w:val="18"/>
                <w:highlight w:val="green"/>
              </w:rPr>
            </w:pPr>
          </w:p>
        </w:tc>
        <w:tc>
          <w:tcPr>
            <w:tcW w:w="2064" w:type="dxa"/>
            <w:tcBorders>
              <w:top w:val="single" w:sz="4" w:space="0" w:color="000000"/>
              <w:left w:val="single" w:sz="4" w:space="0" w:color="000000"/>
              <w:bottom w:val="single" w:sz="4" w:space="0" w:color="000000"/>
              <w:right w:val="single" w:sz="4" w:space="0" w:color="000000"/>
            </w:tcBorders>
          </w:tcPr>
          <w:p w14:paraId="4AF76B5E" w14:textId="77777777" w:rsidR="005E4BE9" w:rsidRPr="00BD220B" w:rsidRDefault="005E4BE9" w:rsidP="006F6B7E">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10DEC3C0" w14:textId="77777777" w:rsidR="005E4BE9" w:rsidRPr="00BD220B" w:rsidRDefault="005E4BE9" w:rsidP="006F6B7E">
            <w:pPr>
              <w:spacing w:after="0" w:line="259" w:lineRule="auto"/>
              <w:rPr>
                <w:sz w:val="18"/>
                <w:szCs w:val="18"/>
              </w:rPr>
            </w:pPr>
          </w:p>
        </w:tc>
      </w:tr>
      <w:tr w:rsidR="00BD220B" w:rsidRPr="00BD220B" w14:paraId="736B70ED"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18DCAAA9" w14:textId="363DDA05" w:rsidR="006F6B7E" w:rsidRPr="00BD220B" w:rsidRDefault="00700E27" w:rsidP="006F6B7E">
            <w:pPr>
              <w:spacing w:after="0" w:line="259" w:lineRule="auto"/>
              <w:rPr>
                <w:b/>
                <w:sz w:val="18"/>
                <w:szCs w:val="18"/>
              </w:rPr>
            </w:pPr>
            <w:r w:rsidRPr="00BD220B">
              <w:rPr>
                <w:b/>
                <w:sz w:val="18"/>
                <w:szCs w:val="18"/>
              </w:rPr>
              <w:t>2.6.5.</w:t>
            </w:r>
            <w:r w:rsidR="00A30E60" w:rsidRPr="00BD220B">
              <w:rPr>
                <w:b/>
                <w:sz w:val="18"/>
                <w:szCs w:val="18"/>
              </w:rPr>
              <w:t>2.1</w:t>
            </w:r>
          </w:p>
        </w:tc>
        <w:tc>
          <w:tcPr>
            <w:tcW w:w="2339" w:type="dxa"/>
            <w:tcBorders>
              <w:top w:val="single" w:sz="4" w:space="0" w:color="000000"/>
              <w:left w:val="single" w:sz="4" w:space="0" w:color="000000"/>
              <w:bottom w:val="single" w:sz="4" w:space="0" w:color="000000"/>
              <w:right w:val="single" w:sz="4" w:space="0" w:color="000000"/>
            </w:tcBorders>
            <w:vAlign w:val="center"/>
          </w:tcPr>
          <w:p w14:paraId="648BE5F1" w14:textId="55C97E70" w:rsidR="006F6B7E" w:rsidRPr="00BD220B" w:rsidRDefault="00700E27" w:rsidP="006F6B7E">
            <w:pPr>
              <w:spacing w:after="0" w:line="259" w:lineRule="auto"/>
              <w:rPr>
                <w:sz w:val="18"/>
                <w:szCs w:val="18"/>
              </w:rPr>
            </w:pPr>
            <w:r w:rsidRPr="00BD220B">
              <w:rPr>
                <w:sz w:val="18"/>
                <w:szCs w:val="18"/>
              </w:rPr>
              <w:t>Spektro analizė</w:t>
            </w:r>
            <w:r w:rsidR="008D4663" w:rsidRPr="00BD220B">
              <w:rPr>
                <w:sz w:val="18"/>
                <w:szCs w:val="18"/>
              </w:rPr>
              <w:t xml:space="preserve"> (angl. Spectrum Analysis)</w:t>
            </w:r>
          </w:p>
        </w:tc>
        <w:tc>
          <w:tcPr>
            <w:tcW w:w="2688" w:type="dxa"/>
            <w:tcBorders>
              <w:top w:val="single" w:sz="4" w:space="0" w:color="000000"/>
              <w:left w:val="single" w:sz="4" w:space="0" w:color="000000"/>
              <w:bottom w:val="single" w:sz="4" w:space="0" w:color="000000"/>
              <w:right w:val="single" w:sz="4" w:space="0" w:color="000000"/>
            </w:tcBorders>
            <w:vAlign w:val="center"/>
          </w:tcPr>
          <w:p w14:paraId="42BB62C4" w14:textId="77777777" w:rsidR="00724E69" w:rsidRPr="00BD220B" w:rsidRDefault="00724E69" w:rsidP="00724E69">
            <w:pPr>
              <w:spacing w:after="0" w:line="360" w:lineRule="auto"/>
              <w:rPr>
                <w:sz w:val="18"/>
                <w:szCs w:val="18"/>
              </w:rPr>
            </w:pPr>
            <w:r w:rsidRPr="00BD220B">
              <w:rPr>
                <w:sz w:val="18"/>
                <w:szCs w:val="18"/>
              </w:rPr>
              <w:t>Frequency</w:t>
            </w:r>
          </w:p>
          <w:p w14:paraId="29C8C88E" w14:textId="60AEB1BC" w:rsidR="00724E69" w:rsidRPr="00BD220B" w:rsidRDefault="00724E69" w:rsidP="00724E69">
            <w:pPr>
              <w:spacing w:after="0" w:line="360" w:lineRule="auto"/>
              <w:rPr>
                <w:sz w:val="18"/>
                <w:szCs w:val="18"/>
              </w:rPr>
            </w:pPr>
            <w:r w:rsidRPr="00BD220B">
              <w:rPr>
                <w:sz w:val="18"/>
                <w:szCs w:val="18"/>
              </w:rPr>
              <w:t>Resolution Bandwidth</w:t>
            </w:r>
          </w:p>
          <w:p w14:paraId="16C2B0C7" w14:textId="28E551A4" w:rsidR="00724E69" w:rsidRPr="00BD220B" w:rsidRDefault="00724E69" w:rsidP="00724E69">
            <w:pPr>
              <w:spacing w:after="0" w:line="360" w:lineRule="auto"/>
              <w:rPr>
                <w:sz w:val="18"/>
                <w:szCs w:val="18"/>
              </w:rPr>
            </w:pPr>
            <w:r w:rsidRPr="00BD220B">
              <w:rPr>
                <w:sz w:val="18"/>
                <w:szCs w:val="18"/>
              </w:rPr>
              <w:t>Signal Count</w:t>
            </w:r>
          </w:p>
          <w:p w14:paraId="460476D1" w14:textId="0079B9FA" w:rsidR="00724E69" w:rsidRPr="00BD220B" w:rsidRDefault="00724E69" w:rsidP="00724E69">
            <w:pPr>
              <w:spacing w:after="0" w:line="360" w:lineRule="auto"/>
              <w:rPr>
                <w:sz w:val="18"/>
                <w:szCs w:val="18"/>
              </w:rPr>
            </w:pPr>
            <w:r w:rsidRPr="00BD220B">
              <w:rPr>
                <w:sz w:val="18"/>
                <w:szCs w:val="18"/>
              </w:rPr>
              <w:t>Signal Count</w:t>
            </w:r>
          </w:p>
          <w:p w14:paraId="344F166E" w14:textId="58E0648A" w:rsidR="00724E69" w:rsidRPr="00BD220B" w:rsidRDefault="00724E69" w:rsidP="00724E69">
            <w:pPr>
              <w:spacing w:after="0" w:line="360" w:lineRule="auto"/>
              <w:rPr>
                <w:sz w:val="18"/>
                <w:szCs w:val="18"/>
              </w:rPr>
            </w:pPr>
            <w:r w:rsidRPr="00BD220B">
              <w:rPr>
                <w:sz w:val="18"/>
                <w:szCs w:val="18"/>
              </w:rPr>
              <w:t>Signal Count</w:t>
            </w:r>
          </w:p>
          <w:p w14:paraId="591C4005" w14:textId="337DEF3B" w:rsidR="00724E69" w:rsidRPr="00BD220B" w:rsidRDefault="00724E69" w:rsidP="00724E69">
            <w:pPr>
              <w:spacing w:after="0" w:line="360" w:lineRule="auto"/>
              <w:rPr>
                <w:sz w:val="18"/>
                <w:szCs w:val="18"/>
              </w:rPr>
            </w:pPr>
            <w:r w:rsidRPr="00BD220B">
              <w:rPr>
                <w:sz w:val="18"/>
                <w:szCs w:val="18"/>
              </w:rPr>
              <w:t>Signal Count</w:t>
            </w:r>
          </w:p>
          <w:p w14:paraId="2BD0D34A" w14:textId="014F7B5C" w:rsidR="00724E69" w:rsidRPr="00BD220B" w:rsidRDefault="00724E69" w:rsidP="00724E69">
            <w:pPr>
              <w:spacing w:after="0" w:line="360" w:lineRule="auto"/>
              <w:rPr>
                <w:sz w:val="18"/>
                <w:szCs w:val="18"/>
              </w:rPr>
            </w:pPr>
            <w:r w:rsidRPr="00BD220B">
              <w:rPr>
                <w:sz w:val="18"/>
                <w:szCs w:val="18"/>
              </w:rPr>
              <w:t>Signal Index</w:t>
            </w:r>
          </w:p>
          <w:p w14:paraId="05467EB3" w14:textId="613C327D" w:rsidR="00724E69" w:rsidRPr="00BD220B" w:rsidRDefault="00724E69" w:rsidP="00724E69">
            <w:pPr>
              <w:spacing w:after="0" w:line="360" w:lineRule="auto"/>
              <w:rPr>
                <w:sz w:val="18"/>
                <w:szCs w:val="18"/>
              </w:rPr>
            </w:pPr>
            <w:r w:rsidRPr="00BD220B">
              <w:rPr>
                <w:sz w:val="18"/>
                <w:szCs w:val="18"/>
              </w:rPr>
              <w:t>Signal Power</w:t>
            </w:r>
          </w:p>
          <w:p w14:paraId="7C775112" w14:textId="5D69DCD8" w:rsidR="00724E69" w:rsidRPr="00BD220B" w:rsidRDefault="00724E69" w:rsidP="00724E69">
            <w:pPr>
              <w:spacing w:after="0" w:line="360" w:lineRule="auto"/>
              <w:rPr>
                <w:sz w:val="18"/>
                <w:szCs w:val="18"/>
              </w:rPr>
            </w:pPr>
            <w:r w:rsidRPr="00BD220B">
              <w:rPr>
                <w:sz w:val="18"/>
                <w:szCs w:val="18"/>
              </w:rPr>
              <w:t>Signals</w:t>
            </w:r>
          </w:p>
          <w:p w14:paraId="086E1AA6" w14:textId="414A444D" w:rsidR="00724E69" w:rsidRPr="00BD220B" w:rsidRDefault="00724E69" w:rsidP="00724E69">
            <w:pPr>
              <w:spacing w:after="0" w:line="360" w:lineRule="auto"/>
              <w:rPr>
                <w:sz w:val="18"/>
                <w:szCs w:val="18"/>
              </w:rPr>
            </w:pPr>
            <w:r w:rsidRPr="00BD220B">
              <w:rPr>
                <w:sz w:val="18"/>
                <w:szCs w:val="18"/>
              </w:rPr>
              <w:t>Start Frequency</w:t>
            </w:r>
          </w:p>
          <w:p w14:paraId="03011692" w14:textId="592B2526" w:rsidR="00724E69" w:rsidRPr="00BD220B" w:rsidRDefault="00724E69" w:rsidP="00724E69">
            <w:pPr>
              <w:spacing w:after="0" w:line="360" w:lineRule="auto"/>
              <w:rPr>
                <w:sz w:val="18"/>
                <w:szCs w:val="18"/>
              </w:rPr>
            </w:pPr>
            <w:r w:rsidRPr="00BD220B">
              <w:rPr>
                <w:sz w:val="18"/>
                <w:szCs w:val="18"/>
              </w:rPr>
              <w:t>Step Size</w:t>
            </w:r>
          </w:p>
          <w:p w14:paraId="66013281" w14:textId="673D0136" w:rsidR="006F6B7E" w:rsidRPr="00BD220B" w:rsidRDefault="00724E69" w:rsidP="00724E69">
            <w:pPr>
              <w:spacing w:after="0" w:line="360" w:lineRule="auto"/>
              <w:rPr>
                <w:sz w:val="18"/>
                <w:szCs w:val="18"/>
                <w:highlight w:val="green"/>
              </w:rPr>
            </w:pPr>
            <w:r w:rsidRPr="00BD220B">
              <w:rPr>
                <w:sz w:val="18"/>
                <w:szCs w:val="18"/>
              </w:rPr>
              <w:t>Sweep Count</w:t>
            </w:r>
          </w:p>
        </w:tc>
        <w:tc>
          <w:tcPr>
            <w:tcW w:w="2064" w:type="dxa"/>
            <w:tcBorders>
              <w:top w:val="single" w:sz="4" w:space="0" w:color="000000"/>
              <w:left w:val="single" w:sz="4" w:space="0" w:color="000000"/>
              <w:bottom w:val="single" w:sz="4" w:space="0" w:color="000000"/>
              <w:right w:val="single" w:sz="4" w:space="0" w:color="000000"/>
            </w:tcBorders>
          </w:tcPr>
          <w:p w14:paraId="56FB648A" w14:textId="77777777" w:rsidR="006F6B7E" w:rsidRPr="00BD220B" w:rsidRDefault="006F6B7E" w:rsidP="006F6B7E">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054CEEA2" w14:textId="77777777" w:rsidR="006F6B7E" w:rsidRPr="00BD220B" w:rsidRDefault="006F6B7E" w:rsidP="006F6B7E">
            <w:pPr>
              <w:spacing w:after="0" w:line="259" w:lineRule="auto"/>
              <w:rPr>
                <w:sz w:val="18"/>
                <w:szCs w:val="18"/>
              </w:rPr>
            </w:pPr>
          </w:p>
        </w:tc>
      </w:tr>
      <w:tr w:rsidR="00BD220B" w:rsidRPr="00BD220B" w14:paraId="7A2D25A9"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1F573C28" w14:textId="10AF538C" w:rsidR="003909E6" w:rsidRPr="00BD220B" w:rsidRDefault="003909E6" w:rsidP="003909E6">
            <w:pPr>
              <w:spacing w:after="0" w:line="259" w:lineRule="auto"/>
              <w:rPr>
                <w:b/>
                <w:sz w:val="18"/>
                <w:szCs w:val="18"/>
              </w:rPr>
            </w:pPr>
            <w:r w:rsidRPr="00BD220B">
              <w:rPr>
                <w:b/>
                <w:sz w:val="18"/>
                <w:szCs w:val="18"/>
              </w:rPr>
              <w:t>2.6.5.2.</w:t>
            </w:r>
            <w:r w:rsidR="00B249A5" w:rsidRPr="00BD220B">
              <w:rPr>
                <w:b/>
                <w:sz w:val="18"/>
                <w:szCs w:val="18"/>
              </w:rPr>
              <w:t>2</w:t>
            </w:r>
          </w:p>
        </w:tc>
        <w:tc>
          <w:tcPr>
            <w:tcW w:w="2339" w:type="dxa"/>
            <w:tcBorders>
              <w:top w:val="single" w:sz="4" w:space="0" w:color="000000"/>
              <w:left w:val="single" w:sz="4" w:space="0" w:color="000000"/>
              <w:bottom w:val="single" w:sz="4" w:space="0" w:color="000000"/>
              <w:right w:val="single" w:sz="4" w:space="0" w:color="000000"/>
            </w:tcBorders>
            <w:vAlign w:val="center"/>
          </w:tcPr>
          <w:p w14:paraId="70AB9C93" w14:textId="18720CE6" w:rsidR="003909E6" w:rsidRPr="00BD220B" w:rsidRDefault="003909E6" w:rsidP="003909E6">
            <w:pPr>
              <w:spacing w:after="0" w:line="259" w:lineRule="auto"/>
              <w:rPr>
                <w:sz w:val="18"/>
                <w:szCs w:val="18"/>
              </w:rPr>
            </w:pPr>
            <w:r w:rsidRPr="00BD220B">
              <w:rPr>
                <w:sz w:val="18"/>
                <w:szCs w:val="18"/>
              </w:rPr>
              <w:t>Galios nuskaitymo dažniai</w:t>
            </w:r>
            <w:r w:rsidR="00C04124" w:rsidRPr="00BD220B">
              <w:rPr>
                <w:sz w:val="18"/>
                <w:szCs w:val="18"/>
              </w:rPr>
              <w:t xml:space="preserve"> (angl. Power Scan Frequencies)</w:t>
            </w:r>
          </w:p>
        </w:tc>
        <w:tc>
          <w:tcPr>
            <w:tcW w:w="2688" w:type="dxa"/>
            <w:tcBorders>
              <w:top w:val="single" w:sz="4" w:space="0" w:color="000000"/>
              <w:left w:val="single" w:sz="4" w:space="0" w:color="000000"/>
              <w:bottom w:val="single" w:sz="4" w:space="0" w:color="000000"/>
              <w:right w:val="single" w:sz="4" w:space="0" w:color="000000"/>
            </w:tcBorders>
            <w:vAlign w:val="center"/>
          </w:tcPr>
          <w:p w14:paraId="57187D80" w14:textId="46EB2BD7" w:rsidR="00AF36B9" w:rsidRPr="00BD220B" w:rsidRDefault="00AF36B9" w:rsidP="00AF36B9">
            <w:pPr>
              <w:spacing w:after="0" w:line="360" w:lineRule="auto"/>
              <w:rPr>
                <w:sz w:val="18"/>
                <w:szCs w:val="18"/>
              </w:rPr>
            </w:pPr>
            <w:r w:rsidRPr="00BD220B">
              <w:rPr>
                <w:sz w:val="18"/>
                <w:szCs w:val="18"/>
              </w:rPr>
              <w:t>Antenna Gain</w:t>
            </w:r>
          </w:p>
          <w:p w14:paraId="0F1D623E" w14:textId="77777777" w:rsidR="00B249A5" w:rsidRPr="00BD220B" w:rsidRDefault="00AF36B9" w:rsidP="00AF36B9">
            <w:pPr>
              <w:spacing w:after="0" w:line="360" w:lineRule="auto"/>
              <w:rPr>
                <w:sz w:val="18"/>
                <w:szCs w:val="18"/>
              </w:rPr>
            </w:pPr>
            <w:r w:rsidRPr="00BD220B">
              <w:rPr>
                <w:sz w:val="18"/>
                <w:szCs w:val="18"/>
              </w:rPr>
              <w:t>Attenuation</w:t>
            </w:r>
          </w:p>
          <w:p w14:paraId="7107529B" w14:textId="46FDB79D" w:rsidR="00AF36B9" w:rsidRPr="00BD220B" w:rsidRDefault="00B249A5" w:rsidP="00AF36B9">
            <w:pPr>
              <w:spacing w:after="0" w:line="360" w:lineRule="auto"/>
              <w:rPr>
                <w:sz w:val="18"/>
                <w:szCs w:val="18"/>
              </w:rPr>
            </w:pPr>
            <w:r w:rsidRPr="00BD220B">
              <w:rPr>
                <w:sz w:val="18"/>
                <w:szCs w:val="18"/>
              </w:rPr>
              <w:t>Cable Loss</w:t>
            </w:r>
          </w:p>
          <w:p w14:paraId="17D79B83" w14:textId="1AE8D385" w:rsidR="00935D2F" w:rsidRPr="00BD220B" w:rsidRDefault="00935D2F" w:rsidP="00935D2F">
            <w:pPr>
              <w:spacing w:after="0" w:line="360" w:lineRule="auto"/>
              <w:rPr>
                <w:sz w:val="18"/>
                <w:szCs w:val="18"/>
              </w:rPr>
            </w:pPr>
            <w:r w:rsidRPr="00BD220B">
              <w:rPr>
                <w:sz w:val="18"/>
                <w:szCs w:val="18"/>
              </w:rPr>
              <w:t>Frequency</w:t>
            </w:r>
          </w:p>
          <w:p w14:paraId="4575BFDD" w14:textId="1851FA53" w:rsidR="00935D2F" w:rsidRPr="00BD220B" w:rsidRDefault="00935D2F" w:rsidP="00935D2F">
            <w:pPr>
              <w:spacing w:after="0" w:line="360" w:lineRule="auto"/>
              <w:rPr>
                <w:sz w:val="18"/>
                <w:szCs w:val="18"/>
              </w:rPr>
            </w:pPr>
            <w:r w:rsidRPr="00BD220B">
              <w:rPr>
                <w:sz w:val="18"/>
                <w:szCs w:val="18"/>
              </w:rPr>
              <w:t>Measurement Window</w:t>
            </w:r>
          </w:p>
          <w:p w14:paraId="514E61DE" w14:textId="1BFD0EF5" w:rsidR="00935D2F" w:rsidRPr="00BD220B" w:rsidRDefault="00935D2F" w:rsidP="00935D2F">
            <w:pPr>
              <w:spacing w:after="0" w:line="360" w:lineRule="auto"/>
              <w:rPr>
                <w:sz w:val="18"/>
                <w:szCs w:val="18"/>
              </w:rPr>
            </w:pPr>
            <w:r w:rsidRPr="00BD220B">
              <w:rPr>
                <w:sz w:val="18"/>
                <w:szCs w:val="18"/>
              </w:rPr>
              <w:t>Resolution Bandwidth</w:t>
            </w:r>
          </w:p>
          <w:p w14:paraId="470D60A8" w14:textId="56338772" w:rsidR="00935D2F" w:rsidRPr="00BD220B" w:rsidRDefault="00935D2F" w:rsidP="00935D2F">
            <w:pPr>
              <w:spacing w:after="0" w:line="360" w:lineRule="auto"/>
              <w:rPr>
                <w:sz w:val="18"/>
                <w:szCs w:val="18"/>
              </w:rPr>
            </w:pPr>
            <w:r w:rsidRPr="00BD220B">
              <w:rPr>
                <w:sz w:val="18"/>
                <w:szCs w:val="18"/>
              </w:rPr>
              <w:t>Signal Count</w:t>
            </w:r>
          </w:p>
          <w:p w14:paraId="6741F328" w14:textId="5924892C" w:rsidR="00935D2F" w:rsidRPr="00BD220B" w:rsidRDefault="00935D2F" w:rsidP="00935D2F">
            <w:pPr>
              <w:spacing w:after="0" w:line="360" w:lineRule="auto"/>
              <w:rPr>
                <w:sz w:val="18"/>
                <w:szCs w:val="18"/>
              </w:rPr>
            </w:pPr>
            <w:r w:rsidRPr="00BD220B">
              <w:rPr>
                <w:sz w:val="18"/>
                <w:szCs w:val="18"/>
              </w:rPr>
              <w:t>Signal IDx</w:t>
            </w:r>
          </w:p>
          <w:p w14:paraId="681A3579" w14:textId="69AF52B2" w:rsidR="00935D2F" w:rsidRPr="00BD220B" w:rsidRDefault="00935D2F" w:rsidP="00935D2F">
            <w:pPr>
              <w:spacing w:after="0" w:line="360" w:lineRule="auto"/>
              <w:rPr>
                <w:sz w:val="18"/>
                <w:szCs w:val="18"/>
              </w:rPr>
            </w:pPr>
            <w:r w:rsidRPr="00BD220B">
              <w:rPr>
                <w:sz w:val="18"/>
                <w:szCs w:val="18"/>
              </w:rPr>
              <w:t>Signal Power</w:t>
            </w:r>
          </w:p>
          <w:p w14:paraId="50824B08" w14:textId="06045E38" w:rsidR="00935D2F" w:rsidRPr="00BD220B" w:rsidRDefault="00935D2F" w:rsidP="00935D2F">
            <w:pPr>
              <w:spacing w:after="0" w:line="360" w:lineRule="auto"/>
              <w:rPr>
                <w:sz w:val="18"/>
                <w:szCs w:val="18"/>
              </w:rPr>
            </w:pPr>
            <w:r w:rsidRPr="00BD220B">
              <w:rPr>
                <w:sz w:val="18"/>
                <w:szCs w:val="18"/>
              </w:rPr>
              <w:lastRenderedPageBreak/>
              <w:t>Signals</w:t>
            </w:r>
          </w:p>
          <w:p w14:paraId="31855736" w14:textId="709F3EDE" w:rsidR="00935D2F" w:rsidRPr="00BD220B" w:rsidRDefault="00935D2F" w:rsidP="00935D2F">
            <w:pPr>
              <w:spacing w:after="0" w:line="360" w:lineRule="auto"/>
              <w:rPr>
                <w:sz w:val="18"/>
                <w:szCs w:val="18"/>
              </w:rPr>
            </w:pPr>
            <w:r w:rsidRPr="00BD220B">
              <w:rPr>
                <w:sz w:val="18"/>
                <w:szCs w:val="18"/>
              </w:rPr>
              <w:t>Start Frequency</w:t>
            </w:r>
          </w:p>
          <w:p w14:paraId="636F7C45" w14:textId="283BB127" w:rsidR="00935D2F" w:rsidRPr="00BD220B" w:rsidRDefault="00935D2F" w:rsidP="00935D2F">
            <w:pPr>
              <w:spacing w:after="0" w:line="360" w:lineRule="auto"/>
              <w:rPr>
                <w:sz w:val="18"/>
                <w:szCs w:val="18"/>
              </w:rPr>
            </w:pPr>
            <w:r w:rsidRPr="00BD220B">
              <w:rPr>
                <w:sz w:val="18"/>
                <w:szCs w:val="18"/>
              </w:rPr>
              <w:t>Status</w:t>
            </w:r>
          </w:p>
          <w:p w14:paraId="46FF521C" w14:textId="1507EB3B" w:rsidR="00935D2F" w:rsidRPr="00BD220B" w:rsidRDefault="00935D2F" w:rsidP="00935D2F">
            <w:pPr>
              <w:spacing w:after="0" w:line="360" w:lineRule="auto"/>
              <w:rPr>
                <w:sz w:val="18"/>
                <w:szCs w:val="18"/>
              </w:rPr>
            </w:pPr>
            <w:r w:rsidRPr="00BD220B">
              <w:rPr>
                <w:sz w:val="18"/>
                <w:szCs w:val="18"/>
              </w:rPr>
              <w:t>Step Size</w:t>
            </w:r>
          </w:p>
          <w:p w14:paraId="4BFDDD5A" w14:textId="6BD7E38A" w:rsidR="00935D2F" w:rsidRPr="00BD220B" w:rsidRDefault="00935D2F" w:rsidP="00935D2F">
            <w:pPr>
              <w:spacing w:after="0" w:line="360" w:lineRule="auto"/>
              <w:rPr>
                <w:sz w:val="18"/>
                <w:szCs w:val="18"/>
              </w:rPr>
            </w:pPr>
            <w:r w:rsidRPr="00BD220B">
              <w:rPr>
                <w:sz w:val="18"/>
                <w:szCs w:val="18"/>
              </w:rPr>
              <w:t>Time Period Mark</w:t>
            </w:r>
          </w:p>
          <w:p w14:paraId="454F4E57" w14:textId="77777777" w:rsidR="003909E6" w:rsidRPr="00BD220B" w:rsidRDefault="00935D2F" w:rsidP="00935D2F">
            <w:pPr>
              <w:spacing w:after="0" w:line="360" w:lineRule="auto"/>
              <w:rPr>
                <w:sz w:val="18"/>
                <w:szCs w:val="18"/>
              </w:rPr>
            </w:pPr>
            <w:r w:rsidRPr="00BD220B">
              <w:rPr>
                <w:sz w:val="18"/>
                <w:szCs w:val="18"/>
              </w:rPr>
              <w:t>Time Period Mark Offset</w:t>
            </w:r>
          </w:p>
          <w:p w14:paraId="785B5BC7" w14:textId="404DE4C8" w:rsidR="00F84A0D" w:rsidRPr="00BD220B" w:rsidRDefault="00F84A0D" w:rsidP="00F84A0D">
            <w:pPr>
              <w:spacing w:after="0" w:line="360" w:lineRule="auto"/>
              <w:rPr>
                <w:sz w:val="18"/>
                <w:szCs w:val="18"/>
              </w:rPr>
            </w:pPr>
            <w:r w:rsidRPr="00BD220B">
              <w:rPr>
                <w:sz w:val="18"/>
                <w:szCs w:val="18"/>
              </w:rPr>
              <w:t>Scan Configuration ID</w:t>
            </w:r>
          </w:p>
          <w:p w14:paraId="63DCC745" w14:textId="73AFF526" w:rsidR="00F84A0D" w:rsidRPr="00BD220B" w:rsidRDefault="00F84A0D" w:rsidP="00F84A0D">
            <w:pPr>
              <w:spacing w:after="0" w:line="360" w:lineRule="auto"/>
              <w:rPr>
                <w:sz w:val="18"/>
                <w:szCs w:val="18"/>
              </w:rPr>
            </w:pPr>
            <w:r w:rsidRPr="00BD220B">
              <w:rPr>
                <w:sz w:val="18"/>
                <w:szCs w:val="18"/>
              </w:rPr>
              <w:t>Scan Direction</w:t>
            </w:r>
          </w:p>
          <w:p w14:paraId="27D58426" w14:textId="0E79DA14" w:rsidR="00F84A0D" w:rsidRPr="00BD220B" w:rsidRDefault="00F84A0D" w:rsidP="00F84A0D">
            <w:pPr>
              <w:spacing w:after="0" w:line="360" w:lineRule="auto"/>
              <w:rPr>
                <w:sz w:val="18"/>
                <w:szCs w:val="18"/>
              </w:rPr>
            </w:pPr>
            <w:r w:rsidRPr="00BD220B">
              <w:rPr>
                <w:sz w:val="18"/>
                <w:szCs w:val="18"/>
              </w:rPr>
              <w:t>Scan Mode</w:t>
            </w:r>
          </w:p>
          <w:p w14:paraId="453B76BA" w14:textId="074EA872" w:rsidR="00F84A0D" w:rsidRPr="00BD220B" w:rsidRDefault="00F84A0D" w:rsidP="00F84A0D">
            <w:pPr>
              <w:spacing w:after="0" w:line="360" w:lineRule="auto"/>
              <w:rPr>
                <w:sz w:val="18"/>
                <w:szCs w:val="18"/>
              </w:rPr>
            </w:pPr>
            <w:r w:rsidRPr="00BD220B">
              <w:rPr>
                <w:sz w:val="18"/>
                <w:szCs w:val="18"/>
              </w:rPr>
              <w:t>Scan Pass Number</w:t>
            </w:r>
          </w:p>
          <w:p w14:paraId="02A2AFA3" w14:textId="15469E02" w:rsidR="00F84A0D" w:rsidRPr="00BD220B" w:rsidRDefault="00F84A0D" w:rsidP="00F84A0D">
            <w:pPr>
              <w:spacing w:after="0" w:line="360" w:lineRule="auto"/>
              <w:rPr>
                <w:sz w:val="18"/>
                <w:szCs w:val="18"/>
              </w:rPr>
            </w:pPr>
            <w:r w:rsidRPr="00BD220B">
              <w:rPr>
                <w:sz w:val="18"/>
                <w:szCs w:val="18"/>
              </w:rPr>
              <w:t>Scanner Time</w:t>
            </w:r>
          </w:p>
        </w:tc>
        <w:tc>
          <w:tcPr>
            <w:tcW w:w="2064" w:type="dxa"/>
            <w:tcBorders>
              <w:top w:val="single" w:sz="4" w:space="0" w:color="000000"/>
              <w:left w:val="single" w:sz="4" w:space="0" w:color="000000"/>
              <w:bottom w:val="single" w:sz="4" w:space="0" w:color="000000"/>
              <w:right w:val="single" w:sz="4" w:space="0" w:color="000000"/>
            </w:tcBorders>
          </w:tcPr>
          <w:p w14:paraId="3638B9FC" w14:textId="77777777" w:rsidR="003909E6" w:rsidRPr="00BD220B" w:rsidRDefault="003909E6" w:rsidP="003909E6">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3943D41D" w14:textId="77777777" w:rsidR="003909E6" w:rsidRPr="00BD220B" w:rsidRDefault="003909E6" w:rsidP="003909E6">
            <w:pPr>
              <w:spacing w:after="0" w:line="259" w:lineRule="auto"/>
              <w:rPr>
                <w:sz w:val="18"/>
                <w:szCs w:val="18"/>
              </w:rPr>
            </w:pPr>
          </w:p>
        </w:tc>
      </w:tr>
      <w:tr w:rsidR="00BD220B" w:rsidRPr="00BD220B" w14:paraId="2BC9C680"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5FB88DC7" w14:textId="4F7911CD" w:rsidR="003909E6" w:rsidRPr="00BD220B" w:rsidRDefault="00047C69" w:rsidP="003909E6">
            <w:pPr>
              <w:spacing w:after="0" w:line="259" w:lineRule="auto"/>
              <w:rPr>
                <w:b/>
                <w:sz w:val="18"/>
                <w:szCs w:val="18"/>
              </w:rPr>
            </w:pPr>
            <w:r w:rsidRPr="00BD220B">
              <w:rPr>
                <w:b/>
                <w:sz w:val="18"/>
                <w:szCs w:val="18"/>
              </w:rPr>
              <w:t>2.6.5.2.3</w:t>
            </w:r>
          </w:p>
        </w:tc>
        <w:tc>
          <w:tcPr>
            <w:tcW w:w="2339" w:type="dxa"/>
            <w:tcBorders>
              <w:top w:val="single" w:sz="4" w:space="0" w:color="000000"/>
              <w:left w:val="single" w:sz="4" w:space="0" w:color="000000"/>
              <w:bottom w:val="single" w:sz="4" w:space="0" w:color="000000"/>
              <w:right w:val="single" w:sz="4" w:space="0" w:color="000000"/>
            </w:tcBorders>
            <w:vAlign w:val="center"/>
          </w:tcPr>
          <w:p w14:paraId="46240640" w14:textId="6CF5DE91" w:rsidR="003909E6" w:rsidRPr="00BD220B" w:rsidRDefault="004E43B7" w:rsidP="003909E6">
            <w:pPr>
              <w:spacing w:after="0" w:line="259" w:lineRule="auto"/>
              <w:rPr>
                <w:sz w:val="18"/>
                <w:szCs w:val="18"/>
              </w:rPr>
            </w:pPr>
            <w:r w:rsidRPr="00BD220B">
              <w:rPr>
                <w:sz w:val="18"/>
                <w:szCs w:val="18"/>
              </w:rPr>
              <w:t xml:space="preserve">RSSI </w:t>
            </w:r>
            <w:r w:rsidR="00047C69" w:rsidRPr="00BD220B">
              <w:rPr>
                <w:sz w:val="18"/>
                <w:szCs w:val="18"/>
              </w:rPr>
              <w:t xml:space="preserve">kanalai (angl. </w:t>
            </w:r>
            <w:r w:rsidRPr="00BD220B">
              <w:rPr>
                <w:sz w:val="18"/>
                <w:szCs w:val="18"/>
              </w:rPr>
              <w:t>Channels</w:t>
            </w:r>
            <w:r w:rsidR="00047C69" w:rsidRPr="00BD220B">
              <w:rPr>
                <w:sz w:val="18"/>
                <w:szCs w:val="18"/>
              </w:rPr>
              <w:t>)</w:t>
            </w:r>
          </w:p>
        </w:tc>
        <w:tc>
          <w:tcPr>
            <w:tcW w:w="2688" w:type="dxa"/>
            <w:tcBorders>
              <w:top w:val="single" w:sz="4" w:space="0" w:color="000000"/>
              <w:left w:val="single" w:sz="4" w:space="0" w:color="000000"/>
              <w:bottom w:val="single" w:sz="4" w:space="0" w:color="000000"/>
              <w:right w:val="single" w:sz="4" w:space="0" w:color="000000"/>
            </w:tcBorders>
            <w:vAlign w:val="center"/>
          </w:tcPr>
          <w:p w14:paraId="68DEDCE5" w14:textId="77777777" w:rsidR="00CE2225" w:rsidRPr="00BD220B" w:rsidRDefault="00CE2225" w:rsidP="00CE2225">
            <w:pPr>
              <w:spacing w:after="0" w:line="360" w:lineRule="auto"/>
              <w:rPr>
                <w:sz w:val="18"/>
                <w:szCs w:val="18"/>
              </w:rPr>
            </w:pPr>
            <w:r w:rsidRPr="00BD220B">
              <w:rPr>
                <w:sz w:val="18"/>
                <w:szCs w:val="18"/>
              </w:rPr>
              <w:t>Channel</w:t>
            </w:r>
          </w:p>
          <w:p w14:paraId="48CD3D2B" w14:textId="3506EACB" w:rsidR="00CE2225" w:rsidRPr="00BD220B" w:rsidRDefault="00CE2225" w:rsidP="00CE2225">
            <w:pPr>
              <w:spacing w:after="0" w:line="360" w:lineRule="auto"/>
              <w:rPr>
                <w:sz w:val="18"/>
                <w:szCs w:val="18"/>
              </w:rPr>
            </w:pPr>
            <w:r w:rsidRPr="00BD220B">
              <w:rPr>
                <w:sz w:val="18"/>
                <w:szCs w:val="18"/>
              </w:rPr>
              <w:t>Channel Count</w:t>
            </w:r>
          </w:p>
          <w:p w14:paraId="04B07DC1" w14:textId="656A2ABC" w:rsidR="00CE2225" w:rsidRPr="00BD220B" w:rsidRDefault="00CE2225" w:rsidP="00CE2225">
            <w:pPr>
              <w:spacing w:after="0" w:line="360" w:lineRule="auto"/>
              <w:rPr>
                <w:sz w:val="18"/>
                <w:szCs w:val="18"/>
              </w:rPr>
            </w:pPr>
            <w:r w:rsidRPr="00BD220B">
              <w:rPr>
                <w:sz w:val="18"/>
                <w:szCs w:val="18"/>
              </w:rPr>
              <w:t>Channel Status</w:t>
            </w:r>
          </w:p>
          <w:p w14:paraId="01D51482" w14:textId="34F668F5" w:rsidR="00CE2225" w:rsidRPr="00BD220B" w:rsidRDefault="00CE2225" w:rsidP="00CE2225">
            <w:pPr>
              <w:spacing w:after="0" w:line="360" w:lineRule="auto"/>
              <w:rPr>
                <w:sz w:val="18"/>
                <w:szCs w:val="18"/>
              </w:rPr>
            </w:pPr>
            <w:r w:rsidRPr="00BD220B">
              <w:rPr>
                <w:sz w:val="18"/>
                <w:szCs w:val="18"/>
              </w:rPr>
              <w:t>Channel Style</w:t>
            </w:r>
          </w:p>
          <w:p w14:paraId="6F10A1DC" w14:textId="6C253FBD" w:rsidR="003909E6" w:rsidRPr="00BD220B" w:rsidRDefault="00CE2225" w:rsidP="00CE2225">
            <w:pPr>
              <w:spacing w:after="0" w:line="360" w:lineRule="auto"/>
              <w:rPr>
                <w:sz w:val="18"/>
                <w:szCs w:val="18"/>
              </w:rPr>
            </w:pPr>
            <w:r w:rsidRPr="00BD220B">
              <w:rPr>
                <w:sz w:val="18"/>
                <w:szCs w:val="18"/>
              </w:rPr>
              <w:t>RSSI</w:t>
            </w:r>
          </w:p>
        </w:tc>
        <w:tc>
          <w:tcPr>
            <w:tcW w:w="2064" w:type="dxa"/>
            <w:tcBorders>
              <w:top w:val="single" w:sz="4" w:space="0" w:color="000000"/>
              <w:left w:val="single" w:sz="4" w:space="0" w:color="000000"/>
              <w:bottom w:val="single" w:sz="4" w:space="0" w:color="000000"/>
              <w:right w:val="single" w:sz="4" w:space="0" w:color="000000"/>
            </w:tcBorders>
          </w:tcPr>
          <w:p w14:paraId="6C1E623D" w14:textId="77777777" w:rsidR="003909E6" w:rsidRPr="00BD220B" w:rsidRDefault="003909E6" w:rsidP="003909E6">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64ABBEF6" w14:textId="77777777" w:rsidR="003909E6" w:rsidRPr="00BD220B" w:rsidRDefault="003909E6" w:rsidP="003909E6">
            <w:pPr>
              <w:spacing w:after="0" w:line="259" w:lineRule="auto"/>
              <w:rPr>
                <w:sz w:val="18"/>
                <w:szCs w:val="18"/>
              </w:rPr>
            </w:pPr>
          </w:p>
        </w:tc>
      </w:tr>
      <w:tr w:rsidR="00BD220B" w:rsidRPr="00BD220B" w14:paraId="65C8FE76"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55A5E93E" w14:textId="53510DF0" w:rsidR="00CE2225" w:rsidRPr="00BD220B" w:rsidRDefault="00E22229" w:rsidP="003909E6">
            <w:pPr>
              <w:spacing w:after="0" w:line="259" w:lineRule="auto"/>
              <w:rPr>
                <w:b/>
                <w:sz w:val="18"/>
                <w:szCs w:val="18"/>
              </w:rPr>
            </w:pPr>
            <w:r w:rsidRPr="00BD220B">
              <w:rPr>
                <w:b/>
                <w:sz w:val="18"/>
                <w:szCs w:val="18"/>
              </w:rPr>
              <w:t>2.6.5.2.4</w:t>
            </w:r>
          </w:p>
        </w:tc>
        <w:tc>
          <w:tcPr>
            <w:tcW w:w="2339" w:type="dxa"/>
            <w:tcBorders>
              <w:top w:val="single" w:sz="4" w:space="0" w:color="000000"/>
              <w:left w:val="single" w:sz="4" w:space="0" w:color="000000"/>
              <w:bottom w:val="single" w:sz="4" w:space="0" w:color="000000"/>
              <w:right w:val="single" w:sz="4" w:space="0" w:color="000000"/>
            </w:tcBorders>
            <w:vAlign w:val="center"/>
          </w:tcPr>
          <w:p w14:paraId="58F1D008" w14:textId="2684C72A" w:rsidR="00CE2225" w:rsidRPr="00BD220B" w:rsidRDefault="00463881" w:rsidP="003909E6">
            <w:pPr>
              <w:spacing w:after="0" w:line="259" w:lineRule="auto"/>
              <w:rPr>
                <w:sz w:val="18"/>
                <w:szCs w:val="18"/>
              </w:rPr>
            </w:pPr>
            <w:r w:rsidRPr="00BD220B">
              <w:rPr>
                <w:sz w:val="18"/>
                <w:szCs w:val="18"/>
              </w:rPr>
              <w:t>Paslaugų</w:t>
            </w:r>
            <w:r w:rsidR="00434F2F" w:rsidRPr="00BD220B">
              <w:rPr>
                <w:sz w:val="18"/>
                <w:szCs w:val="18"/>
              </w:rPr>
              <w:t xml:space="preserve"> valdymo ir</w:t>
            </w:r>
            <w:r w:rsidRPr="00BD220B">
              <w:rPr>
                <w:sz w:val="18"/>
                <w:szCs w:val="18"/>
              </w:rPr>
              <w:t xml:space="preserve"> </w:t>
            </w:r>
            <w:r w:rsidR="00A939F0" w:rsidRPr="00BD220B">
              <w:rPr>
                <w:sz w:val="18"/>
                <w:szCs w:val="18"/>
              </w:rPr>
              <w:t>k</w:t>
            </w:r>
            <w:r w:rsidR="00E22229" w:rsidRPr="00BD220B">
              <w:rPr>
                <w:sz w:val="18"/>
                <w:szCs w:val="18"/>
              </w:rPr>
              <w:t>okybės parametrai</w:t>
            </w:r>
            <w:r w:rsidR="008115DB" w:rsidRPr="00BD220B">
              <w:rPr>
                <w:sz w:val="18"/>
                <w:szCs w:val="18"/>
              </w:rPr>
              <w:t xml:space="preserve"> </w:t>
            </w:r>
          </w:p>
        </w:tc>
        <w:tc>
          <w:tcPr>
            <w:tcW w:w="2688" w:type="dxa"/>
            <w:tcBorders>
              <w:top w:val="single" w:sz="4" w:space="0" w:color="000000"/>
              <w:left w:val="single" w:sz="4" w:space="0" w:color="000000"/>
              <w:bottom w:val="single" w:sz="4" w:space="0" w:color="000000"/>
              <w:right w:val="single" w:sz="4" w:space="0" w:color="000000"/>
            </w:tcBorders>
            <w:vAlign w:val="center"/>
          </w:tcPr>
          <w:p w14:paraId="381D244E" w14:textId="77777777" w:rsidR="005D4FF0" w:rsidRPr="00BD220B" w:rsidRDefault="005D4FF0" w:rsidP="005D4FF0">
            <w:pPr>
              <w:spacing w:after="0" w:line="360" w:lineRule="auto"/>
              <w:rPr>
                <w:sz w:val="18"/>
                <w:szCs w:val="18"/>
              </w:rPr>
            </w:pPr>
            <w:r w:rsidRPr="00BD220B">
              <w:rPr>
                <w:sz w:val="18"/>
                <w:szCs w:val="18"/>
              </w:rPr>
              <w:t xml:space="preserve">Call Setup Time </w:t>
            </w:r>
          </w:p>
          <w:p w14:paraId="175E3944" w14:textId="74CA7C30" w:rsidR="005D4FF0" w:rsidRPr="00BD220B" w:rsidRDefault="005D4FF0" w:rsidP="005D4FF0">
            <w:pPr>
              <w:spacing w:after="0" w:line="360" w:lineRule="auto"/>
              <w:rPr>
                <w:sz w:val="18"/>
                <w:szCs w:val="18"/>
              </w:rPr>
            </w:pPr>
            <w:r w:rsidRPr="00BD220B">
              <w:rPr>
                <w:sz w:val="18"/>
                <w:szCs w:val="18"/>
              </w:rPr>
              <w:t>Call End Status</w:t>
            </w:r>
          </w:p>
          <w:p w14:paraId="14C7A7B8" w14:textId="6FE8214C" w:rsidR="005D4FF0" w:rsidRPr="00BD220B" w:rsidRDefault="005D4FF0" w:rsidP="005D4FF0">
            <w:pPr>
              <w:spacing w:after="0" w:line="360" w:lineRule="auto"/>
              <w:rPr>
                <w:sz w:val="18"/>
                <w:szCs w:val="18"/>
              </w:rPr>
            </w:pPr>
            <w:r w:rsidRPr="00BD220B">
              <w:rPr>
                <w:sz w:val="18"/>
                <w:szCs w:val="18"/>
              </w:rPr>
              <w:t>Call Setup Time (Network)</w:t>
            </w:r>
          </w:p>
          <w:p w14:paraId="4A79F24B" w14:textId="170B230B" w:rsidR="005D4FF0" w:rsidRPr="00BD220B" w:rsidRDefault="005D4FF0" w:rsidP="005D4FF0">
            <w:pPr>
              <w:spacing w:after="0" w:line="360" w:lineRule="auto"/>
              <w:rPr>
                <w:sz w:val="18"/>
                <w:szCs w:val="18"/>
              </w:rPr>
            </w:pPr>
            <w:r w:rsidRPr="00BD220B">
              <w:rPr>
                <w:sz w:val="18"/>
                <w:szCs w:val="18"/>
              </w:rPr>
              <w:t>Cell Name</w:t>
            </w:r>
          </w:p>
          <w:p w14:paraId="6F083558" w14:textId="77777777" w:rsidR="005D4FF0" w:rsidRPr="00BD220B" w:rsidRDefault="005D4FF0" w:rsidP="005D4FF0">
            <w:pPr>
              <w:spacing w:after="0" w:line="360" w:lineRule="auto"/>
              <w:rPr>
                <w:sz w:val="18"/>
                <w:szCs w:val="18"/>
              </w:rPr>
            </w:pPr>
            <w:r w:rsidRPr="00BD220B">
              <w:rPr>
                <w:sz w:val="18"/>
                <w:szCs w:val="18"/>
              </w:rPr>
              <w:t>Cellular Band</w:t>
            </w:r>
          </w:p>
          <w:p w14:paraId="5676B561" w14:textId="214C1C2A" w:rsidR="00857767" w:rsidRPr="00BD220B" w:rsidRDefault="00857767" w:rsidP="00857767">
            <w:pPr>
              <w:spacing w:after="0" w:line="360" w:lineRule="auto"/>
              <w:rPr>
                <w:sz w:val="18"/>
                <w:szCs w:val="18"/>
              </w:rPr>
            </w:pPr>
            <w:r w:rsidRPr="00BD220B">
              <w:rPr>
                <w:sz w:val="18"/>
                <w:szCs w:val="18"/>
              </w:rPr>
              <w:t>Channel</w:t>
            </w:r>
          </w:p>
          <w:p w14:paraId="231929EC" w14:textId="7FE12F73" w:rsidR="00857767" w:rsidRPr="00BD220B" w:rsidRDefault="00857767" w:rsidP="00857767">
            <w:pPr>
              <w:spacing w:after="0" w:line="360" w:lineRule="auto"/>
              <w:rPr>
                <w:sz w:val="18"/>
                <w:szCs w:val="18"/>
              </w:rPr>
            </w:pPr>
            <w:r w:rsidRPr="00BD220B">
              <w:rPr>
                <w:sz w:val="18"/>
                <w:szCs w:val="18"/>
              </w:rPr>
              <w:t>Channel Count</w:t>
            </w:r>
          </w:p>
          <w:p w14:paraId="176A1ADA" w14:textId="7CE657D1" w:rsidR="00857767" w:rsidRPr="00BD220B" w:rsidRDefault="00857767" w:rsidP="00857767">
            <w:pPr>
              <w:spacing w:after="0" w:line="360" w:lineRule="auto"/>
              <w:rPr>
                <w:sz w:val="18"/>
                <w:szCs w:val="18"/>
              </w:rPr>
            </w:pPr>
            <w:r w:rsidRPr="00BD220B">
              <w:rPr>
                <w:sz w:val="18"/>
                <w:szCs w:val="18"/>
              </w:rPr>
              <w:t>Channels</w:t>
            </w:r>
          </w:p>
          <w:p w14:paraId="5C94E80C" w14:textId="2BC3F5AC" w:rsidR="00857767" w:rsidRPr="00BD220B" w:rsidRDefault="00857767" w:rsidP="00857767">
            <w:pPr>
              <w:spacing w:after="0" w:line="360" w:lineRule="auto"/>
              <w:rPr>
                <w:sz w:val="18"/>
                <w:szCs w:val="18"/>
              </w:rPr>
            </w:pPr>
            <w:r w:rsidRPr="00BD220B">
              <w:rPr>
                <w:sz w:val="18"/>
                <w:szCs w:val="18"/>
              </w:rPr>
              <w:t>Codec Mode DL</w:t>
            </w:r>
          </w:p>
          <w:p w14:paraId="32C033F1" w14:textId="77777777" w:rsidR="00723374" w:rsidRPr="00BD220B" w:rsidRDefault="00857767" w:rsidP="00857767">
            <w:pPr>
              <w:spacing w:after="0" w:line="360" w:lineRule="auto"/>
              <w:rPr>
                <w:sz w:val="18"/>
                <w:szCs w:val="18"/>
              </w:rPr>
            </w:pPr>
            <w:r w:rsidRPr="00BD220B">
              <w:rPr>
                <w:sz w:val="18"/>
                <w:szCs w:val="18"/>
              </w:rPr>
              <w:t>Codec Mode UL</w:t>
            </w:r>
          </w:p>
          <w:p w14:paraId="3F2A9A32" w14:textId="17B48DFF" w:rsidR="00320D6C" w:rsidRPr="00BD220B" w:rsidRDefault="00320D6C" w:rsidP="00320D6C">
            <w:pPr>
              <w:spacing w:after="0" w:line="360" w:lineRule="auto"/>
              <w:rPr>
                <w:sz w:val="18"/>
                <w:szCs w:val="18"/>
              </w:rPr>
            </w:pPr>
            <w:r w:rsidRPr="00BD220B">
              <w:rPr>
                <w:sz w:val="18"/>
                <w:szCs w:val="18"/>
              </w:rPr>
              <w:t>Component</w:t>
            </w:r>
          </w:p>
          <w:p w14:paraId="72597572" w14:textId="5883FE2D" w:rsidR="00D80503" w:rsidRPr="00BD220B" w:rsidRDefault="00320D6C" w:rsidP="00BA5279">
            <w:pPr>
              <w:spacing w:after="120" w:line="240" w:lineRule="auto"/>
              <w:rPr>
                <w:sz w:val="18"/>
                <w:szCs w:val="18"/>
              </w:rPr>
            </w:pPr>
            <w:r w:rsidRPr="00BD220B">
              <w:rPr>
                <w:sz w:val="18"/>
                <w:szCs w:val="18"/>
              </w:rPr>
              <w:t>Component Version</w:t>
            </w:r>
            <w:r w:rsidR="00D80503" w:rsidRPr="00BD220B">
              <w:t xml:space="preserve"> </w:t>
            </w:r>
            <w:r w:rsidR="00D80503" w:rsidRPr="00BD220B">
              <w:rPr>
                <w:sz w:val="18"/>
                <w:szCs w:val="18"/>
              </w:rPr>
              <w:t>MOS Algorithm</w:t>
            </w:r>
          </w:p>
          <w:p w14:paraId="6CFB9052" w14:textId="33D2FBF5" w:rsidR="00D80503" w:rsidRPr="00BD220B" w:rsidRDefault="00D80503" w:rsidP="00D80503">
            <w:pPr>
              <w:spacing w:after="0" w:line="360" w:lineRule="auto"/>
              <w:rPr>
                <w:sz w:val="18"/>
                <w:szCs w:val="18"/>
              </w:rPr>
            </w:pPr>
            <w:r w:rsidRPr="00BD220B">
              <w:rPr>
                <w:sz w:val="18"/>
                <w:szCs w:val="18"/>
              </w:rPr>
              <w:t>MOS Downlink</w:t>
            </w:r>
          </w:p>
          <w:p w14:paraId="09DC8803" w14:textId="4018AA57" w:rsidR="00D80503" w:rsidRPr="00BD220B" w:rsidRDefault="00D80503" w:rsidP="00D80503">
            <w:pPr>
              <w:spacing w:after="0" w:line="360" w:lineRule="auto"/>
              <w:rPr>
                <w:sz w:val="18"/>
                <w:szCs w:val="18"/>
              </w:rPr>
            </w:pPr>
            <w:r w:rsidRPr="00BD220B">
              <w:rPr>
                <w:sz w:val="18"/>
                <w:szCs w:val="18"/>
              </w:rPr>
              <w:t>MOS Mode</w:t>
            </w:r>
          </w:p>
          <w:p w14:paraId="5416AD7F" w14:textId="77777777" w:rsidR="006F0317" w:rsidRPr="00BD220B" w:rsidRDefault="00D80503" w:rsidP="006F0317">
            <w:pPr>
              <w:spacing w:after="0" w:line="360" w:lineRule="auto"/>
              <w:rPr>
                <w:sz w:val="18"/>
                <w:szCs w:val="18"/>
              </w:rPr>
            </w:pPr>
            <w:r w:rsidRPr="00BD220B">
              <w:rPr>
                <w:sz w:val="18"/>
                <w:szCs w:val="18"/>
              </w:rPr>
              <w:t>MOS Uplink</w:t>
            </w:r>
          </w:p>
          <w:p w14:paraId="524D1420" w14:textId="0D4B9843" w:rsidR="00A15005" w:rsidRPr="00BD220B" w:rsidRDefault="00A15005" w:rsidP="00A15005">
            <w:pPr>
              <w:spacing w:after="0" w:line="360" w:lineRule="auto"/>
              <w:rPr>
                <w:sz w:val="18"/>
                <w:szCs w:val="18"/>
              </w:rPr>
            </w:pPr>
            <w:r w:rsidRPr="00BD220B">
              <w:rPr>
                <w:sz w:val="18"/>
                <w:szCs w:val="18"/>
              </w:rPr>
              <w:t>Delay Avg</w:t>
            </w:r>
          </w:p>
          <w:p w14:paraId="7209E5DD" w14:textId="281CEED9" w:rsidR="00A15005" w:rsidRPr="00BD220B" w:rsidRDefault="00A15005" w:rsidP="00A15005">
            <w:pPr>
              <w:spacing w:after="0" w:line="360" w:lineRule="auto"/>
              <w:rPr>
                <w:sz w:val="18"/>
                <w:szCs w:val="18"/>
              </w:rPr>
            </w:pPr>
            <w:r w:rsidRPr="00BD220B">
              <w:rPr>
                <w:sz w:val="18"/>
                <w:szCs w:val="18"/>
              </w:rPr>
              <w:t>Delay Max MOS</w:t>
            </w:r>
          </w:p>
          <w:p w14:paraId="0952404A" w14:textId="7903D09F" w:rsidR="00A15005" w:rsidRPr="00BD220B" w:rsidRDefault="00A15005" w:rsidP="00A15005">
            <w:pPr>
              <w:spacing w:after="0" w:line="360" w:lineRule="auto"/>
              <w:rPr>
                <w:sz w:val="18"/>
                <w:szCs w:val="18"/>
              </w:rPr>
            </w:pPr>
            <w:r w:rsidRPr="00BD220B">
              <w:rPr>
                <w:sz w:val="18"/>
                <w:szCs w:val="18"/>
              </w:rPr>
              <w:t>Delay Min</w:t>
            </w:r>
          </w:p>
          <w:p w14:paraId="1E7C1AD8" w14:textId="050ABA15" w:rsidR="006F0317" w:rsidRPr="00BD220B" w:rsidRDefault="006F0317" w:rsidP="006F0317">
            <w:pPr>
              <w:spacing w:after="0" w:line="360" w:lineRule="auto"/>
              <w:rPr>
                <w:sz w:val="18"/>
                <w:szCs w:val="18"/>
              </w:rPr>
            </w:pPr>
            <w:r w:rsidRPr="00BD220B">
              <w:rPr>
                <w:sz w:val="18"/>
                <w:szCs w:val="18"/>
              </w:rPr>
              <w:t>Measured Act. Speech Ratio</w:t>
            </w:r>
          </w:p>
          <w:p w14:paraId="1A1EA404" w14:textId="07915C0C" w:rsidR="006F0317" w:rsidRPr="00BD220B" w:rsidRDefault="006F0317" w:rsidP="006F0317">
            <w:pPr>
              <w:spacing w:after="0" w:line="360" w:lineRule="auto"/>
              <w:rPr>
                <w:sz w:val="18"/>
                <w:szCs w:val="18"/>
              </w:rPr>
            </w:pPr>
            <w:r w:rsidRPr="00BD220B">
              <w:rPr>
                <w:sz w:val="18"/>
                <w:szCs w:val="18"/>
              </w:rPr>
              <w:t>Measured Duration</w:t>
            </w:r>
          </w:p>
          <w:p w14:paraId="2486F53D" w14:textId="6E84F679" w:rsidR="006F0317" w:rsidRPr="00BD220B" w:rsidRDefault="006F0317" w:rsidP="006F0317">
            <w:pPr>
              <w:spacing w:after="0" w:line="360" w:lineRule="auto"/>
              <w:rPr>
                <w:sz w:val="18"/>
                <w:szCs w:val="18"/>
              </w:rPr>
            </w:pPr>
            <w:r w:rsidRPr="00BD220B">
              <w:rPr>
                <w:sz w:val="18"/>
                <w:szCs w:val="18"/>
              </w:rPr>
              <w:t>Measured Filename</w:t>
            </w:r>
          </w:p>
          <w:p w14:paraId="687AD915" w14:textId="73532DD2" w:rsidR="006F0317" w:rsidRPr="00BD220B" w:rsidRDefault="006F0317" w:rsidP="006F0317">
            <w:pPr>
              <w:spacing w:after="0" w:line="360" w:lineRule="auto"/>
              <w:rPr>
                <w:sz w:val="18"/>
                <w:szCs w:val="18"/>
              </w:rPr>
            </w:pPr>
            <w:r w:rsidRPr="00BD220B">
              <w:rPr>
                <w:sz w:val="18"/>
                <w:szCs w:val="18"/>
              </w:rPr>
              <w:t>Measured Level</w:t>
            </w:r>
          </w:p>
          <w:p w14:paraId="4BE6F61C" w14:textId="22676324" w:rsidR="006F0317" w:rsidRPr="00BD220B" w:rsidRDefault="006F0317" w:rsidP="006F0317">
            <w:pPr>
              <w:spacing w:after="0" w:line="360" w:lineRule="auto"/>
              <w:rPr>
                <w:sz w:val="18"/>
                <w:szCs w:val="18"/>
              </w:rPr>
            </w:pPr>
            <w:r w:rsidRPr="00BD220B">
              <w:rPr>
                <w:sz w:val="18"/>
                <w:szCs w:val="18"/>
              </w:rPr>
              <w:t>Measured SNR</w:t>
            </w:r>
          </w:p>
          <w:p w14:paraId="57BCEB89" w14:textId="77777777" w:rsidR="001A6747" w:rsidRPr="00BD220B" w:rsidRDefault="006F0317" w:rsidP="006F0317">
            <w:pPr>
              <w:spacing w:after="0" w:line="360" w:lineRule="auto"/>
              <w:rPr>
                <w:sz w:val="18"/>
                <w:szCs w:val="18"/>
              </w:rPr>
            </w:pPr>
            <w:r w:rsidRPr="00BD220B">
              <w:rPr>
                <w:sz w:val="18"/>
                <w:szCs w:val="18"/>
              </w:rPr>
              <w:t>Measured Sample Rate</w:t>
            </w:r>
          </w:p>
          <w:p w14:paraId="71E5B85F" w14:textId="77777777" w:rsidR="00135879" w:rsidRPr="00BD220B" w:rsidRDefault="001A6747" w:rsidP="00A15EF6">
            <w:pPr>
              <w:spacing w:after="0" w:line="360" w:lineRule="auto"/>
            </w:pPr>
            <w:r w:rsidRPr="00BD220B">
              <w:rPr>
                <w:sz w:val="18"/>
                <w:szCs w:val="18"/>
              </w:rPr>
              <w:t>Message Sequency Number</w:t>
            </w:r>
            <w:r w:rsidR="00A15EF6" w:rsidRPr="00BD220B">
              <w:t xml:space="preserve"> </w:t>
            </w:r>
          </w:p>
          <w:p w14:paraId="206A8F7D" w14:textId="14ED0DB1" w:rsidR="00135879" w:rsidRPr="00BD220B" w:rsidRDefault="00135879" w:rsidP="00135879">
            <w:pPr>
              <w:spacing w:after="0" w:line="360" w:lineRule="auto"/>
              <w:rPr>
                <w:sz w:val="18"/>
                <w:szCs w:val="18"/>
              </w:rPr>
            </w:pPr>
            <w:r w:rsidRPr="00BD220B">
              <w:rPr>
                <w:sz w:val="18"/>
                <w:szCs w:val="18"/>
              </w:rPr>
              <w:t>Packet Count Downlink</w:t>
            </w:r>
          </w:p>
          <w:p w14:paraId="330F6E07" w14:textId="6532E9DC" w:rsidR="00135879" w:rsidRPr="00BD220B" w:rsidRDefault="00135879" w:rsidP="00135879">
            <w:pPr>
              <w:spacing w:after="0" w:line="360" w:lineRule="auto"/>
              <w:rPr>
                <w:sz w:val="18"/>
                <w:szCs w:val="18"/>
              </w:rPr>
            </w:pPr>
            <w:r w:rsidRPr="00BD220B">
              <w:rPr>
                <w:sz w:val="18"/>
                <w:szCs w:val="18"/>
              </w:rPr>
              <w:t>Packet Count Uplink</w:t>
            </w:r>
          </w:p>
          <w:p w14:paraId="71FCBE2F" w14:textId="77777777" w:rsidR="00135879" w:rsidRPr="00BD220B" w:rsidRDefault="00135879" w:rsidP="00135879">
            <w:pPr>
              <w:spacing w:after="0" w:line="360" w:lineRule="auto"/>
              <w:rPr>
                <w:sz w:val="18"/>
                <w:szCs w:val="18"/>
              </w:rPr>
            </w:pPr>
            <w:r w:rsidRPr="00BD220B">
              <w:rPr>
                <w:sz w:val="18"/>
                <w:szCs w:val="18"/>
              </w:rPr>
              <w:t>Packet Loss Rate</w:t>
            </w:r>
            <w:r w:rsidRPr="00BD220B">
              <w:rPr>
                <w:sz w:val="18"/>
                <w:szCs w:val="18"/>
              </w:rPr>
              <w:tab/>
            </w:r>
          </w:p>
          <w:p w14:paraId="7BC00674" w14:textId="08190165" w:rsidR="00135879" w:rsidRPr="00BD220B" w:rsidRDefault="00135879" w:rsidP="00135879">
            <w:pPr>
              <w:spacing w:after="0" w:line="360" w:lineRule="auto"/>
              <w:rPr>
                <w:sz w:val="18"/>
                <w:szCs w:val="18"/>
              </w:rPr>
            </w:pPr>
            <w:r w:rsidRPr="00BD220B">
              <w:rPr>
                <w:sz w:val="18"/>
                <w:szCs w:val="18"/>
              </w:rPr>
              <w:lastRenderedPageBreak/>
              <w:t>Phone Number</w:t>
            </w:r>
          </w:p>
          <w:p w14:paraId="7D47878C" w14:textId="5B4EDEA3" w:rsidR="00A15EF6" w:rsidRPr="00BD220B" w:rsidRDefault="00A15EF6" w:rsidP="00A15EF6">
            <w:pPr>
              <w:spacing w:after="0" w:line="360" w:lineRule="auto"/>
              <w:rPr>
                <w:sz w:val="18"/>
                <w:szCs w:val="18"/>
              </w:rPr>
            </w:pPr>
            <w:r w:rsidRPr="00BD220B">
              <w:rPr>
                <w:sz w:val="18"/>
                <w:szCs w:val="18"/>
              </w:rPr>
              <w:t>Vocoder Mode</w:t>
            </w:r>
            <w:r w:rsidRPr="00BD220B">
              <w:rPr>
                <w:sz w:val="18"/>
                <w:szCs w:val="18"/>
              </w:rPr>
              <w:tab/>
            </w:r>
          </w:p>
          <w:p w14:paraId="3C28028A" w14:textId="77777777" w:rsidR="00A15EF6" w:rsidRPr="00BD220B" w:rsidRDefault="00A15EF6" w:rsidP="00A15EF6">
            <w:pPr>
              <w:spacing w:after="0" w:line="360" w:lineRule="auto"/>
              <w:rPr>
                <w:sz w:val="18"/>
                <w:szCs w:val="18"/>
              </w:rPr>
            </w:pPr>
            <w:r w:rsidRPr="00BD220B">
              <w:rPr>
                <w:sz w:val="18"/>
                <w:szCs w:val="18"/>
              </w:rPr>
              <w:t>Voice Call State</w:t>
            </w:r>
            <w:r w:rsidRPr="00BD220B">
              <w:rPr>
                <w:sz w:val="18"/>
                <w:szCs w:val="18"/>
              </w:rPr>
              <w:tab/>
            </w:r>
          </w:p>
          <w:p w14:paraId="30C57E3C" w14:textId="77777777" w:rsidR="00BC7B7A" w:rsidRPr="00BD220B" w:rsidRDefault="00A15EF6" w:rsidP="00A15EF6">
            <w:pPr>
              <w:spacing w:after="0" w:line="360" w:lineRule="auto"/>
              <w:rPr>
                <w:sz w:val="18"/>
                <w:szCs w:val="18"/>
              </w:rPr>
            </w:pPr>
            <w:r w:rsidRPr="00BD220B">
              <w:rPr>
                <w:sz w:val="18"/>
                <w:szCs w:val="18"/>
              </w:rPr>
              <w:t>Voice Call Type</w:t>
            </w:r>
          </w:p>
          <w:p w14:paraId="106F088C" w14:textId="77777777" w:rsidR="006278C4" w:rsidRPr="00BD220B" w:rsidRDefault="00BC7B7A" w:rsidP="00A15EF6">
            <w:pPr>
              <w:spacing w:after="0" w:line="360" w:lineRule="auto"/>
              <w:rPr>
                <w:sz w:val="18"/>
                <w:szCs w:val="18"/>
              </w:rPr>
            </w:pPr>
            <w:r w:rsidRPr="00BD220B">
              <w:rPr>
                <w:sz w:val="18"/>
                <w:szCs w:val="18"/>
              </w:rPr>
              <w:t>Interarrival Jitter</w:t>
            </w:r>
          </w:p>
          <w:p w14:paraId="1B4330EF" w14:textId="77777777" w:rsidR="004F14E3" w:rsidRPr="00BD220B" w:rsidRDefault="006278C4" w:rsidP="00A15EF6">
            <w:pPr>
              <w:spacing w:after="0" w:line="360" w:lineRule="auto"/>
              <w:rPr>
                <w:sz w:val="18"/>
                <w:szCs w:val="18"/>
              </w:rPr>
            </w:pPr>
            <w:r w:rsidRPr="00BD220B">
              <w:rPr>
                <w:sz w:val="18"/>
                <w:szCs w:val="18"/>
              </w:rPr>
              <w:t>Average Interarrival Jitter</w:t>
            </w:r>
          </w:p>
          <w:p w14:paraId="2D7DF894" w14:textId="77777777" w:rsidR="000C4266" w:rsidRPr="00BD220B" w:rsidRDefault="004F14E3" w:rsidP="00A15EF6">
            <w:pPr>
              <w:spacing w:after="0" w:line="360" w:lineRule="auto"/>
              <w:rPr>
                <w:sz w:val="18"/>
                <w:szCs w:val="18"/>
              </w:rPr>
            </w:pPr>
            <w:r w:rsidRPr="00BD220B">
              <w:rPr>
                <w:sz w:val="18"/>
                <w:szCs w:val="18"/>
              </w:rPr>
              <w:t>Maximum Interarrival Jitter</w:t>
            </w:r>
          </w:p>
          <w:p w14:paraId="2B08B9A9" w14:textId="42950AC6" w:rsidR="000C4266" w:rsidRPr="00BD220B" w:rsidRDefault="000C4266" w:rsidP="000C4266">
            <w:pPr>
              <w:spacing w:after="0" w:line="360" w:lineRule="auto"/>
              <w:rPr>
                <w:sz w:val="18"/>
                <w:szCs w:val="18"/>
              </w:rPr>
            </w:pPr>
            <w:r w:rsidRPr="00BD220B">
              <w:rPr>
                <w:sz w:val="18"/>
                <w:szCs w:val="18"/>
              </w:rPr>
              <w:t>Estimated ID Catch Time</w:t>
            </w:r>
          </w:p>
          <w:p w14:paraId="52CA3E21" w14:textId="77777777" w:rsidR="00186BD9" w:rsidRPr="00BD220B" w:rsidRDefault="000C4266" w:rsidP="000C4266">
            <w:pPr>
              <w:spacing w:after="0" w:line="360" w:lineRule="auto"/>
              <w:rPr>
                <w:sz w:val="18"/>
                <w:szCs w:val="18"/>
              </w:rPr>
            </w:pPr>
            <w:r w:rsidRPr="00BD220B">
              <w:rPr>
                <w:sz w:val="18"/>
                <w:szCs w:val="18"/>
              </w:rPr>
              <w:t>Estimated Survey Time</w:t>
            </w:r>
          </w:p>
          <w:p w14:paraId="3B4DAE37" w14:textId="77777777" w:rsidR="000F65C2" w:rsidRPr="00BD220B" w:rsidRDefault="00186BD9" w:rsidP="000C4266">
            <w:pPr>
              <w:spacing w:after="0" w:line="360" w:lineRule="auto"/>
              <w:rPr>
                <w:sz w:val="18"/>
                <w:szCs w:val="18"/>
              </w:rPr>
            </w:pPr>
            <w:r w:rsidRPr="00BD220B">
              <w:rPr>
                <w:sz w:val="18"/>
                <w:szCs w:val="18"/>
              </w:rPr>
              <w:t>Line Audio Activity</w:t>
            </w:r>
          </w:p>
          <w:p w14:paraId="1931B950" w14:textId="559F915B" w:rsidR="00817A60" w:rsidRPr="00BD220B" w:rsidRDefault="00817A60" w:rsidP="000C4266">
            <w:pPr>
              <w:spacing w:after="0" w:line="360" w:lineRule="auto"/>
              <w:rPr>
                <w:sz w:val="18"/>
                <w:szCs w:val="18"/>
              </w:rPr>
            </w:pPr>
            <w:r w:rsidRPr="00BD220B">
              <w:rPr>
                <w:sz w:val="18"/>
                <w:szCs w:val="18"/>
              </w:rPr>
              <w:t>Layer3 Signaling</w:t>
            </w:r>
          </w:p>
          <w:p w14:paraId="032A8B26" w14:textId="77777777" w:rsidR="008F20F8" w:rsidRPr="00BD220B" w:rsidRDefault="008F20F8" w:rsidP="008F20F8">
            <w:pPr>
              <w:spacing w:after="0" w:line="360" w:lineRule="auto"/>
              <w:rPr>
                <w:sz w:val="18"/>
                <w:szCs w:val="18"/>
              </w:rPr>
            </w:pPr>
            <w:r w:rsidRPr="00BD220B">
              <w:rPr>
                <w:sz w:val="18"/>
                <w:szCs w:val="18"/>
              </w:rPr>
              <w:t>RRC Signaling</w:t>
            </w:r>
          </w:p>
          <w:p w14:paraId="5054C66D" w14:textId="7C0CFC23" w:rsidR="002B21EA" w:rsidRPr="00BD220B" w:rsidRDefault="000F65C2" w:rsidP="000C4266">
            <w:pPr>
              <w:spacing w:after="0" w:line="360" w:lineRule="auto"/>
              <w:rPr>
                <w:sz w:val="18"/>
                <w:szCs w:val="18"/>
              </w:rPr>
            </w:pPr>
            <w:r w:rsidRPr="00BD220B">
              <w:rPr>
                <w:sz w:val="18"/>
                <w:szCs w:val="18"/>
              </w:rPr>
              <w:t>Data State</w:t>
            </w:r>
          </w:p>
          <w:p w14:paraId="6576C72B" w14:textId="77777777" w:rsidR="009F1EAC" w:rsidRPr="00BD220B" w:rsidRDefault="002B21EA" w:rsidP="000C4266">
            <w:pPr>
              <w:spacing w:after="0" w:line="360" w:lineRule="auto"/>
              <w:rPr>
                <w:sz w:val="18"/>
                <w:szCs w:val="18"/>
              </w:rPr>
            </w:pPr>
            <w:r w:rsidRPr="00BD220B">
              <w:rPr>
                <w:sz w:val="18"/>
                <w:szCs w:val="18"/>
              </w:rPr>
              <w:t>Data End Status</w:t>
            </w:r>
          </w:p>
          <w:p w14:paraId="41BFA8DC" w14:textId="77777777" w:rsidR="009A401F" w:rsidRPr="00BD220B" w:rsidRDefault="009F1EAC" w:rsidP="000C4266">
            <w:pPr>
              <w:spacing w:after="0" w:line="360" w:lineRule="auto"/>
              <w:rPr>
                <w:sz w:val="18"/>
                <w:szCs w:val="18"/>
              </w:rPr>
            </w:pPr>
            <w:r w:rsidRPr="00BD220B">
              <w:rPr>
                <w:sz w:val="18"/>
                <w:szCs w:val="18"/>
              </w:rPr>
              <w:t>Dynamic Spectrum Sharing</w:t>
            </w:r>
          </w:p>
          <w:p w14:paraId="3D56C0B8" w14:textId="451B3EDC" w:rsidR="005F3E3E" w:rsidRPr="00BD220B" w:rsidRDefault="005F3E3E" w:rsidP="000C4266">
            <w:pPr>
              <w:spacing w:after="0" w:line="360" w:lineRule="auto"/>
              <w:rPr>
                <w:sz w:val="18"/>
                <w:szCs w:val="18"/>
              </w:rPr>
            </w:pPr>
            <w:r w:rsidRPr="00BD220B">
              <w:rPr>
                <w:sz w:val="18"/>
                <w:szCs w:val="18"/>
              </w:rPr>
              <w:t>Process Progress</w:t>
            </w:r>
          </w:p>
          <w:p w14:paraId="5CC18275" w14:textId="4A872301" w:rsidR="00B44F93" w:rsidRPr="00BD220B" w:rsidRDefault="009A401F" w:rsidP="000C4266">
            <w:pPr>
              <w:spacing w:after="0" w:line="360" w:lineRule="auto"/>
              <w:rPr>
                <w:sz w:val="18"/>
                <w:szCs w:val="18"/>
              </w:rPr>
            </w:pPr>
            <w:r w:rsidRPr="00BD220B">
              <w:rPr>
                <w:sz w:val="18"/>
                <w:szCs w:val="18"/>
              </w:rPr>
              <w:t>Downlink Throughput</w:t>
            </w:r>
          </w:p>
          <w:p w14:paraId="108ED304" w14:textId="77777777" w:rsidR="00FB288E" w:rsidRPr="00BD220B" w:rsidRDefault="00B44F93" w:rsidP="006302EC">
            <w:pPr>
              <w:spacing w:after="0" w:line="360" w:lineRule="auto"/>
              <w:rPr>
                <w:sz w:val="18"/>
                <w:szCs w:val="18"/>
              </w:rPr>
            </w:pPr>
            <w:r w:rsidRPr="00BD220B">
              <w:rPr>
                <w:sz w:val="18"/>
                <w:szCs w:val="18"/>
              </w:rPr>
              <w:t>Uplink Throughput</w:t>
            </w:r>
            <w:r w:rsidR="006302EC" w:rsidRPr="00BD220B">
              <w:t xml:space="preserve"> </w:t>
            </w:r>
          </w:p>
          <w:p w14:paraId="7ABF2717" w14:textId="5D869F01" w:rsidR="006302EC" w:rsidRPr="00BD220B" w:rsidRDefault="006302EC" w:rsidP="006302EC">
            <w:pPr>
              <w:spacing w:after="0" w:line="360" w:lineRule="auto"/>
              <w:rPr>
                <w:sz w:val="18"/>
                <w:szCs w:val="18"/>
              </w:rPr>
            </w:pPr>
            <w:r w:rsidRPr="00BD220B">
              <w:rPr>
                <w:sz w:val="18"/>
                <w:szCs w:val="18"/>
              </w:rPr>
              <w:t>Downlink Packet Count</w:t>
            </w:r>
          </w:p>
          <w:p w14:paraId="2973FAA3" w14:textId="77777777" w:rsidR="006B23D0" w:rsidRPr="00BD220B" w:rsidRDefault="006302EC" w:rsidP="006302EC">
            <w:pPr>
              <w:spacing w:after="0" w:line="360" w:lineRule="auto"/>
              <w:rPr>
                <w:sz w:val="18"/>
                <w:szCs w:val="18"/>
              </w:rPr>
            </w:pPr>
            <w:r w:rsidRPr="00BD220B">
              <w:rPr>
                <w:sz w:val="18"/>
                <w:szCs w:val="18"/>
              </w:rPr>
              <w:t>Uplink Packet Count</w:t>
            </w:r>
          </w:p>
          <w:p w14:paraId="18BD90D9" w14:textId="5911D802" w:rsidR="006B23D0" w:rsidRPr="00BD220B" w:rsidRDefault="006B23D0" w:rsidP="006B23D0">
            <w:pPr>
              <w:spacing w:after="0" w:line="360" w:lineRule="auto"/>
              <w:rPr>
                <w:sz w:val="18"/>
                <w:szCs w:val="18"/>
              </w:rPr>
            </w:pPr>
            <w:r w:rsidRPr="00BD220B">
              <w:rPr>
                <w:sz w:val="18"/>
                <w:szCs w:val="18"/>
              </w:rPr>
              <w:t>G.107 Rating</w:t>
            </w:r>
          </w:p>
          <w:p w14:paraId="4A412499" w14:textId="77777777" w:rsidR="0031042D" w:rsidRPr="00BD220B" w:rsidRDefault="006B23D0" w:rsidP="006B23D0">
            <w:pPr>
              <w:spacing w:after="0" w:line="360" w:lineRule="auto"/>
              <w:rPr>
                <w:sz w:val="18"/>
                <w:szCs w:val="18"/>
              </w:rPr>
            </w:pPr>
            <w:r w:rsidRPr="00BD220B">
              <w:rPr>
                <w:sz w:val="18"/>
                <w:szCs w:val="18"/>
              </w:rPr>
              <w:t>HTTP</w:t>
            </w:r>
            <w:r w:rsidR="00A46AD0" w:rsidRPr="00BD220B">
              <w:rPr>
                <w:sz w:val="18"/>
                <w:szCs w:val="18"/>
              </w:rPr>
              <w:t>/HTTP</w:t>
            </w:r>
            <w:r w:rsidR="0031042D" w:rsidRPr="00BD220B">
              <w:rPr>
                <w:sz w:val="18"/>
                <w:szCs w:val="18"/>
              </w:rPr>
              <w:t>S</w:t>
            </w:r>
          </w:p>
          <w:p w14:paraId="0A4C1A17" w14:textId="4F9108C9" w:rsidR="00984677" w:rsidRPr="00BD220B" w:rsidRDefault="0031042D" w:rsidP="006B23D0">
            <w:pPr>
              <w:spacing w:after="0" w:line="360" w:lineRule="auto"/>
            </w:pPr>
            <w:r w:rsidRPr="00BD220B">
              <w:rPr>
                <w:sz w:val="18"/>
                <w:szCs w:val="18"/>
              </w:rPr>
              <w:t>FTP/SFTP</w:t>
            </w:r>
            <w:r w:rsidR="006B23D0" w:rsidRPr="00BD220B">
              <w:rPr>
                <w:sz w:val="18"/>
                <w:szCs w:val="18"/>
              </w:rPr>
              <w:t xml:space="preserve"> </w:t>
            </w:r>
          </w:p>
          <w:p w14:paraId="7824C0BF" w14:textId="77777777" w:rsidR="00CA5F50" w:rsidRPr="00BD220B" w:rsidRDefault="00984677" w:rsidP="006B23D0">
            <w:pPr>
              <w:spacing w:after="0" w:line="360" w:lineRule="auto"/>
              <w:rPr>
                <w:sz w:val="18"/>
                <w:szCs w:val="18"/>
              </w:rPr>
            </w:pPr>
            <w:r w:rsidRPr="00BD220B">
              <w:rPr>
                <w:sz w:val="18"/>
                <w:szCs w:val="18"/>
              </w:rPr>
              <w:t>Ping</w:t>
            </w:r>
          </w:p>
          <w:p w14:paraId="3B6A8BE8" w14:textId="027A2599" w:rsidR="006B23D0" w:rsidRPr="00BD220B" w:rsidRDefault="00320AFD" w:rsidP="006B23D0">
            <w:pPr>
              <w:spacing w:after="0" w:line="360" w:lineRule="auto"/>
              <w:rPr>
                <w:sz w:val="18"/>
                <w:szCs w:val="18"/>
              </w:rPr>
            </w:pPr>
            <w:r w:rsidRPr="00BD220B">
              <w:rPr>
                <w:sz w:val="18"/>
                <w:szCs w:val="18"/>
              </w:rPr>
              <w:t>RTT (</w:t>
            </w:r>
            <w:r w:rsidR="00F74E70" w:rsidRPr="00BD220B">
              <w:rPr>
                <w:sz w:val="18"/>
                <w:szCs w:val="18"/>
              </w:rPr>
              <w:t>Round Trip Time)</w:t>
            </w:r>
          </w:p>
          <w:p w14:paraId="01860A2B" w14:textId="2D6C6412" w:rsidR="006B23D0" w:rsidRPr="00BD220B" w:rsidRDefault="006B23D0" w:rsidP="006B23D0">
            <w:pPr>
              <w:spacing w:after="0" w:line="360" w:lineRule="auto"/>
              <w:rPr>
                <w:sz w:val="18"/>
                <w:szCs w:val="18"/>
              </w:rPr>
            </w:pPr>
            <w:r w:rsidRPr="00BD220B">
              <w:rPr>
                <w:sz w:val="18"/>
                <w:szCs w:val="18"/>
              </w:rPr>
              <w:t>Heading</w:t>
            </w:r>
          </w:p>
          <w:p w14:paraId="0A875E9C" w14:textId="77777777" w:rsidR="003930CE" w:rsidRPr="00BD220B" w:rsidRDefault="006B23D0" w:rsidP="006B23D0">
            <w:pPr>
              <w:spacing w:after="0" w:line="360" w:lineRule="auto"/>
              <w:rPr>
                <w:sz w:val="18"/>
                <w:szCs w:val="18"/>
              </w:rPr>
            </w:pPr>
            <w:r w:rsidRPr="00BD220B">
              <w:rPr>
                <w:sz w:val="18"/>
                <w:szCs w:val="18"/>
              </w:rPr>
              <w:t>Traceroute (Hop</w:t>
            </w:r>
            <w:r w:rsidR="00300502" w:rsidRPr="00BD220B">
              <w:rPr>
                <w:sz w:val="18"/>
                <w:szCs w:val="18"/>
              </w:rPr>
              <w:t xml:space="preserve">, </w:t>
            </w:r>
            <w:r w:rsidRPr="00BD220B">
              <w:rPr>
                <w:sz w:val="18"/>
                <w:szCs w:val="18"/>
              </w:rPr>
              <w:t>Host</w:t>
            </w:r>
            <w:r w:rsidR="00300502" w:rsidRPr="00BD220B">
              <w:rPr>
                <w:sz w:val="18"/>
                <w:szCs w:val="18"/>
              </w:rPr>
              <w:t xml:space="preserve">, </w:t>
            </w:r>
            <w:r w:rsidRPr="00BD220B">
              <w:rPr>
                <w:sz w:val="18"/>
                <w:szCs w:val="18"/>
              </w:rPr>
              <w:t>RTT</w:t>
            </w:r>
            <w:r w:rsidR="00300502" w:rsidRPr="00BD220B">
              <w:rPr>
                <w:sz w:val="18"/>
                <w:szCs w:val="18"/>
              </w:rPr>
              <w:t>)</w:t>
            </w:r>
          </w:p>
          <w:p w14:paraId="07952413" w14:textId="77777777" w:rsidR="008D71E8" w:rsidRPr="00BD220B" w:rsidRDefault="003930CE" w:rsidP="006B23D0">
            <w:pPr>
              <w:spacing w:after="0" w:line="360" w:lineRule="auto"/>
              <w:rPr>
                <w:sz w:val="18"/>
                <w:szCs w:val="18"/>
              </w:rPr>
            </w:pPr>
            <w:r w:rsidRPr="00BD220B">
              <w:rPr>
                <w:sz w:val="18"/>
                <w:szCs w:val="18"/>
              </w:rPr>
              <w:t>IoT Mode</w:t>
            </w:r>
          </w:p>
          <w:p w14:paraId="39E5133A" w14:textId="7DE33023" w:rsidR="00194AED" w:rsidRPr="00BD220B" w:rsidRDefault="00194AED" w:rsidP="006B23D0">
            <w:pPr>
              <w:spacing w:after="0" w:line="360" w:lineRule="auto"/>
              <w:rPr>
                <w:sz w:val="18"/>
                <w:szCs w:val="18"/>
              </w:rPr>
            </w:pPr>
            <w:r w:rsidRPr="00BD220B">
              <w:rPr>
                <w:sz w:val="18"/>
                <w:szCs w:val="18"/>
              </w:rPr>
              <w:t>Roaming Status</w:t>
            </w:r>
          </w:p>
          <w:p w14:paraId="463726E9" w14:textId="77777777" w:rsidR="00FE2B6E" w:rsidRPr="00BD220B" w:rsidRDefault="008D71E8" w:rsidP="006B23D0">
            <w:pPr>
              <w:spacing w:after="0" w:line="360" w:lineRule="auto"/>
              <w:rPr>
                <w:sz w:val="18"/>
                <w:szCs w:val="18"/>
              </w:rPr>
            </w:pPr>
            <w:r w:rsidRPr="00BD220B">
              <w:rPr>
                <w:sz w:val="18"/>
                <w:szCs w:val="18"/>
              </w:rPr>
              <w:t>Protocol Code</w:t>
            </w:r>
          </w:p>
          <w:p w14:paraId="636AFBB2" w14:textId="5FE6D4F1" w:rsidR="003B0ECE" w:rsidRPr="00BD220B" w:rsidRDefault="003B0ECE" w:rsidP="003B0ECE">
            <w:pPr>
              <w:spacing w:after="0" w:line="360" w:lineRule="auto"/>
              <w:rPr>
                <w:sz w:val="18"/>
                <w:szCs w:val="18"/>
              </w:rPr>
            </w:pPr>
            <w:r w:rsidRPr="00BD220B">
              <w:rPr>
                <w:sz w:val="18"/>
                <w:szCs w:val="18"/>
              </w:rPr>
              <w:t>Reference Act. Speech Ratio</w:t>
            </w:r>
          </w:p>
          <w:p w14:paraId="1A46D1C1" w14:textId="3584031C" w:rsidR="003B0ECE" w:rsidRPr="00BD220B" w:rsidRDefault="003B0ECE" w:rsidP="003B0ECE">
            <w:pPr>
              <w:spacing w:after="0" w:line="360" w:lineRule="auto"/>
              <w:rPr>
                <w:sz w:val="18"/>
                <w:szCs w:val="18"/>
              </w:rPr>
            </w:pPr>
            <w:r w:rsidRPr="00BD220B">
              <w:rPr>
                <w:sz w:val="18"/>
                <w:szCs w:val="18"/>
              </w:rPr>
              <w:t>Reference Duration</w:t>
            </w:r>
          </w:p>
          <w:p w14:paraId="29E996C8" w14:textId="24780FAE" w:rsidR="003B0ECE" w:rsidRPr="00BD220B" w:rsidRDefault="003B0ECE" w:rsidP="003B0ECE">
            <w:pPr>
              <w:spacing w:after="0" w:line="360" w:lineRule="auto"/>
              <w:rPr>
                <w:sz w:val="18"/>
                <w:szCs w:val="18"/>
              </w:rPr>
            </w:pPr>
            <w:r w:rsidRPr="00BD220B">
              <w:rPr>
                <w:sz w:val="18"/>
                <w:szCs w:val="18"/>
              </w:rPr>
              <w:t>Reference Filename</w:t>
            </w:r>
          </w:p>
          <w:p w14:paraId="014A3CF1" w14:textId="3247D298" w:rsidR="003B0ECE" w:rsidRPr="00BD220B" w:rsidRDefault="003B0ECE" w:rsidP="003B0ECE">
            <w:pPr>
              <w:spacing w:after="0" w:line="360" w:lineRule="auto"/>
              <w:rPr>
                <w:sz w:val="18"/>
                <w:szCs w:val="18"/>
              </w:rPr>
            </w:pPr>
            <w:r w:rsidRPr="00BD220B">
              <w:rPr>
                <w:sz w:val="18"/>
                <w:szCs w:val="18"/>
              </w:rPr>
              <w:t>Reference Level</w:t>
            </w:r>
          </w:p>
          <w:p w14:paraId="1810AB91" w14:textId="0866D2B6" w:rsidR="003B0ECE" w:rsidRPr="00BD220B" w:rsidRDefault="003B0ECE" w:rsidP="003B0ECE">
            <w:pPr>
              <w:spacing w:after="0" w:line="360" w:lineRule="auto"/>
              <w:rPr>
                <w:sz w:val="18"/>
                <w:szCs w:val="18"/>
              </w:rPr>
            </w:pPr>
            <w:r w:rsidRPr="00BD220B">
              <w:rPr>
                <w:sz w:val="18"/>
                <w:szCs w:val="18"/>
              </w:rPr>
              <w:t>Reference SNR</w:t>
            </w:r>
          </w:p>
          <w:p w14:paraId="57AF768E" w14:textId="52928E20" w:rsidR="003B0ECE" w:rsidRPr="00BD220B" w:rsidRDefault="003B0ECE" w:rsidP="003B0ECE">
            <w:pPr>
              <w:spacing w:after="0" w:line="360" w:lineRule="auto"/>
              <w:rPr>
                <w:sz w:val="18"/>
                <w:szCs w:val="18"/>
              </w:rPr>
            </w:pPr>
            <w:r w:rsidRPr="00BD220B">
              <w:rPr>
                <w:sz w:val="18"/>
                <w:szCs w:val="18"/>
              </w:rPr>
              <w:t>Reference Sample Rate</w:t>
            </w:r>
          </w:p>
          <w:p w14:paraId="2853C0A7" w14:textId="6BAE3A26" w:rsidR="00D510F2" w:rsidRPr="00BD220B" w:rsidRDefault="00D510F2" w:rsidP="00D510F2">
            <w:pPr>
              <w:spacing w:after="0" w:line="360" w:lineRule="auto"/>
              <w:rPr>
                <w:sz w:val="18"/>
                <w:szCs w:val="18"/>
              </w:rPr>
            </w:pPr>
            <w:r w:rsidRPr="00BD220B">
              <w:rPr>
                <w:sz w:val="18"/>
                <w:szCs w:val="18"/>
              </w:rPr>
              <w:t>Sweep Time</w:t>
            </w:r>
          </w:p>
          <w:p w14:paraId="301287A2" w14:textId="15F9C030" w:rsidR="00D510F2" w:rsidRPr="00BD220B" w:rsidRDefault="00D510F2" w:rsidP="00D510F2">
            <w:pPr>
              <w:spacing w:after="0" w:line="360" w:lineRule="auto"/>
              <w:rPr>
                <w:sz w:val="18"/>
                <w:szCs w:val="18"/>
              </w:rPr>
            </w:pPr>
            <w:r w:rsidRPr="00BD220B">
              <w:rPr>
                <w:sz w:val="18"/>
                <w:szCs w:val="18"/>
              </w:rPr>
              <w:t>System</w:t>
            </w:r>
          </w:p>
          <w:p w14:paraId="54F5BD9A" w14:textId="51EA17D5" w:rsidR="00D510F2" w:rsidRPr="00BD220B" w:rsidRDefault="00D510F2" w:rsidP="00D510F2">
            <w:pPr>
              <w:spacing w:after="0" w:line="360" w:lineRule="auto"/>
              <w:rPr>
                <w:sz w:val="18"/>
                <w:szCs w:val="18"/>
              </w:rPr>
            </w:pPr>
            <w:r w:rsidRPr="00BD220B">
              <w:rPr>
                <w:sz w:val="18"/>
                <w:szCs w:val="18"/>
              </w:rPr>
              <w:t>TWAMP RTT</w:t>
            </w:r>
          </w:p>
          <w:p w14:paraId="21BDE967" w14:textId="50FE3756" w:rsidR="00E430BE" w:rsidRPr="00BD220B" w:rsidRDefault="000D3352" w:rsidP="00D510F2">
            <w:pPr>
              <w:spacing w:after="0" w:line="360" w:lineRule="auto"/>
              <w:rPr>
                <w:sz w:val="18"/>
                <w:szCs w:val="18"/>
              </w:rPr>
            </w:pPr>
            <w:r w:rsidRPr="00BD220B">
              <w:rPr>
                <w:sz w:val="18"/>
                <w:szCs w:val="18"/>
              </w:rPr>
              <w:t xml:space="preserve">App </w:t>
            </w:r>
            <w:r w:rsidR="00E430BE" w:rsidRPr="00BD220B">
              <w:rPr>
                <w:sz w:val="18"/>
                <w:szCs w:val="18"/>
              </w:rPr>
              <w:t>Video Quality</w:t>
            </w:r>
          </w:p>
          <w:p w14:paraId="4FC69AF2" w14:textId="47279D29" w:rsidR="00CE2225" w:rsidRPr="00BD220B" w:rsidRDefault="005E2996" w:rsidP="006B23D0">
            <w:pPr>
              <w:spacing w:after="0" w:line="360" w:lineRule="auto"/>
              <w:rPr>
                <w:sz w:val="18"/>
                <w:szCs w:val="18"/>
              </w:rPr>
            </w:pPr>
            <w:r w:rsidRPr="00BD220B">
              <w:rPr>
                <w:sz w:val="18"/>
                <w:szCs w:val="18"/>
              </w:rPr>
              <w:t>iPerf Bandwidth</w:t>
            </w:r>
          </w:p>
        </w:tc>
        <w:tc>
          <w:tcPr>
            <w:tcW w:w="2064" w:type="dxa"/>
            <w:tcBorders>
              <w:top w:val="single" w:sz="4" w:space="0" w:color="000000"/>
              <w:left w:val="single" w:sz="4" w:space="0" w:color="000000"/>
              <w:bottom w:val="single" w:sz="4" w:space="0" w:color="000000"/>
              <w:right w:val="single" w:sz="4" w:space="0" w:color="000000"/>
            </w:tcBorders>
          </w:tcPr>
          <w:p w14:paraId="1133202A" w14:textId="77777777" w:rsidR="00CE2225" w:rsidRPr="00BD220B" w:rsidRDefault="00CE2225" w:rsidP="003909E6">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7165B476" w14:textId="77777777" w:rsidR="00CE2225" w:rsidRPr="00BD220B" w:rsidRDefault="00CE2225" w:rsidP="003909E6">
            <w:pPr>
              <w:spacing w:after="0" w:line="259" w:lineRule="auto"/>
              <w:rPr>
                <w:sz w:val="18"/>
                <w:szCs w:val="18"/>
              </w:rPr>
            </w:pPr>
          </w:p>
        </w:tc>
      </w:tr>
      <w:tr w:rsidR="00BD220B" w:rsidRPr="00BD220B" w14:paraId="147E744B"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347E0FB5" w14:textId="0B444887" w:rsidR="0035242B" w:rsidRPr="00BD220B" w:rsidRDefault="0035242B" w:rsidP="005C4904">
            <w:pPr>
              <w:spacing w:after="0" w:line="259" w:lineRule="auto"/>
              <w:rPr>
                <w:b/>
                <w:sz w:val="18"/>
                <w:szCs w:val="18"/>
              </w:rPr>
            </w:pPr>
            <w:r w:rsidRPr="00BD220B">
              <w:rPr>
                <w:b/>
                <w:sz w:val="18"/>
                <w:szCs w:val="18"/>
              </w:rPr>
              <w:t>2.7</w:t>
            </w:r>
          </w:p>
        </w:tc>
        <w:tc>
          <w:tcPr>
            <w:tcW w:w="5027" w:type="dxa"/>
            <w:gridSpan w:val="2"/>
            <w:tcBorders>
              <w:top w:val="single" w:sz="4" w:space="0" w:color="000000"/>
              <w:left w:val="single" w:sz="4" w:space="0" w:color="000000"/>
              <w:bottom w:val="single" w:sz="4" w:space="0" w:color="000000"/>
              <w:right w:val="single" w:sz="4" w:space="0" w:color="000000"/>
            </w:tcBorders>
            <w:vAlign w:val="center"/>
          </w:tcPr>
          <w:p w14:paraId="736772AC" w14:textId="429C4585" w:rsidR="0035242B" w:rsidRPr="00BD220B" w:rsidRDefault="0035242B" w:rsidP="003909E6">
            <w:pPr>
              <w:spacing w:after="0" w:line="259" w:lineRule="auto"/>
              <w:rPr>
                <w:b/>
                <w:bCs/>
                <w:sz w:val="18"/>
                <w:szCs w:val="18"/>
              </w:rPr>
            </w:pPr>
            <w:r w:rsidRPr="00BD220B">
              <w:rPr>
                <w:b/>
                <w:bCs/>
                <w:sz w:val="18"/>
                <w:szCs w:val="18"/>
              </w:rPr>
              <w:t>Matavimo įrenginiai.</w:t>
            </w:r>
          </w:p>
          <w:p w14:paraId="79E729DB" w14:textId="77777777" w:rsidR="0035242B" w:rsidRPr="00BD220B" w:rsidRDefault="0035242B" w:rsidP="003909E6">
            <w:pPr>
              <w:spacing w:after="0" w:line="259" w:lineRule="auto"/>
              <w:rPr>
                <w:sz w:val="18"/>
                <w:szCs w:val="18"/>
              </w:rPr>
            </w:pPr>
            <w:r w:rsidRPr="00BD220B">
              <w:rPr>
                <w:sz w:val="18"/>
                <w:szCs w:val="18"/>
              </w:rPr>
              <w:t xml:space="preserve">Perkami vienodi (vieno gamintojo, vienodi įrenginiai), kuriuos Prekės gamintojas modifikavo ir pritaikė atlikti mobiliojo interneto prieigos paslaugų kokybės rodiklių matavimus vienu metu trijų mobiliojo ryšio operatorių tinkluose naudojant </w:t>
            </w:r>
            <w:r w:rsidRPr="00BD220B">
              <w:rPr>
                <w:sz w:val="18"/>
                <w:szCs w:val="18"/>
              </w:rPr>
              <w:lastRenderedPageBreak/>
              <w:t xml:space="preserve">vienodą įrangą - bendruoju atveju šiame skyriuje toliau vadinami </w:t>
            </w:r>
            <w:r w:rsidRPr="00BD220B">
              <w:rPr>
                <w:b/>
                <w:bCs/>
                <w:sz w:val="18"/>
                <w:szCs w:val="18"/>
              </w:rPr>
              <w:t>įrenginiais</w:t>
            </w:r>
            <w:r w:rsidRPr="00BD220B">
              <w:rPr>
                <w:sz w:val="18"/>
                <w:szCs w:val="18"/>
              </w:rPr>
              <w:t xml:space="preserve">. Įrenginių skaičius – 3 (trys vienetai). </w:t>
            </w:r>
          </w:p>
          <w:p w14:paraId="224EE871" w14:textId="5BA34DC5" w:rsidR="00BC71A3" w:rsidRPr="00BD220B" w:rsidRDefault="00BC71A3" w:rsidP="00BC71A3">
            <w:pPr>
              <w:spacing w:after="0" w:line="259" w:lineRule="auto"/>
              <w:rPr>
                <w:sz w:val="18"/>
                <w:szCs w:val="18"/>
              </w:rPr>
            </w:pPr>
            <w:r w:rsidRPr="00BD220B">
              <w:rPr>
                <w:sz w:val="18"/>
                <w:szCs w:val="18"/>
              </w:rPr>
              <w:t xml:space="preserve">Perkamuose </w:t>
            </w:r>
            <w:r w:rsidR="002D4C4C" w:rsidRPr="00BD220B">
              <w:rPr>
                <w:sz w:val="18"/>
                <w:szCs w:val="18"/>
              </w:rPr>
              <w:t>į</w:t>
            </w:r>
            <w:r w:rsidRPr="00BD220B">
              <w:rPr>
                <w:sz w:val="18"/>
                <w:szCs w:val="18"/>
              </w:rPr>
              <w:t xml:space="preserve">renginiuose neturi būti naudojama aparatinė ir programinė įranga, sukelianti NKSC (Nacionalinio kibernetinio saugumo centras prie Krašto apsaugos ministerijos) </w:t>
            </w:r>
            <w:r w:rsidR="00FA6427" w:rsidRPr="00BD220B">
              <w:rPr>
                <w:sz w:val="18"/>
                <w:szCs w:val="18"/>
              </w:rPr>
              <w:t xml:space="preserve">2021-08-23, </w:t>
            </w:r>
            <w:r w:rsidRPr="00BD220B">
              <w:rPr>
                <w:sz w:val="18"/>
                <w:szCs w:val="18"/>
              </w:rPr>
              <w:t>2021-0</w:t>
            </w:r>
            <w:r w:rsidR="00FA6427" w:rsidRPr="00BD220B">
              <w:rPr>
                <w:sz w:val="18"/>
                <w:szCs w:val="18"/>
              </w:rPr>
              <w:t>9</w:t>
            </w:r>
            <w:r w:rsidRPr="00BD220B">
              <w:rPr>
                <w:sz w:val="18"/>
                <w:szCs w:val="18"/>
              </w:rPr>
              <w:t>-21</w:t>
            </w:r>
            <w:r w:rsidR="00FA6427" w:rsidRPr="00BD220B">
              <w:rPr>
                <w:sz w:val="18"/>
                <w:szCs w:val="18"/>
              </w:rPr>
              <w:t xml:space="preserve"> ir 2021-09-</w:t>
            </w:r>
            <w:r w:rsidR="002D4C4C" w:rsidRPr="00BD220B">
              <w:rPr>
                <w:sz w:val="18"/>
                <w:szCs w:val="18"/>
              </w:rPr>
              <w:t>27</w:t>
            </w:r>
            <w:r w:rsidRPr="00BD220B">
              <w:rPr>
                <w:sz w:val="18"/>
                <w:szCs w:val="18"/>
              </w:rPr>
              <w:t xml:space="preserve"> pranešim</w:t>
            </w:r>
            <w:r w:rsidR="002D4C4C" w:rsidRPr="00BD220B">
              <w:rPr>
                <w:sz w:val="18"/>
                <w:szCs w:val="18"/>
              </w:rPr>
              <w:t>uose</w:t>
            </w:r>
            <w:r w:rsidRPr="00BD220B">
              <w:rPr>
                <w:sz w:val="18"/>
                <w:szCs w:val="18"/>
              </w:rPr>
              <w:t xml:space="preserve"> įvardintas kibernetinio saugumo rizikas.</w:t>
            </w:r>
          </w:p>
          <w:p w14:paraId="3C7CDEFE" w14:textId="77777777" w:rsidR="002D4C4C" w:rsidRPr="00BD220B" w:rsidRDefault="00932F6D" w:rsidP="00BC71A3">
            <w:pPr>
              <w:spacing w:after="0" w:line="259" w:lineRule="auto"/>
              <w:rPr>
                <w:sz w:val="18"/>
                <w:szCs w:val="18"/>
              </w:rPr>
            </w:pPr>
            <w:r w:rsidRPr="00BD220B">
              <w:rPr>
                <w:sz w:val="18"/>
                <w:szCs w:val="18"/>
              </w:rPr>
              <w:t>Žr. nuorod</w:t>
            </w:r>
            <w:r w:rsidR="00532B0C" w:rsidRPr="00BD220B">
              <w:rPr>
                <w:sz w:val="18"/>
                <w:szCs w:val="18"/>
              </w:rPr>
              <w:t>as</w:t>
            </w:r>
            <w:r w:rsidRPr="00BD220B">
              <w:rPr>
                <w:sz w:val="18"/>
                <w:szCs w:val="18"/>
              </w:rPr>
              <w:t>:</w:t>
            </w:r>
          </w:p>
          <w:p w14:paraId="21234A63" w14:textId="4ADDB876" w:rsidR="002D4C4C" w:rsidRPr="00BD220B" w:rsidRDefault="002D4C4C" w:rsidP="00814F01">
            <w:pPr>
              <w:spacing w:after="0" w:line="259" w:lineRule="auto"/>
              <w:ind w:left="57"/>
              <w:rPr>
                <w:sz w:val="18"/>
                <w:szCs w:val="18"/>
              </w:rPr>
            </w:pPr>
            <w:r w:rsidRPr="00BD220B">
              <w:rPr>
                <w:sz w:val="18"/>
                <w:szCs w:val="18"/>
              </w:rPr>
              <w:t>1. https://www.nksc.lt/doc/en/analysis/2021-08-23_5G-CN-analysis_env3.pdf</w:t>
            </w:r>
          </w:p>
          <w:p w14:paraId="66AAA308" w14:textId="10CC81CF" w:rsidR="00BC71A3" w:rsidRPr="00BD220B" w:rsidRDefault="002D4C4C" w:rsidP="00814F01">
            <w:pPr>
              <w:spacing w:after="0" w:line="259" w:lineRule="auto"/>
              <w:ind w:left="57"/>
              <w:rPr>
                <w:sz w:val="18"/>
                <w:szCs w:val="18"/>
              </w:rPr>
            </w:pPr>
            <w:r w:rsidRPr="00BD220B">
              <w:rPr>
                <w:sz w:val="18"/>
                <w:szCs w:val="18"/>
              </w:rPr>
              <w:t>2</w:t>
            </w:r>
            <w:r w:rsidR="00532B0C" w:rsidRPr="00BD220B">
              <w:rPr>
                <w:sz w:val="18"/>
                <w:szCs w:val="18"/>
              </w:rPr>
              <w:t xml:space="preserve">. </w:t>
            </w:r>
            <w:r w:rsidR="00932F6D" w:rsidRPr="00BD220B">
              <w:rPr>
                <w:sz w:val="18"/>
                <w:szCs w:val="18"/>
              </w:rPr>
              <w:t>https://www.nksc.lt/naujienos/ka_daro_</w:t>
            </w:r>
            <w:r w:rsidR="00124D44" w:rsidRPr="00BD220B">
              <w:rPr>
                <w:sz w:val="18"/>
                <w:szCs w:val="18"/>
              </w:rPr>
              <w:t>ismanusis_telefonas</w:t>
            </w:r>
          </w:p>
          <w:p w14:paraId="25214A3C" w14:textId="5AFE18E9" w:rsidR="00E048E6" w:rsidRPr="00BD220B" w:rsidRDefault="002964B7" w:rsidP="00814F01">
            <w:pPr>
              <w:spacing w:after="0" w:line="259" w:lineRule="auto"/>
              <w:ind w:left="57"/>
              <w:rPr>
                <w:sz w:val="18"/>
                <w:szCs w:val="18"/>
              </w:rPr>
            </w:pPr>
            <w:r w:rsidRPr="00BD220B">
              <w:rPr>
                <w:sz w:val="18"/>
                <w:szCs w:val="18"/>
              </w:rPr>
              <w:t>_</w:t>
            </w:r>
            <w:r w:rsidR="000A036F" w:rsidRPr="00BD220B">
              <w:rPr>
                <w:sz w:val="18"/>
                <w:szCs w:val="18"/>
              </w:rPr>
              <w:t>jums_nezinant_triju_ki.html</w:t>
            </w:r>
          </w:p>
          <w:p w14:paraId="61248F75" w14:textId="2EFE190C" w:rsidR="006950BB" w:rsidRPr="00BD220B" w:rsidRDefault="00482656" w:rsidP="000028C5">
            <w:pPr>
              <w:spacing w:after="0" w:line="259" w:lineRule="auto"/>
              <w:ind w:left="57"/>
              <w:rPr>
                <w:sz w:val="18"/>
                <w:szCs w:val="18"/>
              </w:rPr>
            </w:pPr>
            <w:r w:rsidRPr="00BD220B">
              <w:rPr>
                <w:sz w:val="18"/>
                <w:szCs w:val="18"/>
              </w:rPr>
              <w:t xml:space="preserve">3. </w:t>
            </w:r>
            <w:r w:rsidR="009957BC" w:rsidRPr="00BD220B">
              <w:rPr>
                <w:sz w:val="18"/>
                <w:szCs w:val="18"/>
              </w:rPr>
              <w:t>https://www.nksc.lt/doc/en/analysis/2021-09</w:t>
            </w:r>
            <w:r w:rsidR="001657D8" w:rsidRPr="00BD220B">
              <w:rPr>
                <w:sz w:val="18"/>
                <w:szCs w:val="18"/>
              </w:rPr>
              <w:t>-</w:t>
            </w:r>
            <w:r w:rsidR="00036836" w:rsidRPr="00BD220B">
              <w:rPr>
                <w:sz w:val="18"/>
                <w:szCs w:val="18"/>
              </w:rPr>
              <w:t>2</w:t>
            </w:r>
            <w:r w:rsidR="00610FA8" w:rsidRPr="00BD220B">
              <w:rPr>
                <w:sz w:val="18"/>
                <w:szCs w:val="18"/>
              </w:rPr>
              <w:t>7</w:t>
            </w:r>
            <w:r w:rsidR="0039783B" w:rsidRPr="00BD220B">
              <w:rPr>
                <w:sz w:val="18"/>
                <w:szCs w:val="18"/>
              </w:rPr>
              <w:t>_Amendment-EN-full.pdf</w:t>
            </w:r>
          </w:p>
        </w:tc>
        <w:tc>
          <w:tcPr>
            <w:tcW w:w="2064" w:type="dxa"/>
            <w:tcBorders>
              <w:top w:val="single" w:sz="4" w:space="0" w:color="000000"/>
              <w:left w:val="single" w:sz="4" w:space="0" w:color="000000"/>
              <w:bottom w:val="single" w:sz="4" w:space="0" w:color="000000"/>
              <w:right w:val="single" w:sz="4" w:space="0" w:color="000000"/>
            </w:tcBorders>
          </w:tcPr>
          <w:p w14:paraId="52A067A0" w14:textId="77777777" w:rsidR="0035242B" w:rsidRPr="00BD220B" w:rsidRDefault="0035242B" w:rsidP="003909E6">
            <w:pPr>
              <w:spacing w:after="0" w:line="259" w:lineRule="auto"/>
              <w:rPr>
                <w:sz w:val="18"/>
                <w:szCs w:val="18"/>
                <w:highlight w:val="yellow"/>
              </w:rPr>
            </w:pPr>
          </w:p>
        </w:tc>
        <w:tc>
          <w:tcPr>
            <w:tcW w:w="2080" w:type="dxa"/>
            <w:tcBorders>
              <w:top w:val="single" w:sz="4" w:space="0" w:color="000000"/>
              <w:left w:val="single" w:sz="4" w:space="0" w:color="000000"/>
              <w:bottom w:val="single" w:sz="4" w:space="0" w:color="000000"/>
              <w:right w:val="single" w:sz="4" w:space="0" w:color="000000"/>
            </w:tcBorders>
          </w:tcPr>
          <w:p w14:paraId="6EB44315" w14:textId="77777777" w:rsidR="0035242B" w:rsidRPr="00BD220B" w:rsidRDefault="0035242B" w:rsidP="003909E6">
            <w:pPr>
              <w:spacing w:after="0" w:line="259" w:lineRule="auto"/>
              <w:rPr>
                <w:sz w:val="18"/>
                <w:szCs w:val="18"/>
                <w:highlight w:val="yellow"/>
              </w:rPr>
            </w:pPr>
          </w:p>
        </w:tc>
      </w:tr>
      <w:tr w:rsidR="00BD220B" w:rsidRPr="00BD220B" w14:paraId="270B809C"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348DF169" w14:textId="45DE1194" w:rsidR="004365D0" w:rsidRPr="00BD220B" w:rsidRDefault="000028C5" w:rsidP="005C4904">
            <w:pPr>
              <w:spacing w:after="0" w:line="259" w:lineRule="auto"/>
              <w:rPr>
                <w:b/>
                <w:sz w:val="18"/>
                <w:szCs w:val="18"/>
              </w:rPr>
            </w:pPr>
            <w:r w:rsidRPr="00BD220B">
              <w:rPr>
                <w:b/>
                <w:sz w:val="18"/>
                <w:szCs w:val="18"/>
              </w:rPr>
              <w:t>2.7.1</w:t>
            </w:r>
          </w:p>
        </w:tc>
        <w:tc>
          <w:tcPr>
            <w:tcW w:w="2339" w:type="dxa"/>
            <w:tcBorders>
              <w:top w:val="single" w:sz="4" w:space="0" w:color="000000"/>
              <w:left w:val="single" w:sz="4" w:space="0" w:color="000000"/>
              <w:bottom w:val="single" w:sz="4" w:space="0" w:color="000000"/>
              <w:right w:val="single" w:sz="4" w:space="0" w:color="000000"/>
            </w:tcBorders>
            <w:vAlign w:val="center"/>
          </w:tcPr>
          <w:p w14:paraId="447306F6" w14:textId="3EB7D5B8" w:rsidR="004365D0" w:rsidRPr="00BD220B" w:rsidRDefault="000028C5" w:rsidP="003909E6">
            <w:pPr>
              <w:spacing w:after="0" w:line="259" w:lineRule="auto"/>
              <w:rPr>
                <w:sz w:val="18"/>
                <w:szCs w:val="18"/>
              </w:rPr>
            </w:pPr>
            <w:r w:rsidRPr="00BD220B">
              <w:rPr>
                <w:sz w:val="18"/>
                <w:szCs w:val="18"/>
              </w:rPr>
              <w:t xml:space="preserve">Įrenginių </w:t>
            </w:r>
            <w:r w:rsidR="00226A5D" w:rsidRPr="00BD220B">
              <w:rPr>
                <w:sz w:val="18"/>
                <w:szCs w:val="18"/>
              </w:rPr>
              <w:t>pritaikymas šalies rinkai</w:t>
            </w:r>
          </w:p>
        </w:tc>
        <w:tc>
          <w:tcPr>
            <w:tcW w:w="2688" w:type="dxa"/>
            <w:tcBorders>
              <w:top w:val="single" w:sz="4" w:space="0" w:color="000000"/>
              <w:left w:val="single" w:sz="4" w:space="0" w:color="000000"/>
              <w:bottom w:val="single" w:sz="4" w:space="0" w:color="000000"/>
              <w:right w:val="single" w:sz="4" w:space="0" w:color="000000"/>
            </w:tcBorders>
            <w:vAlign w:val="center"/>
          </w:tcPr>
          <w:p w14:paraId="0BDEEB17" w14:textId="03273CED" w:rsidR="004365D0" w:rsidRPr="00BD220B" w:rsidRDefault="00156010" w:rsidP="00AC31DC">
            <w:pPr>
              <w:spacing w:before="120" w:after="120" w:line="259" w:lineRule="auto"/>
              <w:rPr>
                <w:sz w:val="18"/>
                <w:szCs w:val="18"/>
              </w:rPr>
            </w:pPr>
            <w:r w:rsidRPr="00BD220B">
              <w:rPr>
                <w:sz w:val="18"/>
                <w:szCs w:val="18"/>
              </w:rPr>
              <w:t>Įrenginiai turi atitikti registruotų Lietuvos Respublikoje mobilaus ryšio operatorių teikiamų paslaugų techninius parametrus, kokybinius rodiklius, naudojamus ryšio protokolus ir būti pilnai suderinami su technine mobilaus ryšio operatorių technine įranga, kuri yra operatoriaus naudojama, kad teikti jo viešai skelbiamas paslaugas vartotojams.</w:t>
            </w:r>
            <w:r w:rsidR="00F339ED" w:rsidRPr="00BD220B">
              <w:rPr>
                <w:sz w:val="18"/>
                <w:szCs w:val="18"/>
              </w:rPr>
              <w:t xml:space="preserve"> </w:t>
            </w:r>
          </w:p>
        </w:tc>
        <w:tc>
          <w:tcPr>
            <w:tcW w:w="2064" w:type="dxa"/>
            <w:tcBorders>
              <w:top w:val="single" w:sz="4" w:space="0" w:color="000000"/>
              <w:left w:val="single" w:sz="4" w:space="0" w:color="000000"/>
              <w:bottom w:val="single" w:sz="4" w:space="0" w:color="000000"/>
              <w:right w:val="single" w:sz="4" w:space="0" w:color="000000"/>
            </w:tcBorders>
          </w:tcPr>
          <w:p w14:paraId="01ED99BE" w14:textId="77777777" w:rsidR="004365D0" w:rsidRPr="00BD220B" w:rsidRDefault="004365D0" w:rsidP="003909E6">
            <w:pPr>
              <w:spacing w:after="0" w:line="259" w:lineRule="auto"/>
              <w:rPr>
                <w:sz w:val="18"/>
                <w:szCs w:val="18"/>
                <w:highlight w:val="yellow"/>
              </w:rPr>
            </w:pPr>
          </w:p>
        </w:tc>
        <w:tc>
          <w:tcPr>
            <w:tcW w:w="2080" w:type="dxa"/>
            <w:tcBorders>
              <w:top w:val="single" w:sz="4" w:space="0" w:color="000000"/>
              <w:left w:val="single" w:sz="4" w:space="0" w:color="000000"/>
              <w:bottom w:val="single" w:sz="4" w:space="0" w:color="000000"/>
              <w:right w:val="single" w:sz="4" w:space="0" w:color="000000"/>
            </w:tcBorders>
          </w:tcPr>
          <w:p w14:paraId="132FACF9" w14:textId="77777777" w:rsidR="004365D0" w:rsidRPr="00BD220B" w:rsidRDefault="004365D0" w:rsidP="003909E6">
            <w:pPr>
              <w:spacing w:after="0" w:line="259" w:lineRule="auto"/>
              <w:rPr>
                <w:sz w:val="18"/>
                <w:szCs w:val="18"/>
                <w:highlight w:val="yellow"/>
              </w:rPr>
            </w:pPr>
          </w:p>
        </w:tc>
      </w:tr>
      <w:tr w:rsidR="00BD220B" w:rsidRPr="00BD220B" w14:paraId="1181C40B"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1479B684" w14:textId="4BCE21B3" w:rsidR="00973496" w:rsidRPr="00BD220B" w:rsidRDefault="00226A5D" w:rsidP="005C4904">
            <w:pPr>
              <w:spacing w:after="0" w:line="259" w:lineRule="auto"/>
              <w:rPr>
                <w:b/>
                <w:sz w:val="18"/>
                <w:szCs w:val="18"/>
              </w:rPr>
            </w:pPr>
            <w:r w:rsidRPr="00BD220B">
              <w:rPr>
                <w:b/>
                <w:sz w:val="18"/>
                <w:szCs w:val="18"/>
              </w:rPr>
              <w:t>2.7.2</w:t>
            </w:r>
          </w:p>
        </w:tc>
        <w:tc>
          <w:tcPr>
            <w:tcW w:w="2339" w:type="dxa"/>
            <w:tcBorders>
              <w:top w:val="single" w:sz="4" w:space="0" w:color="000000"/>
              <w:left w:val="single" w:sz="4" w:space="0" w:color="000000"/>
              <w:bottom w:val="single" w:sz="4" w:space="0" w:color="000000"/>
              <w:right w:val="single" w:sz="4" w:space="0" w:color="000000"/>
            </w:tcBorders>
            <w:vAlign w:val="center"/>
          </w:tcPr>
          <w:p w14:paraId="1C5BA891" w14:textId="23829FC2" w:rsidR="00973496" w:rsidRPr="00BD220B" w:rsidRDefault="00226A5D" w:rsidP="003909E6">
            <w:pPr>
              <w:spacing w:after="0" w:line="259" w:lineRule="auto"/>
              <w:rPr>
                <w:sz w:val="18"/>
                <w:szCs w:val="18"/>
              </w:rPr>
            </w:pPr>
            <w:r w:rsidRPr="00BD220B">
              <w:rPr>
                <w:sz w:val="18"/>
                <w:szCs w:val="18"/>
              </w:rPr>
              <w:t>Įrenginių operacinė sistema</w:t>
            </w:r>
          </w:p>
        </w:tc>
        <w:tc>
          <w:tcPr>
            <w:tcW w:w="2688" w:type="dxa"/>
            <w:tcBorders>
              <w:top w:val="single" w:sz="4" w:space="0" w:color="000000"/>
              <w:left w:val="single" w:sz="4" w:space="0" w:color="000000"/>
              <w:bottom w:val="single" w:sz="4" w:space="0" w:color="000000"/>
              <w:right w:val="single" w:sz="4" w:space="0" w:color="000000"/>
            </w:tcBorders>
            <w:vAlign w:val="center"/>
          </w:tcPr>
          <w:p w14:paraId="286084A4" w14:textId="77777777" w:rsidR="00973496" w:rsidRPr="00BD220B" w:rsidRDefault="00182726" w:rsidP="00AC31DC">
            <w:pPr>
              <w:spacing w:before="120" w:after="0" w:line="259" w:lineRule="auto"/>
              <w:rPr>
                <w:sz w:val="18"/>
                <w:szCs w:val="18"/>
              </w:rPr>
            </w:pPr>
            <w:r w:rsidRPr="00BD220B">
              <w:rPr>
                <w:sz w:val="18"/>
                <w:szCs w:val="18"/>
              </w:rPr>
              <w:t xml:space="preserve">Įrenginiai turi naudoti oficialią Android </w:t>
            </w:r>
            <w:r w:rsidR="000E6DAB" w:rsidRPr="00BD220B">
              <w:rPr>
                <w:sz w:val="18"/>
                <w:szCs w:val="18"/>
              </w:rPr>
              <w:t xml:space="preserve">OS 15 </w:t>
            </w:r>
            <w:r w:rsidRPr="00BD220B">
              <w:rPr>
                <w:sz w:val="18"/>
                <w:szCs w:val="18"/>
              </w:rPr>
              <w:t>operacinę sistemą, turi veikti Google Play paslaugos.</w:t>
            </w:r>
          </w:p>
          <w:p w14:paraId="035E8883" w14:textId="38863D0C" w:rsidR="00A06E4E" w:rsidRPr="00BD220B" w:rsidRDefault="00A06E4E" w:rsidP="00AC31DC">
            <w:pPr>
              <w:spacing w:after="120" w:line="259" w:lineRule="auto"/>
              <w:rPr>
                <w:sz w:val="18"/>
                <w:szCs w:val="18"/>
              </w:rPr>
            </w:pPr>
            <w:r w:rsidRPr="00BD220B">
              <w:rPr>
                <w:sz w:val="18"/>
                <w:szCs w:val="18"/>
              </w:rPr>
              <w:t>Turi būti palaikom</w:t>
            </w:r>
            <w:r w:rsidR="00E61B80" w:rsidRPr="00BD220B">
              <w:rPr>
                <w:sz w:val="18"/>
                <w:szCs w:val="18"/>
              </w:rPr>
              <w:t>i</w:t>
            </w:r>
            <w:r w:rsidRPr="00BD220B">
              <w:rPr>
                <w:sz w:val="18"/>
                <w:szCs w:val="18"/>
              </w:rPr>
              <w:t xml:space="preserve"> Android OS</w:t>
            </w:r>
            <w:r w:rsidR="00E61B80" w:rsidRPr="00BD220B">
              <w:rPr>
                <w:sz w:val="18"/>
                <w:szCs w:val="18"/>
              </w:rPr>
              <w:t xml:space="preserve"> atnaujinimai (</w:t>
            </w:r>
            <w:r w:rsidR="00C86B79" w:rsidRPr="00BD220B">
              <w:rPr>
                <w:sz w:val="18"/>
                <w:szCs w:val="18"/>
              </w:rPr>
              <w:t xml:space="preserve">savarankiškai </w:t>
            </w:r>
            <w:r w:rsidR="00E61B80" w:rsidRPr="00BD220B">
              <w:rPr>
                <w:sz w:val="18"/>
                <w:szCs w:val="18"/>
              </w:rPr>
              <w:t>diegiami suderinus su Prekės gamintoj</w:t>
            </w:r>
            <w:r w:rsidR="000A5B91" w:rsidRPr="00BD220B">
              <w:rPr>
                <w:sz w:val="18"/>
                <w:szCs w:val="18"/>
              </w:rPr>
              <w:t>) ir versijų</w:t>
            </w:r>
            <w:r w:rsidR="00E076A3" w:rsidRPr="00BD220B">
              <w:rPr>
                <w:sz w:val="18"/>
                <w:szCs w:val="18"/>
              </w:rPr>
              <w:t xml:space="preserve"> atnaujinimas į </w:t>
            </w:r>
            <w:r w:rsidR="001E1F74" w:rsidRPr="00BD220B">
              <w:rPr>
                <w:sz w:val="18"/>
                <w:szCs w:val="18"/>
              </w:rPr>
              <w:t xml:space="preserve">aukštesnes, jei tokios bus išleistos, </w:t>
            </w:r>
            <w:r w:rsidR="00B16A01" w:rsidRPr="00BD220B">
              <w:rPr>
                <w:sz w:val="18"/>
                <w:szCs w:val="18"/>
              </w:rPr>
              <w:t>3 metų terminui.</w:t>
            </w:r>
          </w:p>
        </w:tc>
        <w:tc>
          <w:tcPr>
            <w:tcW w:w="2064" w:type="dxa"/>
            <w:tcBorders>
              <w:top w:val="single" w:sz="4" w:space="0" w:color="000000"/>
              <w:left w:val="single" w:sz="4" w:space="0" w:color="000000"/>
              <w:bottom w:val="single" w:sz="4" w:space="0" w:color="000000"/>
              <w:right w:val="single" w:sz="4" w:space="0" w:color="000000"/>
            </w:tcBorders>
          </w:tcPr>
          <w:p w14:paraId="5CA7C827" w14:textId="77777777" w:rsidR="00973496" w:rsidRPr="00BD220B" w:rsidRDefault="00973496" w:rsidP="003909E6">
            <w:pPr>
              <w:spacing w:after="0" w:line="259" w:lineRule="auto"/>
              <w:rPr>
                <w:sz w:val="18"/>
                <w:szCs w:val="18"/>
                <w:highlight w:val="yellow"/>
              </w:rPr>
            </w:pPr>
          </w:p>
        </w:tc>
        <w:tc>
          <w:tcPr>
            <w:tcW w:w="2080" w:type="dxa"/>
            <w:tcBorders>
              <w:top w:val="single" w:sz="4" w:space="0" w:color="000000"/>
              <w:left w:val="single" w:sz="4" w:space="0" w:color="000000"/>
              <w:bottom w:val="single" w:sz="4" w:space="0" w:color="000000"/>
              <w:right w:val="single" w:sz="4" w:space="0" w:color="000000"/>
            </w:tcBorders>
          </w:tcPr>
          <w:p w14:paraId="2BB673B5" w14:textId="77777777" w:rsidR="00973496" w:rsidRPr="00BD220B" w:rsidRDefault="00973496" w:rsidP="003909E6">
            <w:pPr>
              <w:spacing w:after="0" w:line="259" w:lineRule="auto"/>
              <w:rPr>
                <w:sz w:val="18"/>
                <w:szCs w:val="18"/>
                <w:highlight w:val="yellow"/>
              </w:rPr>
            </w:pPr>
          </w:p>
        </w:tc>
      </w:tr>
      <w:tr w:rsidR="00BD220B" w:rsidRPr="00BD220B" w14:paraId="4AE97873"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73F96F84" w14:textId="41F76512" w:rsidR="00620F18" w:rsidRPr="00BD220B" w:rsidRDefault="00226A5D" w:rsidP="005C4904">
            <w:pPr>
              <w:spacing w:after="0" w:line="259" w:lineRule="auto"/>
              <w:rPr>
                <w:b/>
                <w:sz w:val="18"/>
                <w:szCs w:val="18"/>
              </w:rPr>
            </w:pPr>
            <w:r w:rsidRPr="00BD220B">
              <w:rPr>
                <w:b/>
                <w:sz w:val="18"/>
                <w:szCs w:val="18"/>
              </w:rPr>
              <w:t xml:space="preserve">2.7.3 </w:t>
            </w:r>
          </w:p>
        </w:tc>
        <w:tc>
          <w:tcPr>
            <w:tcW w:w="2339" w:type="dxa"/>
            <w:tcBorders>
              <w:top w:val="single" w:sz="4" w:space="0" w:color="000000"/>
              <w:left w:val="single" w:sz="4" w:space="0" w:color="000000"/>
              <w:bottom w:val="single" w:sz="4" w:space="0" w:color="000000"/>
              <w:right w:val="single" w:sz="4" w:space="0" w:color="000000"/>
            </w:tcBorders>
            <w:vAlign w:val="center"/>
          </w:tcPr>
          <w:p w14:paraId="433810F7" w14:textId="5DDB6B5E" w:rsidR="00620F18" w:rsidRPr="00BD220B" w:rsidRDefault="00226A5D" w:rsidP="003909E6">
            <w:pPr>
              <w:spacing w:after="0" w:line="259" w:lineRule="auto"/>
              <w:rPr>
                <w:sz w:val="18"/>
                <w:szCs w:val="18"/>
              </w:rPr>
            </w:pPr>
            <w:r w:rsidRPr="00BD220B">
              <w:rPr>
                <w:sz w:val="18"/>
                <w:szCs w:val="18"/>
              </w:rPr>
              <w:t>Įrenginių parametrai</w:t>
            </w:r>
          </w:p>
        </w:tc>
        <w:tc>
          <w:tcPr>
            <w:tcW w:w="2688" w:type="dxa"/>
            <w:tcBorders>
              <w:top w:val="single" w:sz="4" w:space="0" w:color="000000"/>
              <w:left w:val="single" w:sz="4" w:space="0" w:color="000000"/>
              <w:bottom w:val="single" w:sz="4" w:space="0" w:color="000000"/>
              <w:right w:val="single" w:sz="4" w:space="0" w:color="000000"/>
            </w:tcBorders>
            <w:vAlign w:val="center"/>
          </w:tcPr>
          <w:p w14:paraId="58EFB0DD" w14:textId="14E21CBF" w:rsidR="00E30369" w:rsidRPr="00BD220B" w:rsidRDefault="0012204E" w:rsidP="000028C5">
            <w:pPr>
              <w:spacing w:after="0" w:line="259" w:lineRule="auto"/>
              <w:rPr>
                <w:sz w:val="18"/>
                <w:szCs w:val="18"/>
              </w:rPr>
            </w:pPr>
            <w:r w:rsidRPr="00BD220B">
              <w:rPr>
                <w:sz w:val="18"/>
                <w:szCs w:val="18"/>
              </w:rPr>
              <w:t>Turi būti palaikomos 2G, 3G, 4G</w:t>
            </w:r>
            <w:r w:rsidR="005841CD" w:rsidRPr="00BD220B">
              <w:rPr>
                <w:sz w:val="18"/>
                <w:szCs w:val="18"/>
              </w:rPr>
              <w:t xml:space="preserve"> ir</w:t>
            </w:r>
            <w:r w:rsidRPr="00BD220B">
              <w:rPr>
                <w:sz w:val="18"/>
                <w:szCs w:val="18"/>
              </w:rPr>
              <w:t xml:space="preserve"> 5G </w:t>
            </w:r>
            <w:r w:rsidR="005841CD" w:rsidRPr="00BD220B">
              <w:rPr>
                <w:sz w:val="18"/>
                <w:szCs w:val="18"/>
              </w:rPr>
              <w:t>ryšio technologijos</w:t>
            </w:r>
          </w:p>
        </w:tc>
        <w:tc>
          <w:tcPr>
            <w:tcW w:w="2064" w:type="dxa"/>
            <w:tcBorders>
              <w:top w:val="single" w:sz="4" w:space="0" w:color="000000"/>
              <w:left w:val="single" w:sz="4" w:space="0" w:color="000000"/>
              <w:bottom w:val="single" w:sz="4" w:space="0" w:color="000000"/>
              <w:right w:val="single" w:sz="4" w:space="0" w:color="000000"/>
            </w:tcBorders>
          </w:tcPr>
          <w:p w14:paraId="7E610604" w14:textId="77777777" w:rsidR="00620F18" w:rsidRPr="00BD220B" w:rsidRDefault="00620F18" w:rsidP="003909E6">
            <w:pPr>
              <w:spacing w:after="0" w:line="259" w:lineRule="auto"/>
              <w:rPr>
                <w:sz w:val="18"/>
                <w:szCs w:val="18"/>
                <w:highlight w:val="yellow"/>
              </w:rPr>
            </w:pPr>
          </w:p>
        </w:tc>
        <w:tc>
          <w:tcPr>
            <w:tcW w:w="2080" w:type="dxa"/>
            <w:tcBorders>
              <w:top w:val="single" w:sz="4" w:space="0" w:color="000000"/>
              <w:left w:val="single" w:sz="4" w:space="0" w:color="000000"/>
              <w:bottom w:val="single" w:sz="4" w:space="0" w:color="000000"/>
              <w:right w:val="single" w:sz="4" w:space="0" w:color="000000"/>
            </w:tcBorders>
          </w:tcPr>
          <w:p w14:paraId="6B30D1B2" w14:textId="77777777" w:rsidR="00620F18" w:rsidRPr="00BD220B" w:rsidRDefault="00620F18" w:rsidP="003909E6">
            <w:pPr>
              <w:spacing w:after="0" w:line="259" w:lineRule="auto"/>
              <w:rPr>
                <w:sz w:val="18"/>
                <w:szCs w:val="18"/>
                <w:highlight w:val="yellow"/>
              </w:rPr>
            </w:pPr>
          </w:p>
        </w:tc>
      </w:tr>
      <w:tr w:rsidR="00BD220B" w:rsidRPr="00BD220B" w14:paraId="22DFFBBB"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6F457736" w14:textId="455F043C" w:rsidR="00226A5D" w:rsidRPr="00BD220B" w:rsidRDefault="005841CD" w:rsidP="005C4904">
            <w:pPr>
              <w:spacing w:after="0" w:line="259" w:lineRule="auto"/>
              <w:rPr>
                <w:b/>
                <w:sz w:val="18"/>
                <w:szCs w:val="18"/>
              </w:rPr>
            </w:pPr>
            <w:r w:rsidRPr="00BD220B">
              <w:rPr>
                <w:b/>
                <w:sz w:val="18"/>
                <w:szCs w:val="18"/>
              </w:rPr>
              <w:t>2.7.3.1.</w:t>
            </w:r>
          </w:p>
        </w:tc>
        <w:tc>
          <w:tcPr>
            <w:tcW w:w="2339" w:type="dxa"/>
            <w:tcBorders>
              <w:top w:val="single" w:sz="4" w:space="0" w:color="000000"/>
              <w:left w:val="single" w:sz="4" w:space="0" w:color="000000"/>
              <w:bottom w:val="single" w:sz="4" w:space="0" w:color="000000"/>
              <w:right w:val="single" w:sz="4" w:space="0" w:color="000000"/>
            </w:tcBorders>
            <w:vAlign w:val="center"/>
          </w:tcPr>
          <w:p w14:paraId="56FB585D" w14:textId="29AA24E3" w:rsidR="00226A5D" w:rsidRPr="00BD220B" w:rsidRDefault="00960974" w:rsidP="003909E6">
            <w:pPr>
              <w:spacing w:after="0" w:line="259" w:lineRule="auto"/>
              <w:rPr>
                <w:sz w:val="18"/>
                <w:szCs w:val="18"/>
              </w:rPr>
            </w:pPr>
            <w:r w:rsidRPr="00BD220B">
              <w:rPr>
                <w:sz w:val="18"/>
                <w:szCs w:val="18"/>
              </w:rPr>
              <w:t>2G</w:t>
            </w:r>
          </w:p>
        </w:tc>
        <w:tc>
          <w:tcPr>
            <w:tcW w:w="2688" w:type="dxa"/>
            <w:tcBorders>
              <w:top w:val="single" w:sz="4" w:space="0" w:color="000000"/>
              <w:left w:val="single" w:sz="4" w:space="0" w:color="000000"/>
              <w:bottom w:val="single" w:sz="4" w:space="0" w:color="000000"/>
              <w:right w:val="single" w:sz="4" w:space="0" w:color="000000"/>
            </w:tcBorders>
            <w:vAlign w:val="center"/>
          </w:tcPr>
          <w:p w14:paraId="28229B3B" w14:textId="77777777" w:rsidR="007C13DF" w:rsidRPr="00BD220B" w:rsidRDefault="007C13DF" w:rsidP="00EB202A">
            <w:pPr>
              <w:spacing w:after="0" w:line="360" w:lineRule="auto"/>
              <w:rPr>
                <w:sz w:val="18"/>
                <w:szCs w:val="18"/>
              </w:rPr>
            </w:pPr>
            <w:r w:rsidRPr="00BD220B">
              <w:rPr>
                <w:sz w:val="18"/>
                <w:szCs w:val="18"/>
              </w:rPr>
              <w:t>GSM 850 / 900 / 1800 / 1900</w:t>
            </w:r>
          </w:p>
          <w:p w14:paraId="0379CA78" w14:textId="52A9E90B" w:rsidR="00226A5D" w:rsidRPr="00BD220B" w:rsidRDefault="007C13DF" w:rsidP="00EB202A">
            <w:pPr>
              <w:spacing w:after="0" w:line="360" w:lineRule="auto"/>
              <w:rPr>
                <w:sz w:val="18"/>
                <w:szCs w:val="18"/>
              </w:rPr>
            </w:pPr>
            <w:r w:rsidRPr="00BD220B">
              <w:rPr>
                <w:sz w:val="18"/>
                <w:szCs w:val="18"/>
              </w:rPr>
              <w:t>CDMA 800 / 1900 &amp; TD-SCDMA</w:t>
            </w:r>
          </w:p>
        </w:tc>
        <w:tc>
          <w:tcPr>
            <w:tcW w:w="2064" w:type="dxa"/>
            <w:tcBorders>
              <w:top w:val="single" w:sz="4" w:space="0" w:color="000000"/>
              <w:left w:val="single" w:sz="4" w:space="0" w:color="000000"/>
              <w:bottom w:val="single" w:sz="4" w:space="0" w:color="000000"/>
              <w:right w:val="single" w:sz="4" w:space="0" w:color="000000"/>
            </w:tcBorders>
          </w:tcPr>
          <w:p w14:paraId="72591989" w14:textId="77777777" w:rsidR="00226A5D" w:rsidRPr="00BD220B" w:rsidRDefault="00226A5D" w:rsidP="003909E6">
            <w:pPr>
              <w:spacing w:after="0" w:line="259" w:lineRule="auto"/>
              <w:rPr>
                <w:sz w:val="18"/>
                <w:szCs w:val="18"/>
                <w:highlight w:val="yellow"/>
              </w:rPr>
            </w:pPr>
          </w:p>
        </w:tc>
        <w:tc>
          <w:tcPr>
            <w:tcW w:w="2080" w:type="dxa"/>
            <w:tcBorders>
              <w:top w:val="single" w:sz="4" w:space="0" w:color="000000"/>
              <w:left w:val="single" w:sz="4" w:space="0" w:color="000000"/>
              <w:bottom w:val="single" w:sz="4" w:space="0" w:color="000000"/>
              <w:right w:val="single" w:sz="4" w:space="0" w:color="000000"/>
            </w:tcBorders>
          </w:tcPr>
          <w:p w14:paraId="5F358298" w14:textId="77777777" w:rsidR="00226A5D" w:rsidRPr="00BD220B" w:rsidRDefault="00226A5D" w:rsidP="003909E6">
            <w:pPr>
              <w:spacing w:after="0" w:line="259" w:lineRule="auto"/>
              <w:rPr>
                <w:sz w:val="18"/>
                <w:szCs w:val="18"/>
                <w:highlight w:val="yellow"/>
              </w:rPr>
            </w:pPr>
          </w:p>
        </w:tc>
      </w:tr>
      <w:tr w:rsidR="00BD220B" w:rsidRPr="00BD220B" w14:paraId="1D3027DA"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57CDE00D" w14:textId="650AEE42" w:rsidR="00226A5D" w:rsidRPr="00BD220B" w:rsidRDefault="007C13DF" w:rsidP="005C4904">
            <w:pPr>
              <w:spacing w:after="0" w:line="259" w:lineRule="auto"/>
              <w:rPr>
                <w:b/>
                <w:sz w:val="18"/>
                <w:szCs w:val="18"/>
              </w:rPr>
            </w:pPr>
            <w:r w:rsidRPr="00BD220B">
              <w:rPr>
                <w:b/>
                <w:sz w:val="18"/>
                <w:szCs w:val="18"/>
              </w:rPr>
              <w:t>2.7.3.2</w:t>
            </w:r>
          </w:p>
        </w:tc>
        <w:tc>
          <w:tcPr>
            <w:tcW w:w="2339" w:type="dxa"/>
            <w:tcBorders>
              <w:top w:val="single" w:sz="4" w:space="0" w:color="000000"/>
              <w:left w:val="single" w:sz="4" w:space="0" w:color="000000"/>
              <w:bottom w:val="single" w:sz="4" w:space="0" w:color="000000"/>
              <w:right w:val="single" w:sz="4" w:space="0" w:color="000000"/>
            </w:tcBorders>
            <w:vAlign w:val="center"/>
          </w:tcPr>
          <w:p w14:paraId="1019491D" w14:textId="1213632B" w:rsidR="00226A5D" w:rsidRPr="00BD220B" w:rsidRDefault="0085582F" w:rsidP="003909E6">
            <w:pPr>
              <w:spacing w:after="0" w:line="259" w:lineRule="auto"/>
              <w:rPr>
                <w:sz w:val="18"/>
                <w:szCs w:val="18"/>
              </w:rPr>
            </w:pPr>
            <w:r w:rsidRPr="00BD220B">
              <w:rPr>
                <w:sz w:val="18"/>
                <w:szCs w:val="18"/>
              </w:rPr>
              <w:t>3G</w:t>
            </w:r>
          </w:p>
        </w:tc>
        <w:tc>
          <w:tcPr>
            <w:tcW w:w="2688" w:type="dxa"/>
            <w:tcBorders>
              <w:top w:val="single" w:sz="4" w:space="0" w:color="000000"/>
              <w:left w:val="single" w:sz="4" w:space="0" w:color="000000"/>
              <w:bottom w:val="single" w:sz="4" w:space="0" w:color="000000"/>
              <w:right w:val="single" w:sz="4" w:space="0" w:color="000000"/>
            </w:tcBorders>
            <w:vAlign w:val="center"/>
          </w:tcPr>
          <w:p w14:paraId="352DD899" w14:textId="77777777" w:rsidR="00315246" w:rsidRPr="00BD220B" w:rsidRDefault="00315246" w:rsidP="00EB202A">
            <w:pPr>
              <w:spacing w:after="0" w:line="360" w:lineRule="auto"/>
              <w:rPr>
                <w:sz w:val="18"/>
                <w:szCs w:val="18"/>
              </w:rPr>
            </w:pPr>
            <w:r w:rsidRPr="00BD220B">
              <w:rPr>
                <w:sz w:val="18"/>
                <w:szCs w:val="18"/>
              </w:rPr>
              <w:t>HSDPA 850 / 900 / 1700(AWS) / 1900 / 2100</w:t>
            </w:r>
          </w:p>
          <w:p w14:paraId="351690B6" w14:textId="3ADB41D2" w:rsidR="00226A5D" w:rsidRPr="00BD220B" w:rsidRDefault="00315246" w:rsidP="00EB202A">
            <w:pPr>
              <w:spacing w:after="0" w:line="360" w:lineRule="auto"/>
              <w:rPr>
                <w:sz w:val="18"/>
                <w:szCs w:val="18"/>
              </w:rPr>
            </w:pPr>
            <w:r w:rsidRPr="00BD220B">
              <w:rPr>
                <w:sz w:val="18"/>
                <w:szCs w:val="18"/>
              </w:rPr>
              <w:t>CDMA2000 1xEV-DO</w:t>
            </w:r>
          </w:p>
        </w:tc>
        <w:tc>
          <w:tcPr>
            <w:tcW w:w="2064" w:type="dxa"/>
            <w:tcBorders>
              <w:top w:val="single" w:sz="4" w:space="0" w:color="000000"/>
              <w:left w:val="single" w:sz="4" w:space="0" w:color="000000"/>
              <w:bottom w:val="single" w:sz="4" w:space="0" w:color="000000"/>
              <w:right w:val="single" w:sz="4" w:space="0" w:color="000000"/>
            </w:tcBorders>
          </w:tcPr>
          <w:p w14:paraId="3DBA7248" w14:textId="77777777" w:rsidR="00226A5D" w:rsidRPr="00BD220B" w:rsidRDefault="00226A5D" w:rsidP="003909E6">
            <w:pPr>
              <w:spacing w:after="0" w:line="259" w:lineRule="auto"/>
              <w:rPr>
                <w:sz w:val="18"/>
                <w:szCs w:val="18"/>
                <w:highlight w:val="yellow"/>
              </w:rPr>
            </w:pPr>
          </w:p>
        </w:tc>
        <w:tc>
          <w:tcPr>
            <w:tcW w:w="2080" w:type="dxa"/>
            <w:tcBorders>
              <w:top w:val="single" w:sz="4" w:space="0" w:color="000000"/>
              <w:left w:val="single" w:sz="4" w:space="0" w:color="000000"/>
              <w:bottom w:val="single" w:sz="4" w:space="0" w:color="000000"/>
              <w:right w:val="single" w:sz="4" w:space="0" w:color="000000"/>
            </w:tcBorders>
          </w:tcPr>
          <w:p w14:paraId="34BEF7AB" w14:textId="77777777" w:rsidR="00226A5D" w:rsidRPr="00BD220B" w:rsidRDefault="00226A5D" w:rsidP="003909E6">
            <w:pPr>
              <w:spacing w:after="0" w:line="259" w:lineRule="auto"/>
              <w:rPr>
                <w:sz w:val="18"/>
                <w:szCs w:val="18"/>
                <w:highlight w:val="yellow"/>
              </w:rPr>
            </w:pPr>
          </w:p>
        </w:tc>
      </w:tr>
      <w:tr w:rsidR="00BD220B" w:rsidRPr="00BD220B" w14:paraId="29E471D2"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43074D1A" w14:textId="5AFB866F" w:rsidR="00226A5D" w:rsidRPr="00BD220B" w:rsidRDefault="006239BC" w:rsidP="005C4904">
            <w:pPr>
              <w:spacing w:after="0" w:line="259" w:lineRule="auto"/>
              <w:rPr>
                <w:b/>
                <w:sz w:val="18"/>
                <w:szCs w:val="18"/>
              </w:rPr>
            </w:pPr>
            <w:r w:rsidRPr="00BD220B">
              <w:rPr>
                <w:b/>
                <w:sz w:val="18"/>
                <w:szCs w:val="18"/>
              </w:rPr>
              <w:t>2.7.3.3</w:t>
            </w:r>
          </w:p>
        </w:tc>
        <w:tc>
          <w:tcPr>
            <w:tcW w:w="2339" w:type="dxa"/>
            <w:tcBorders>
              <w:top w:val="single" w:sz="4" w:space="0" w:color="000000"/>
              <w:left w:val="single" w:sz="4" w:space="0" w:color="000000"/>
              <w:bottom w:val="single" w:sz="4" w:space="0" w:color="000000"/>
              <w:right w:val="single" w:sz="4" w:space="0" w:color="000000"/>
            </w:tcBorders>
            <w:vAlign w:val="center"/>
          </w:tcPr>
          <w:p w14:paraId="0A25A9FA" w14:textId="1A496BA4" w:rsidR="00226A5D" w:rsidRPr="00BD220B" w:rsidRDefault="006239BC" w:rsidP="006239BC">
            <w:pPr>
              <w:spacing w:after="0" w:line="240" w:lineRule="auto"/>
              <w:rPr>
                <w:sz w:val="18"/>
                <w:szCs w:val="18"/>
              </w:rPr>
            </w:pPr>
            <w:r w:rsidRPr="00BD220B">
              <w:rPr>
                <w:sz w:val="18"/>
                <w:szCs w:val="18"/>
              </w:rPr>
              <w:t>4G LTE (dažnio Nr. (LT naudojamas dažnis MHz))</w:t>
            </w:r>
          </w:p>
        </w:tc>
        <w:tc>
          <w:tcPr>
            <w:tcW w:w="2688" w:type="dxa"/>
            <w:tcBorders>
              <w:top w:val="single" w:sz="4" w:space="0" w:color="000000"/>
              <w:left w:val="single" w:sz="4" w:space="0" w:color="000000"/>
              <w:bottom w:val="single" w:sz="4" w:space="0" w:color="000000"/>
              <w:right w:val="single" w:sz="4" w:space="0" w:color="000000"/>
            </w:tcBorders>
            <w:vAlign w:val="center"/>
          </w:tcPr>
          <w:p w14:paraId="61F692E4" w14:textId="129BCB7A" w:rsidR="00226A5D" w:rsidRPr="00BD220B" w:rsidRDefault="00524809" w:rsidP="00EB202A">
            <w:pPr>
              <w:spacing w:after="0" w:line="360" w:lineRule="auto"/>
              <w:rPr>
                <w:sz w:val="18"/>
                <w:szCs w:val="18"/>
              </w:rPr>
            </w:pPr>
            <w:r w:rsidRPr="00BD220B">
              <w:rPr>
                <w:sz w:val="18"/>
                <w:szCs w:val="18"/>
              </w:rPr>
              <w:t>B1(2100), B2, B3(1800), B4, B5, B7(2600), B8(900), B12, B13, B17, B18, B19, B20(800), B25, B26, B28(700), B32, B38(2600), B39, B40(2300), B41, B66</w:t>
            </w:r>
          </w:p>
        </w:tc>
        <w:tc>
          <w:tcPr>
            <w:tcW w:w="2064" w:type="dxa"/>
            <w:tcBorders>
              <w:top w:val="single" w:sz="4" w:space="0" w:color="000000"/>
              <w:left w:val="single" w:sz="4" w:space="0" w:color="000000"/>
              <w:bottom w:val="single" w:sz="4" w:space="0" w:color="000000"/>
              <w:right w:val="single" w:sz="4" w:space="0" w:color="000000"/>
            </w:tcBorders>
          </w:tcPr>
          <w:p w14:paraId="4B6E2213" w14:textId="77777777" w:rsidR="00226A5D" w:rsidRPr="00BD220B" w:rsidRDefault="00226A5D" w:rsidP="003909E6">
            <w:pPr>
              <w:spacing w:after="0" w:line="259" w:lineRule="auto"/>
              <w:rPr>
                <w:sz w:val="18"/>
                <w:szCs w:val="18"/>
                <w:highlight w:val="yellow"/>
              </w:rPr>
            </w:pPr>
          </w:p>
        </w:tc>
        <w:tc>
          <w:tcPr>
            <w:tcW w:w="2080" w:type="dxa"/>
            <w:tcBorders>
              <w:top w:val="single" w:sz="4" w:space="0" w:color="000000"/>
              <w:left w:val="single" w:sz="4" w:space="0" w:color="000000"/>
              <w:bottom w:val="single" w:sz="4" w:space="0" w:color="000000"/>
              <w:right w:val="single" w:sz="4" w:space="0" w:color="000000"/>
            </w:tcBorders>
          </w:tcPr>
          <w:p w14:paraId="5B1E064C" w14:textId="77777777" w:rsidR="00226A5D" w:rsidRPr="00BD220B" w:rsidRDefault="00226A5D" w:rsidP="003909E6">
            <w:pPr>
              <w:spacing w:after="0" w:line="259" w:lineRule="auto"/>
              <w:rPr>
                <w:sz w:val="18"/>
                <w:szCs w:val="18"/>
                <w:highlight w:val="yellow"/>
              </w:rPr>
            </w:pPr>
          </w:p>
        </w:tc>
      </w:tr>
      <w:tr w:rsidR="00BD220B" w:rsidRPr="00BD220B" w14:paraId="1847F418"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2F11C39B" w14:textId="571E33C4" w:rsidR="00226A5D" w:rsidRPr="00BD220B" w:rsidRDefault="00267802" w:rsidP="005C4904">
            <w:pPr>
              <w:spacing w:after="0" w:line="259" w:lineRule="auto"/>
              <w:rPr>
                <w:b/>
                <w:sz w:val="18"/>
                <w:szCs w:val="18"/>
              </w:rPr>
            </w:pPr>
            <w:r w:rsidRPr="00BD220B">
              <w:rPr>
                <w:b/>
                <w:sz w:val="18"/>
                <w:szCs w:val="18"/>
              </w:rPr>
              <w:lastRenderedPageBreak/>
              <w:t>2.7.3.4</w:t>
            </w:r>
          </w:p>
        </w:tc>
        <w:tc>
          <w:tcPr>
            <w:tcW w:w="2339" w:type="dxa"/>
            <w:tcBorders>
              <w:top w:val="single" w:sz="4" w:space="0" w:color="000000"/>
              <w:left w:val="single" w:sz="4" w:space="0" w:color="000000"/>
              <w:bottom w:val="single" w:sz="4" w:space="0" w:color="000000"/>
              <w:right w:val="single" w:sz="4" w:space="0" w:color="000000"/>
            </w:tcBorders>
            <w:vAlign w:val="center"/>
          </w:tcPr>
          <w:p w14:paraId="5789E54D" w14:textId="21B62F84" w:rsidR="00226A5D" w:rsidRPr="00BD220B" w:rsidRDefault="00267802" w:rsidP="00267802">
            <w:pPr>
              <w:spacing w:after="0" w:line="240" w:lineRule="auto"/>
              <w:rPr>
                <w:sz w:val="18"/>
                <w:szCs w:val="18"/>
              </w:rPr>
            </w:pPr>
            <w:r w:rsidRPr="00BD220B">
              <w:rPr>
                <w:sz w:val="18"/>
                <w:szCs w:val="18"/>
              </w:rPr>
              <w:t>5G (dažnio Nr. (LT naudojamas dažnis (MHz))</w:t>
            </w:r>
          </w:p>
        </w:tc>
        <w:tc>
          <w:tcPr>
            <w:tcW w:w="2688" w:type="dxa"/>
            <w:tcBorders>
              <w:top w:val="single" w:sz="4" w:space="0" w:color="000000"/>
              <w:left w:val="single" w:sz="4" w:space="0" w:color="000000"/>
              <w:bottom w:val="single" w:sz="4" w:space="0" w:color="000000"/>
              <w:right w:val="single" w:sz="4" w:space="0" w:color="000000"/>
            </w:tcBorders>
            <w:vAlign w:val="center"/>
          </w:tcPr>
          <w:p w14:paraId="602EAC90" w14:textId="11931687" w:rsidR="00226A5D" w:rsidRPr="00BD220B" w:rsidRDefault="00C9692E" w:rsidP="00EB202A">
            <w:pPr>
              <w:spacing w:after="0" w:line="360" w:lineRule="auto"/>
              <w:rPr>
                <w:sz w:val="18"/>
                <w:szCs w:val="18"/>
              </w:rPr>
            </w:pPr>
            <w:r w:rsidRPr="00BD220B">
              <w:rPr>
                <w:sz w:val="18"/>
                <w:szCs w:val="18"/>
              </w:rPr>
              <w:t xml:space="preserve">N1, N2, N3, N5, N7, N8, N12, N20 (800), N25, </w:t>
            </w:r>
            <w:r w:rsidR="00FA2C08" w:rsidRPr="00BD220B">
              <w:rPr>
                <w:sz w:val="18"/>
                <w:szCs w:val="18"/>
              </w:rPr>
              <w:t xml:space="preserve">N26, </w:t>
            </w:r>
            <w:r w:rsidRPr="00BD220B">
              <w:rPr>
                <w:sz w:val="18"/>
                <w:szCs w:val="18"/>
              </w:rPr>
              <w:t>N28(700), N38, N40(2300), N41, N66, N75, N77(3700)/N78 (3500) SA/NSA/Sub6</w:t>
            </w:r>
          </w:p>
        </w:tc>
        <w:tc>
          <w:tcPr>
            <w:tcW w:w="2064" w:type="dxa"/>
            <w:tcBorders>
              <w:top w:val="single" w:sz="4" w:space="0" w:color="000000"/>
              <w:left w:val="single" w:sz="4" w:space="0" w:color="000000"/>
              <w:bottom w:val="single" w:sz="4" w:space="0" w:color="000000"/>
              <w:right w:val="single" w:sz="4" w:space="0" w:color="000000"/>
            </w:tcBorders>
          </w:tcPr>
          <w:p w14:paraId="799EF83C" w14:textId="77777777" w:rsidR="00226A5D" w:rsidRPr="00BD220B" w:rsidRDefault="00226A5D" w:rsidP="003909E6">
            <w:pPr>
              <w:spacing w:after="0" w:line="259" w:lineRule="auto"/>
              <w:rPr>
                <w:sz w:val="18"/>
                <w:szCs w:val="18"/>
                <w:highlight w:val="yellow"/>
              </w:rPr>
            </w:pPr>
          </w:p>
        </w:tc>
        <w:tc>
          <w:tcPr>
            <w:tcW w:w="2080" w:type="dxa"/>
            <w:tcBorders>
              <w:top w:val="single" w:sz="4" w:space="0" w:color="000000"/>
              <w:left w:val="single" w:sz="4" w:space="0" w:color="000000"/>
              <w:bottom w:val="single" w:sz="4" w:space="0" w:color="000000"/>
              <w:right w:val="single" w:sz="4" w:space="0" w:color="000000"/>
            </w:tcBorders>
          </w:tcPr>
          <w:p w14:paraId="62A61386" w14:textId="77777777" w:rsidR="00226A5D" w:rsidRPr="00BD220B" w:rsidRDefault="00226A5D" w:rsidP="003909E6">
            <w:pPr>
              <w:spacing w:after="0" w:line="259" w:lineRule="auto"/>
              <w:rPr>
                <w:sz w:val="18"/>
                <w:szCs w:val="18"/>
                <w:highlight w:val="yellow"/>
              </w:rPr>
            </w:pPr>
          </w:p>
        </w:tc>
      </w:tr>
      <w:tr w:rsidR="00BD220B" w:rsidRPr="00BD220B" w14:paraId="4EFC97C2"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7B7E3140" w14:textId="5CB9A70A" w:rsidR="00226A5D" w:rsidRPr="00BD220B" w:rsidRDefault="00074A4B" w:rsidP="005C4904">
            <w:pPr>
              <w:spacing w:after="0" w:line="259" w:lineRule="auto"/>
              <w:rPr>
                <w:b/>
                <w:sz w:val="18"/>
                <w:szCs w:val="18"/>
              </w:rPr>
            </w:pPr>
            <w:r w:rsidRPr="00BD220B">
              <w:rPr>
                <w:b/>
                <w:sz w:val="18"/>
                <w:szCs w:val="18"/>
              </w:rPr>
              <w:t>2.7.3.5</w:t>
            </w:r>
          </w:p>
        </w:tc>
        <w:tc>
          <w:tcPr>
            <w:tcW w:w="2339" w:type="dxa"/>
            <w:tcBorders>
              <w:top w:val="single" w:sz="4" w:space="0" w:color="000000"/>
              <w:left w:val="single" w:sz="4" w:space="0" w:color="000000"/>
              <w:bottom w:val="single" w:sz="4" w:space="0" w:color="000000"/>
              <w:right w:val="single" w:sz="4" w:space="0" w:color="000000"/>
            </w:tcBorders>
            <w:vAlign w:val="center"/>
          </w:tcPr>
          <w:p w14:paraId="333454F1" w14:textId="74E6A11F" w:rsidR="00226A5D" w:rsidRPr="00BD220B" w:rsidRDefault="00A52342" w:rsidP="003909E6">
            <w:pPr>
              <w:spacing w:after="0" w:line="259" w:lineRule="auto"/>
              <w:rPr>
                <w:sz w:val="18"/>
                <w:szCs w:val="18"/>
              </w:rPr>
            </w:pPr>
            <w:r w:rsidRPr="00BD220B">
              <w:rPr>
                <w:sz w:val="18"/>
                <w:szCs w:val="18"/>
              </w:rPr>
              <w:t>Duomenų perdavimo greitis</w:t>
            </w:r>
            <w:r w:rsidR="00443675" w:rsidRPr="00BD220B">
              <w:rPr>
                <w:sz w:val="18"/>
                <w:szCs w:val="18"/>
              </w:rPr>
              <w:t xml:space="preserve"> ir pajėgumai</w:t>
            </w:r>
          </w:p>
        </w:tc>
        <w:tc>
          <w:tcPr>
            <w:tcW w:w="2688" w:type="dxa"/>
            <w:tcBorders>
              <w:top w:val="single" w:sz="4" w:space="0" w:color="000000"/>
              <w:left w:val="single" w:sz="4" w:space="0" w:color="000000"/>
              <w:bottom w:val="single" w:sz="4" w:space="0" w:color="000000"/>
              <w:right w:val="single" w:sz="4" w:space="0" w:color="000000"/>
            </w:tcBorders>
            <w:vAlign w:val="center"/>
          </w:tcPr>
          <w:p w14:paraId="79AB8294" w14:textId="032D8BD3" w:rsidR="00226A5D" w:rsidRPr="00BD220B" w:rsidRDefault="0026196B" w:rsidP="00EB202A">
            <w:pPr>
              <w:spacing w:after="0" w:line="360" w:lineRule="auto"/>
              <w:rPr>
                <w:sz w:val="18"/>
                <w:szCs w:val="18"/>
              </w:rPr>
            </w:pPr>
            <w:r w:rsidRPr="00BD220B">
              <w:rPr>
                <w:sz w:val="18"/>
                <w:szCs w:val="18"/>
              </w:rPr>
              <w:t xml:space="preserve">3G </w:t>
            </w:r>
            <w:r w:rsidR="00F91DC3" w:rsidRPr="00BD220B">
              <w:rPr>
                <w:sz w:val="18"/>
                <w:szCs w:val="18"/>
              </w:rPr>
              <w:t>HSPA, LTE(iki 7CA), 5G</w:t>
            </w:r>
          </w:p>
        </w:tc>
        <w:tc>
          <w:tcPr>
            <w:tcW w:w="2064" w:type="dxa"/>
            <w:tcBorders>
              <w:top w:val="single" w:sz="4" w:space="0" w:color="000000"/>
              <w:left w:val="single" w:sz="4" w:space="0" w:color="000000"/>
              <w:bottom w:val="single" w:sz="4" w:space="0" w:color="000000"/>
              <w:right w:val="single" w:sz="4" w:space="0" w:color="000000"/>
            </w:tcBorders>
          </w:tcPr>
          <w:p w14:paraId="43BD7096" w14:textId="77777777" w:rsidR="00226A5D" w:rsidRPr="00BD220B" w:rsidRDefault="00226A5D" w:rsidP="003909E6">
            <w:pPr>
              <w:spacing w:after="0" w:line="259" w:lineRule="auto"/>
              <w:rPr>
                <w:sz w:val="18"/>
                <w:szCs w:val="18"/>
                <w:highlight w:val="yellow"/>
              </w:rPr>
            </w:pPr>
          </w:p>
        </w:tc>
        <w:tc>
          <w:tcPr>
            <w:tcW w:w="2080" w:type="dxa"/>
            <w:tcBorders>
              <w:top w:val="single" w:sz="4" w:space="0" w:color="000000"/>
              <w:left w:val="single" w:sz="4" w:space="0" w:color="000000"/>
              <w:bottom w:val="single" w:sz="4" w:space="0" w:color="000000"/>
              <w:right w:val="single" w:sz="4" w:space="0" w:color="000000"/>
            </w:tcBorders>
          </w:tcPr>
          <w:p w14:paraId="5594F80B" w14:textId="77777777" w:rsidR="00226A5D" w:rsidRPr="00BD220B" w:rsidRDefault="00226A5D" w:rsidP="003909E6">
            <w:pPr>
              <w:spacing w:after="0" w:line="259" w:lineRule="auto"/>
              <w:rPr>
                <w:sz w:val="18"/>
                <w:szCs w:val="18"/>
                <w:highlight w:val="yellow"/>
              </w:rPr>
            </w:pPr>
          </w:p>
        </w:tc>
      </w:tr>
      <w:tr w:rsidR="00BD220B" w:rsidRPr="00BD220B" w14:paraId="59B2B5F6"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0CF4FBFE" w14:textId="7254C10F" w:rsidR="00226A5D" w:rsidRPr="00BD220B" w:rsidRDefault="00443675" w:rsidP="005C4904">
            <w:pPr>
              <w:spacing w:after="0" w:line="259" w:lineRule="auto"/>
              <w:rPr>
                <w:b/>
                <w:sz w:val="18"/>
                <w:szCs w:val="18"/>
              </w:rPr>
            </w:pPr>
            <w:r w:rsidRPr="00BD220B">
              <w:rPr>
                <w:b/>
                <w:sz w:val="18"/>
                <w:szCs w:val="18"/>
              </w:rPr>
              <w:t>2.7.3.6</w:t>
            </w:r>
          </w:p>
        </w:tc>
        <w:tc>
          <w:tcPr>
            <w:tcW w:w="2339" w:type="dxa"/>
            <w:tcBorders>
              <w:top w:val="single" w:sz="4" w:space="0" w:color="000000"/>
              <w:left w:val="single" w:sz="4" w:space="0" w:color="000000"/>
              <w:bottom w:val="single" w:sz="4" w:space="0" w:color="000000"/>
              <w:right w:val="single" w:sz="4" w:space="0" w:color="000000"/>
            </w:tcBorders>
            <w:vAlign w:val="center"/>
          </w:tcPr>
          <w:p w14:paraId="2D73FF0A" w14:textId="79D4A94C" w:rsidR="00226A5D" w:rsidRPr="00BD220B" w:rsidRDefault="00E33F18" w:rsidP="00E33F18">
            <w:pPr>
              <w:spacing w:after="0" w:line="240" w:lineRule="auto"/>
              <w:rPr>
                <w:sz w:val="18"/>
                <w:szCs w:val="18"/>
              </w:rPr>
            </w:pPr>
            <w:r w:rsidRPr="00BD220B">
              <w:rPr>
                <w:sz w:val="18"/>
                <w:szCs w:val="18"/>
              </w:rPr>
              <w:t>Dažnių juostų agregavimas duomenų perdavimui ir greitaveikai užtikrinti mobilaus ryšio operatorių tinkluose jeigu naudojama arba planuojama naudoti, palaikymas ne blogiau, kaip:</w:t>
            </w:r>
          </w:p>
        </w:tc>
        <w:tc>
          <w:tcPr>
            <w:tcW w:w="2688" w:type="dxa"/>
            <w:tcBorders>
              <w:top w:val="single" w:sz="4" w:space="0" w:color="000000"/>
              <w:left w:val="single" w:sz="4" w:space="0" w:color="000000"/>
              <w:bottom w:val="single" w:sz="4" w:space="0" w:color="000000"/>
              <w:right w:val="single" w:sz="4" w:space="0" w:color="000000"/>
            </w:tcBorders>
            <w:vAlign w:val="center"/>
          </w:tcPr>
          <w:p w14:paraId="2F4ACBDE" w14:textId="43575D2C" w:rsidR="00FD5D5F" w:rsidRPr="00BD220B" w:rsidRDefault="00FD5D5F" w:rsidP="00FD5D5F">
            <w:pPr>
              <w:spacing w:after="120" w:line="240" w:lineRule="auto"/>
              <w:rPr>
                <w:sz w:val="18"/>
                <w:szCs w:val="18"/>
              </w:rPr>
            </w:pPr>
            <w:r w:rsidRPr="00BD220B">
              <w:rPr>
                <w:sz w:val="18"/>
                <w:szCs w:val="18"/>
              </w:rPr>
              <w:t>NRCA (New Radio Carrier Aggregation).</w:t>
            </w:r>
          </w:p>
          <w:p w14:paraId="637BD3D2" w14:textId="178B3F0C" w:rsidR="00FD5D5F" w:rsidRPr="00BD220B" w:rsidRDefault="00FD5D5F" w:rsidP="00FD5D5F">
            <w:pPr>
              <w:spacing w:after="120" w:line="240" w:lineRule="auto"/>
              <w:rPr>
                <w:sz w:val="18"/>
                <w:szCs w:val="18"/>
              </w:rPr>
            </w:pPr>
            <w:r w:rsidRPr="00BD220B">
              <w:rPr>
                <w:sz w:val="18"/>
                <w:szCs w:val="18"/>
              </w:rPr>
              <w:t>NRCA 4CA LTE + 1band 5G(N28/N78).</w:t>
            </w:r>
          </w:p>
          <w:p w14:paraId="207A06C4" w14:textId="64333A1B" w:rsidR="00FD5D5F" w:rsidRPr="00BD220B" w:rsidRDefault="00FD5D5F" w:rsidP="00FD5D5F">
            <w:pPr>
              <w:spacing w:after="120" w:line="240" w:lineRule="auto"/>
              <w:rPr>
                <w:sz w:val="18"/>
                <w:szCs w:val="18"/>
              </w:rPr>
            </w:pPr>
            <w:r w:rsidRPr="00BD220B">
              <w:rPr>
                <w:sz w:val="18"/>
                <w:szCs w:val="18"/>
              </w:rPr>
              <w:t>NRCA 3CA LTE+2CA NR (N28+N78, N78+N28).</w:t>
            </w:r>
          </w:p>
          <w:p w14:paraId="04626120" w14:textId="7A0A1DC4" w:rsidR="00FD5D5F" w:rsidRPr="00BD220B" w:rsidRDefault="00FD5D5F" w:rsidP="00FD5D5F">
            <w:pPr>
              <w:spacing w:after="120" w:line="240" w:lineRule="auto"/>
              <w:rPr>
                <w:sz w:val="18"/>
                <w:szCs w:val="18"/>
              </w:rPr>
            </w:pPr>
            <w:r w:rsidRPr="00BD220B">
              <w:rPr>
                <w:sz w:val="18"/>
                <w:szCs w:val="18"/>
              </w:rPr>
              <w:t>NRCA 3CA LTE+2CA NR (N78+N40).</w:t>
            </w:r>
          </w:p>
          <w:p w14:paraId="4D34CCE2" w14:textId="28B88606" w:rsidR="00FD5D5F" w:rsidRPr="00BD220B" w:rsidRDefault="00FD5D5F" w:rsidP="00FD5D5F">
            <w:pPr>
              <w:spacing w:after="0" w:line="360" w:lineRule="auto"/>
              <w:rPr>
                <w:sz w:val="18"/>
                <w:szCs w:val="18"/>
              </w:rPr>
            </w:pPr>
            <w:r w:rsidRPr="00BD220B">
              <w:rPr>
                <w:sz w:val="18"/>
                <w:szCs w:val="18"/>
              </w:rPr>
              <w:t>NRCA N28+N78, N78+N28.</w:t>
            </w:r>
          </w:p>
          <w:p w14:paraId="7DA4E625" w14:textId="3304C516" w:rsidR="00FD5D5F" w:rsidRPr="00BD220B" w:rsidRDefault="00FD5D5F" w:rsidP="00FD5D5F">
            <w:pPr>
              <w:spacing w:after="0" w:line="360" w:lineRule="auto"/>
              <w:rPr>
                <w:sz w:val="18"/>
                <w:szCs w:val="18"/>
              </w:rPr>
            </w:pPr>
            <w:r w:rsidRPr="00BD220B">
              <w:rPr>
                <w:sz w:val="18"/>
                <w:szCs w:val="18"/>
              </w:rPr>
              <w:t xml:space="preserve">NRCA 3CA LTE+2CA </w:t>
            </w:r>
            <w:r w:rsidR="00E65FDE" w:rsidRPr="00BD220B">
              <w:rPr>
                <w:sz w:val="18"/>
                <w:szCs w:val="18"/>
              </w:rPr>
              <w:t>NR.</w:t>
            </w:r>
          </w:p>
          <w:p w14:paraId="3A1E16CC" w14:textId="63000ED6" w:rsidR="00FD5D5F" w:rsidRPr="00BD220B" w:rsidRDefault="00FD5D5F" w:rsidP="00FD5D5F">
            <w:pPr>
              <w:spacing w:after="0" w:line="360" w:lineRule="auto"/>
              <w:rPr>
                <w:sz w:val="18"/>
                <w:szCs w:val="18"/>
              </w:rPr>
            </w:pPr>
            <w:r w:rsidRPr="00BD220B">
              <w:rPr>
                <w:sz w:val="18"/>
                <w:szCs w:val="18"/>
              </w:rPr>
              <w:t>3CA LTE + 2NR (N28+N78</w:t>
            </w:r>
            <w:r w:rsidR="00E65FDE" w:rsidRPr="00BD220B">
              <w:rPr>
                <w:sz w:val="18"/>
                <w:szCs w:val="18"/>
              </w:rPr>
              <w:t>).</w:t>
            </w:r>
          </w:p>
          <w:p w14:paraId="2F5D659B" w14:textId="0493562B" w:rsidR="00FD5D5F" w:rsidRPr="00BD220B" w:rsidRDefault="00FD5D5F" w:rsidP="006F42A3">
            <w:pPr>
              <w:spacing w:after="120" w:line="240" w:lineRule="auto"/>
              <w:rPr>
                <w:sz w:val="18"/>
                <w:szCs w:val="18"/>
              </w:rPr>
            </w:pPr>
            <w:r w:rsidRPr="00BD220B">
              <w:rPr>
                <w:sz w:val="18"/>
                <w:szCs w:val="18"/>
              </w:rPr>
              <w:t>4CA LTE + 1band 5G(N28/N78</w:t>
            </w:r>
            <w:r w:rsidR="006F42A3" w:rsidRPr="00BD220B">
              <w:rPr>
                <w:sz w:val="18"/>
                <w:szCs w:val="18"/>
              </w:rPr>
              <w:t>).</w:t>
            </w:r>
          </w:p>
          <w:p w14:paraId="2D0FA874" w14:textId="17BFF578" w:rsidR="00FD5D5F" w:rsidRPr="00BD220B" w:rsidRDefault="00FD5D5F" w:rsidP="006F42A3">
            <w:pPr>
              <w:spacing w:after="120" w:line="240" w:lineRule="auto"/>
              <w:rPr>
                <w:sz w:val="18"/>
                <w:szCs w:val="18"/>
              </w:rPr>
            </w:pPr>
            <w:r w:rsidRPr="00BD220B">
              <w:rPr>
                <w:sz w:val="18"/>
                <w:szCs w:val="18"/>
              </w:rPr>
              <w:t>4CA LTE + 1band 5G(N40/N78</w:t>
            </w:r>
            <w:r w:rsidR="006F42A3" w:rsidRPr="00BD220B">
              <w:rPr>
                <w:sz w:val="18"/>
                <w:szCs w:val="18"/>
              </w:rPr>
              <w:t>).</w:t>
            </w:r>
          </w:p>
          <w:p w14:paraId="4CBE2602" w14:textId="742F5E23" w:rsidR="00FD5D5F" w:rsidRPr="00BD220B" w:rsidRDefault="00FD5D5F" w:rsidP="00980359">
            <w:pPr>
              <w:spacing w:after="120" w:line="240" w:lineRule="auto"/>
              <w:rPr>
                <w:sz w:val="18"/>
                <w:szCs w:val="18"/>
              </w:rPr>
            </w:pPr>
            <w:r w:rsidRPr="00BD220B">
              <w:rPr>
                <w:sz w:val="18"/>
                <w:szCs w:val="18"/>
              </w:rPr>
              <w:t>LTE 2CA UL, continuous B7(20Mhz)+B7(10Mhz</w:t>
            </w:r>
            <w:r w:rsidR="006F42A3" w:rsidRPr="00BD220B">
              <w:rPr>
                <w:sz w:val="18"/>
                <w:szCs w:val="18"/>
              </w:rPr>
              <w:t>).</w:t>
            </w:r>
          </w:p>
          <w:p w14:paraId="560BEC36" w14:textId="35C4F996" w:rsidR="00226A5D" w:rsidRPr="00BD220B" w:rsidRDefault="00FD5D5F" w:rsidP="00980359">
            <w:pPr>
              <w:spacing w:after="120" w:line="240" w:lineRule="auto"/>
              <w:rPr>
                <w:sz w:val="18"/>
                <w:szCs w:val="18"/>
              </w:rPr>
            </w:pPr>
            <w:r w:rsidRPr="00BD220B">
              <w:rPr>
                <w:sz w:val="18"/>
                <w:szCs w:val="18"/>
              </w:rPr>
              <w:t>Agregavimas N40 su visais LTE Anchor arba NRCA.</w:t>
            </w:r>
          </w:p>
        </w:tc>
        <w:tc>
          <w:tcPr>
            <w:tcW w:w="2064" w:type="dxa"/>
            <w:tcBorders>
              <w:top w:val="single" w:sz="4" w:space="0" w:color="000000"/>
              <w:left w:val="single" w:sz="4" w:space="0" w:color="000000"/>
              <w:bottom w:val="single" w:sz="4" w:space="0" w:color="000000"/>
              <w:right w:val="single" w:sz="4" w:space="0" w:color="000000"/>
            </w:tcBorders>
          </w:tcPr>
          <w:p w14:paraId="2271BBB2" w14:textId="77777777" w:rsidR="00226A5D" w:rsidRPr="00BD220B" w:rsidRDefault="00226A5D" w:rsidP="003909E6">
            <w:pPr>
              <w:spacing w:after="0" w:line="259" w:lineRule="auto"/>
              <w:rPr>
                <w:sz w:val="18"/>
                <w:szCs w:val="18"/>
                <w:highlight w:val="yellow"/>
              </w:rPr>
            </w:pPr>
          </w:p>
        </w:tc>
        <w:tc>
          <w:tcPr>
            <w:tcW w:w="2080" w:type="dxa"/>
            <w:tcBorders>
              <w:top w:val="single" w:sz="4" w:space="0" w:color="000000"/>
              <w:left w:val="single" w:sz="4" w:space="0" w:color="000000"/>
              <w:bottom w:val="single" w:sz="4" w:space="0" w:color="000000"/>
              <w:right w:val="single" w:sz="4" w:space="0" w:color="000000"/>
            </w:tcBorders>
          </w:tcPr>
          <w:p w14:paraId="003A5A9C" w14:textId="77777777" w:rsidR="00226A5D" w:rsidRPr="00BD220B" w:rsidRDefault="00226A5D" w:rsidP="003909E6">
            <w:pPr>
              <w:spacing w:after="0" w:line="259" w:lineRule="auto"/>
              <w:rPr>
                <w:sz w:val="18"/>
                <w:szCs w:val="18"/>
                <w:highlight w:val="yellow"/>
              </w:rPr>
            </w:pPr>
          </w:p>
        </w:tc>
      </w:tr>
      <w:tr w:rsidR="00BD220B" w:rsidRPr="00BD220B" w14:paraId="6C0D494A"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192EB951" w14:textId="38B1E357" w:rsidR="00226A5D" w:rsidRPr="00BD220B" w:rsidRDefault="00394E05" w:rsidP="005C4904">
            <w:pPr>
              <w:spacing w:after="0" w:line="259" w:lineRule="auto"/>
              <w:rPr>
                <w:b/>
                <w:sz w:val="18"/>
                <w:szCs w:val="18"/>
              </w:rPr>
            </w:pPr>
            <w:r w:rsidRPr="00BD220B">
              <w:rPr>
                <w:b/>
                <w:sz w:val="18"/>
                <w:szCs w:val="18"/>
              </w:rPr>
              <w:t>2.7.3.7</w:t>
            </w:r>
          </w:p>
        </w:tc>
        <w:tc>
          <w:tcPr>
            <w:tcW w:w="2339" w:type="dxa"/>
            <w:tcBorders>
              <w:top w:val="single" w:sz="4" w:space="0" w:color="000000"/>
              <w:left w:val="single" w:sz="4" w:space="0" w:color="000000"/>
              <w:bottom w:val="single" w:sz="4" w:space="0" w:color="000000"/>
              <w:right w:val="single" w:sz="4" w:space="0" w:color="000000"/>
            </w:tcBorders>
            <w:vAlign w:val="center"/>
          </w:tcPr>
          <w:p w14:paraId="308819EA" w14:textId="164110A3" w:rsidR="00226A5D" w:rsidRPr="00BD220B" w:rsidRDefault="00B96DBA" w:rsidP="003909E6">
            <w:pPr>
              <w:spacing w:after="0" w:line="259" w:lineRule="auto"/>
              <w:rPr>
                <w:sz w:val="18"/>
                <w:szCs w:val="18"/>
              </w:rPr>
            </w:pPr>
            <w:r w:rsidRPr="00BD220B">
              <w:rPr>
                <w:sz w:val="18"/>
                <w:szCs w:val="18"/>
              </w:rPr>
              <w:t>Palaikomas S</w:t>
            </w:r>
            <w:r w:rsidR="00EB202A" w:rsidRPr="00BD220B">
              <w:rPr>
                <w:sz w:val="18"/>
                <w:szCs w:val="18"/>
              </w:rPr>
              <w:t>IM</w:t>
            </w:r>
            <w:r w:rsidRPr="00BD220B">
              <w:rPr>
                <w:sz w:val="18"/>
                <w:szCs w:val="18"/>
              </w:rPr>
              <w:t xml:space="preserve"> kortelių kiekis (vienu metu)</w:t>
            </w:r>
          </w:p>
        </w:tc>
        <w:tc>
          <w:tcPr>
            <w:tcW w:w="2688" w:type="dxa"/>
            <w:tcBorders>
              <w:top w:val="single" w:sz="4" w:space="0" w:color="000000"/>
              <w:left w:val="single" w:sz="4" w:space="0" w:color="000000"/>
              <w:bottom w:val="single" w:sz="4" w:space="0" w:color="000000"/>
              <w:right w:val="single" w:sz="4" w:space="0" w:color="000000"/>
            </w:tcBorders>
            <w:vAlign w:val="center"/>
          </w:tcPr>
          <w:p w14:paraId="7056F667" w14:textId="3DAB2A39" w:rsidR="00226A5D" w:rsidRPr="00BD220B" w:rsidRDefault="00EB3B51" w:rsidP="007E5628">
            <w:pPr>
              <w:spacing w:after="0" w:line="240" w:lineRule="auto"/>
              <w:rPr>
                <w:sz w:val="18"/>
                <w:szCs w:val="18"/>
              </w:rPr>
            </w:pPr>
            <w:r w:rsidRPr="00BD220B">
              <w:rPr>
                <w:sz w:val="18"/>
                <w:szCs w:val="18"/>
              </w:rPr>
              <w:t>Nano-SIM + Nano-SIM + eSIM + eSIM (</w:t>
            </w:r>
            <w:r w:rsidR="007E5628" w:rsidRPr="00BD220B">
              <w:rPr>
                <w:sz w:val="18"/>
                <w:szCs w:val="18"/>
              </w:rPr>
              <w:t>2 (dvi) vienu metu</w:t>
            </w:r>
            <w:r w:rsidRPr="00BD220B">
              <w:rPr>
                <w:sz w:val="18"/>
                <w:szCs w:val="18"/>
              </w:rPr>
              <w:t>)</w:t>
            </w:r>
          </w:p>
        </w:tc>
        <w:tc>
          <w:tcPr>
            <w:tcW w:w="2064" w:type="dxa"/>
            <w:tcBorders>
              <w:top w:val="single" w:sz="4" w:space="0" w:color="000000"/>
              <w:left w:val="single" w:sz="4" w:space="0" w:color="000000"/>
              <w:bottom w:val="single" w:sz="4" w:space="0" w:color="000000"/>
              <w:right w:val="single" w:sz="4" w:space="0" w:color="000000"/>
            </w:tcBorders>
          </w:tcPr>
          <w:p w14:paraId="5337C9CC" w14:textId="77777777" w:rsidR="00226A5D" w:rsidRPr="00BD220B" w:rsidRDefault="00226A5D" w:rsidP="003909E6">
            <w:pPr>
              <w:spacing w:after="0" w:line="259" w:lineRule="auto"/>
              <w:rPr>
                <w:sz w:val="18"/>
                <w:szCs w:val="18"/>
                <w:highlight w:val="yellow"/>
              </w:rPr>
            </w:pPr>
          </w:p>
        </w:tc>
        <w:tc>
          <w:tcPr>
            <w:tcW w:w="2080" w:type="dxa"/>
            <w:tcBorders>
              <w:top w:val="single" w:sz="4" w:space="0" w:color="000000"/>
              <w:left w:val="single" w:sz="4" w:space="0" w:color="000000"/>
              <w:bottom w:val="single" w:sz="4" w:space="0" w:color="000000"/>
              <w:right w:val="single" w:sz="4" w:space="0" w:color="000000"/>
            </w:tcBorders>
          </w:tcPr>
          <w:p w14:paraId="1E458508" w14:textId="77777777" w:rsidR="00226A5D" w:rsidRPr="00BD220B" w:rsidRDefault="00226A5D" w:rsidP="003909E6">
            <w:pPr>
              <w:spacing w:after="0" w:line="259" w:lineRule="auto"/>
              <w:rPr>
                <w:sz w:val="18"/>
                <w:szCs w:val="18"/>
                <w:highlight w:val="yellow"/>
              </w:rPr>
            </w:pPr>
          </w:p>
        </w:tc>
      </w:tr>
      <w:tr w:rsidR="00BD220B" w:rsidRPr="00BD220B" w14:paraId="404F5B2A"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5F90155B" w14:textId="7F29BFEA" w:rsidR="00DD55B3" w:rsidRPr="00BD220B" w:rsidRDefault="00394E05" w:rsidP="005C4904">
            <w:pPr>
              <w:spacing w:after="0" w:line="259" w:lineRule="auto"/>
              <w:rPr>
                <w:b/>
                <w:sz w:val="18"/>
                <w:szCs w:val="18"/>
              </w:rPr>
            </w:pPr>
            <w:r w:rsidRPr="00BD220B">
              <w:rPr>
                <w:b/>
                <w:sz w:val="18"/>
                <w:szCs w:val="18"/>
              </w:rPr>
              <w:t>2.7.3.8</w:t>
            </w:r>
          </w:p>
        </w:tc>
        <w:tc>
          <w:tcPr>
            <w:tcW w:w="2339" w:type="dxa"/>
            <w:tcBorders>
              <w:top w:val="single" w:sz="4" w:space="0" w:color="000000"/>
              <w:left w:val="single" w:sz="4" w:space="0" w:color="000000"/>
              <w:bottom w:val="single" w:sz="4" w:space="0" w:color="000000"/>
              <w:right w:val="single" w:sz="4" w:space="0" w:color="000000"/>
            </w:tcBorders>
            <w:vAlign w:val="center"/>
          </w:tcPr>
          <w:p w14:paraId="35902FBB" w14:textId="43E9B786" w:rsidR="00DD55B3" w:rsidRPr="00BD220B" w:rsidRDefault="00A84E88" w:rsidP="003909E6">
            <w:pPr>
              <w:spacing w:after="0" w:line="259" w:lineRule="auto"/>
              <w:rPr>
                <w:sz w:val="18"/>
                <w:szCs w:val="18"/>
              </w:rPr>
            </w:pPr>
            <w:r w:rsidRPr="00BD220B">
              <w:rPr>
                <w:sz w:val="18"/>
                <w:szCs w:val="18"/>
              </w:rPr>
              <w:t>Ekranas, korpusas</w:t>
            </w:r>
          </w:p>
        </w:tc>
        <w:tc>
          <w:tcPr>
            <w:tcW w:w="2688" w:type="dxa"/>
            <w:tcBorders>
              <w:top w:val="single" w:sz="4" w:space="0" w:color="000000"/>
              <w:left w:val="single" w:sz="4" w:space="0" w:color="000000"/>
              <w:bottom w:val="single" w:sz="4" w:space="0" w:color="000000"/>
              <w:right w:val="single" w:sz="4" w:space="0" w:color="000000"/>
            </w:tcBorders>
            <w:vAlign w:val="center"/>
          </w:tcPr>
          <w:p w14:paraId="0FBE924E" w14:textId="3C2D55F5" w:rsidR="00511C81" w:rsidRPr="00BD220B" w:rsidRDefault="00511C81" w:rsidP="00AC31DC">
            <w:pPr>
              <w:spacing w:before="120" w:after="0" w:line="240" w:lineRule="auto"/>
              <w:rPr>
                <w:sz w:val="18"/>
                <w:szCs w:val="18"/>
              </w:rPr>
            </w:pPr>
            <w:r w:rsidRPr="00BD220B">
              <w:rPr>
                <w:sz w:val="18"/>
                <w:szCs w:val="18"/>
              </w:rPr>
              <w:t xml:space="preserve">Ne mažiau 6.7“( inches), Dynamic </w:t>
            </w:r>
            <w:r w:rsidR="00C25D7B" w:rsidRPr="00BD220B">
              <w:rPr>
                <w:sz w:val="18"/>
                <w:szCs w:val="18"/>
              </w:rPr>
              <w:t xml:space="preserve">LTPO </w:t>
            </w:r>
            <w:r w:rsidRPr="00BD220B">
              <w:rPr>
                <w:sz w:val="18"/>
                <w:szCs w:val="18"/>
              </w:rPr>
              <w:t xml:space="preserve">AMOLED 2X, 120Hz, </w:t>
            </w:r>
            <w:r w:rsidR="00C6072C" w:rsidRPr="00BD220B">
              <w:rPr>
                <w:sz w:val="18"/>
                <w:szCs w:val="18"/>
              </w:rPr>
              <w:t xml:space="preserve">480Hz PWM, </w:t>
            </w:r>
            <w:r w:rsidRPr="00BD220B">
              <w:rPr>
                <w:sz w:val="18"/>
                <w:szCs w:val="18"/>
              </w:rPr>
              <w:t>HDR10+.</w:t>
            </w:r>
          </w:p>
          <w:p w14:paraId="7783F372" w14:textId="03E7DF47" w:rsidR="00DD55B3" w:rsidRPr="00BD220B" w:rsidRDefault="00511C81" w:rsidP="00AC31DC">
            <w:pPr>
              <w:spacing w:after="120" w:line="240" w:lineRule="auto"/>
              <w:rPr>
                <w:sz w:val="18"/>
                <w:szCs w:val="18"/>
              </w:rPr>
            </w:pPr>
            <w:r w:rsidRPr="00BD220B">
              <w:rPr>
                <w:sz w:val="18"/>
                <w:szCs w:val="18"/>
              </w:rPr>
              <w:t xml:space="preserve">Raiška ne mažiau </w:t>
            </w:r>
            <w:r w:rsidR="00D901C2" w:rsidRPr="00BD220B">
              <w:rPr>
                <w:sz w:val="18"/>
                <w:szCs w:val="18"/>
              </w:rPr>
              <w:t>1440</w:t>
            </w:r>
            <w:r w:rsidRPr="00BD220B">
              <w:rPr>
                <w:sz w:val="18"/>
                <w:szCs w:val="18"/>
              </w:rPr>
              <w:t xml:space="preserve"> x </w:t>
            </w:r>
            <w:r w:rsidR="00BE35D6" w:rsidRPr="00BD220B">
              <w:rPr>
                <w:sz w:val="18"/>
                <w:szCs w:val="18"/>
              </w:rPr>
              <w:t>3120</w:t>
            </w:r>
            <w:r w:rsidRPr="00BD220B">
              <w:rPr>
                <w:sz w:val="18"/>
                <w:szCs w:val="18"/>
              </w:rPr>
              <w:t>, metalo karkasas, įbrėžimams atsparus ekranas ir galinė sienelė (stiklas).</w:t>
            </w:r>
          </w:p>
        </w:tc>
        <w:tc>
          <w:tcPr>
            <w:tcW w:w="2064" w:type="dxa"/>
            <w:tcBorders>
              <w:top w:val="single" w:sz="4" w:space="0" w:color="000000"/>
              <w:left w:val="single" w:sz="4" w:space="0" w:color="000000"/>
              <w:bottom w:val="single" w:sz="4" w:space="0" w:color="000000"/>
              <w:right w:val="single" w:sz="4" w:space="0" w:color="000000"/>
            </w:tcBorders>
          </w:tcPr>
          <w:p w14:paraId="1C1F4671" w14:textId="77777777" w:rsidR="00DD55B3" w:rsidRPr="00BD220B" w:rsidRDefault="00DD55B3" w:rsidP="003909E6">
            <w:pPr>
              <w:spacing w:after="0" w:line="259" w:lineRule="auto"/>
              <w:rPr>
                <w:sz w:val="18"/>
                <w:szCs w:val="18"/>
                <w:highlight w:val="yellow"/>
              </w:rPr>
            </w:pPr>
          </w:p>
        </w:tc>
        <w:tc>
          <w:tcPr>
            <w:tcW w:w="2080" w:type="dxa"/>
            <w:tcBorders>
              <w:top w:val="single" w:sz="4" w:space="0" w:color="000000"/>
              <w:left w:val="single" w:sz="4" w:space="0" w:color="000000"/>
              <w:bottom w:val="single" w:sz="4" w:space="0" w:color="000000"/>
              <w:right w:val="single" w:sz="4" w:space="0" w:color="000000"/>
            </w:tcBorders>
          </w:tcPr>
          <w:p w14:paraId="76DE116C" w14:textId="77777777" w:rsidR="00DD55B3" w:rsidRPr="00BD220B" w:rsidRDefault="00DD55B3" w:rsidP="003909E6">
            <w:pPr>
              <w:spacing w:after="0" w:line="259" w:lineRule="auto"/>
              <w:rPr>
                <w:sz w:val="18"/>
                <w:szCs w:val="18"/>
                <w:highlight w:val="yellow"/>
              </w:rPr>
            </w:pPr>
          </w:p>
        </w:tc>
      </w:tr>
      <w:tr w:rsidR="00BD220B" w:rsidRPr="00BD220B" w14:paraId="4D3799C7"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5ED50E2E" w14:textId="2A13EB86" w:rsidR="002640C6" w:rsidRPr="00BD220B" w:rsidRDefault="00394E05" w:rsidP="005C4904">
            <w:pPr>
              <w:spacing w:after="0" w:line="259" w:lineRule="auto"/>
              <w:rPr>
                <w:b/>
                <w:sz w:val="18"/>
                <w:szCs w:val="18"/>
              </w:rPr>
            </w:pPr>
            <w:r w:rsidRPr="00BD220B">
              <w:rPr>
                <w:b/>
                <w:sz w:val="18"/>
                <w:szCs w:val="18"/>
              </w:rPr>
              <w:t>2.7.3.9</w:t>
            </w:r>
          </w:p>
        </w:tc>
        <w:tc>
          <w:tcPr>
            <w:tcW w:w="2339" w:type="dxa"/>
            <w:tcBorders>
              <w:top w:val="single" w:sz="4" w:space="0" w:color="000000"/>
              <w:left w:val="single" w:sz="4" w:space="0" w:color="000000"/>
              <w:bottom w:val="single" w:sz="4" w:space="0" w:color="000000"/>
              <w:right w:val="single" w:sz="4" w:space="0" w:color="000000"/>
            </w:tcBorders>
            <w:vAlign w:val="center"/>
          </w:tcPr>
          <w:p w14:paraId="2E8DE496" w14:textId="7EC394ED" w:rsidR="002640C6" w:rsidRPr="00BD220B" w:rsidRDefault="00865A5D" w:rsidP="003909E6">
            <w:pPr>
              <w:spacing w:after="0" w:line="259" w:lineRule="auto"/>
              <w:rPr>
                <w:sz w:val="18"/>
                <w:szCs w:val="18"/>
              </w:rPr>
            </w:pPr>
            <w:r w:rsidRPr="00BD220B">
              <w:rPr>
                <w:sz w:val="18"/>
                <w:szCs w:val="18"/>
              </w:rPr>
              <w:t>Lustų rinkinys</w:t>
            </w:r>
            <w:r w:rsidR="00442493" w:rsidRPr="00BD220B">
              <w:rPr>
                <w:sz w:val="18"/>
                <w:szCs w:val="18"/>
              </w:rPr>
              <w:t xml:space="preserve"> (ne blogiau)</w:t>
            </w:r>
          </w:p>
        </w:tc>
        <w:tc>
          <w:tcPr>
            <w:tcW w:w="2688" w:type="dxa"/>
            <w:tcBorders>
              <w:top w:val="single" w:sz="4" w:space="0" w:color="000000"/>
              <w:left w:val="single" w:sz="4" w:space="0" w:color="000000"/>
              <w:bottom w:val="single" w:sz="4" w:space="0" w:color="000000"/>
              <w:right w:val="single" w:sz="4" w:space="0" w:color="000000"/>
            </w:tcBorders>
            <w:vAlign w:val="center"/>
          </w:tcPr>
          <w:p w14:paraId="14871B39" w14:textId="7ACEFF22" w:rsidR="002640C6" w:rsidRPr="00BD220B" w:rsidRDefault="00E50538" w:rsidP="00511C81">
            <w:pPr>
              <w:spacing w:after="0" w:line="240" w:lineRule="auto"/>
              <w:rPr>
                <w:sz w:val="18"/>
                <w:szCs w:val="18"/>
              </w:rPr>
            </w:pPr>
            <w:r w:rsidRPr="00BD220B">
              <w:rPr>
                <w:sz w:val="18"/>
                <w:szCs w:val="18"/>
              </w:rPr>
              <w:t>Qualcomm SM8750-AC Snapdragon 8 Elite (3 nm)</w:t>
            </w:r>
          </w:p>
        </w:tc>
        <w:tc>
          <w:tcPr>
            <w:tcW w:w="2064" w:type="dxa"/>
            <w:tcBorders>
              <w:top w:val="single" w:sz="4" w:space="0" w:color="000000"/>
              <w:left w:val="single" w:sz="4" w:space="0" w:color="000000"/>
              <w:bottom w:val="single" w:sz="4" w:space="0" w:color="000000"/>
              <w:right w:val="single" w:sz="4" w:space="0" w:color="000000"/>
            </w:tcBorders>
          </w:tcPr>
          <w:p w14:paraId="1E2C0D2F" w14:textId="77777777" w:rsidR="002640C6" w:rsidRPr="00BD220B" w:rsidRDefault="002640C6" w:rsidP="003909E6">
            <w:pPr>
              <w:spacing w:after="0" w:line="259" w:lineRule="auto"/>
              <w:rPr>
                <w:sz w:val="18"/>
                <w:szCs w:val="18"/>
                <w:highlight w:val="yellow"/>
              </w:rPr>
            </w:pPr>
          </w:p>
        </w:tc>
        <w:tc>
          <w:tcPr>
            <w:tcW w:w="2080" w:type="dxa"/>
            <w:tcBorders>
              <w:top w:val="single" w:sz="4" w:space="0" w:color="000000"/>
              <w:left w:val="single" w:sz="4" w:space="0" w:color="000000"/>
              <w:bottom w:val="single" w:sz="4" w:space="0" w:color="000000"/>
              <w:right w:val="single" w:sz="4" w:space="0" w:color="000000"/>
            </w:tcBorders>
          </w:tcPr>
          <w:p w14:paraId="1B0295C0" w14:textId="77777777" w:rsidR="002640C6" w:rsidRPr="00BD220B" w:rsidRDefault="002640C6" w:rsidP="003909E6">
            <w:pPr>
              <w:spacing w:after="0" w:line="259" w:lineRule="auto"/>
              <w:rPr>
                <w:sz w:val="18"/>
                <w:szCs w:val="18"/>
                <w:highlight w:val="yellow"/>
              </w:rPr>
            </w:pPr>
          </w:p>
        </w:tc>
      </w:tr>
      <w:tr w:rsidR="00BD220B" w:rsidRPr="00BD220B" w14:paraId="7DE2E25A"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51231A24" w14:textId="694D79E9" w:rsidR="00865A5D" w:rsidRPr="00BD220B" w:rsidRDefault="00394E05" w:rsidP="005C4904">
            <w:pPr>
              <w:spacing w:after="0" w:line="259" w:lineRule="auto"/>
              <w:rPr>
                <w:b/>
                <w:sz w:val="18"/>
                <w:szCs w:val="18"/>
              </w:rPr>
            </w:pPr>
            <w:r w:rsidRPr="00BD220B">
              <w:rPr>
                <w:b/>
                <w:sz w:val="18"/>
                <w:szCs w:val="18"/>
              </w:rPr>
              <w:t>2.7.3.10</w:t>
            </w:r>
          </w:p>
        </w:tc>
        <w:tc>
          <w:tcPr>
            <w:tcW w:w="2339" w:type="dxa"/>
            <w:tcBorders>
              <w:top w:val="single" w:sz="4" w:space="0" w:color="000000"/>
              <w:left w:val="single" w:sz="4" w:space="0" w:color="000000"/>
              <w:bottom w:val="single" w:sz="4" w:space="0" w:color="000000"/>
              <w:right w:val="single" w:sz="4" w:space="0" w:color="000000"/>
            </w:tcBorders>
            <w:vAlign w:val="center"/>
          </w:tcPr>
          <w:p w14:paraId="4AAEB99C" w14:textId="1DDBEBA5" w:rsidR="00865A5D" w:rsidRPr="00BD220B" w:rsidRDefault="00442493" w:rsidP="003909E6">
            <w:pPr>
              <w:spacing w:after="0" w:line="259" w:lineRule="auto"/>
              <w:rPr>
                <w:sz w:val="18"/>
                <w:szCs w:val="18"/>
              </w:rPr>
            </w:pPr>
            <w:r w:rsidRPr="00BD220B">
              <w:rPr>
                <w:sz w:val="18"/>
                <w:szCs w:val="18"/>
              </w:rPr>
              <w:t>Centrinis procesorius (ne blogiau)</w:t>
            </w:r>
          </w:p>
        </w:tc>
        <w:tc>
          <w:tcPr>
            <w:tcW w:w="2688" w:type="dxa"/>
            <w:tcBorders>
              <w:top w:val="single" w:sz="4" w:space="0" w:color="000000"/>
              <w:left w:val="single" w:sz="4" w:space="0" w:color="000000"/>
              <w:bottom w:val="single" w:sz="4" w:space="0" w:color="000000"/>
              <w:right w:val="single" w:sz="4" w:space="0" w:color="000000"/>
            </w:tcBorders>
            <w:vAlign w:val="center"/>
          </w:tcPr>
          <w:p w14:paraId="2C136A0B" w14:textId="66A8996F" w:rsidR="00865A5D" w:rsidRPr="00BD220B" w:rsidRDefault="00442493" w:rsidP="009B0AE8">
            <w:pPr>
              <w:spacing w:before="120" w:after="120" w:line="240" w:lineRule="auto"/>
              <w:rPr>
                <w:sz w:val="18"/>
                <w:szCs w:val="18"/>
              </w:rPr>
            </w:pPr>
            <w:r w:rsidRPr="00BD220B">
              <w:rPr>
                <w:sz w:val="18"/>
                <w:szCs w:val="18"/>
              </w:rPr>
              <w:t>Octa-core (2x4.47 GHz Oryon V2 Phoenix L + 6x3.53 GHz Oryon V2 Phoenix M</w:t>
            </w:r>
          </w:p>
        </w:tc>
        <w:tc>
          <w:tcPr>
            <w:tcW w:w="2064" w:type="dxa"/>
            <w:tcBorders>
              <w:top w:val="single" w:sz="4" w:space="0" w:color="000000"/>
              <w:left w:val="single" w:sz="4" w:space="0" w:color="000000"/>
              <w:bottom w:val="single" w:sz="4" w:space="0" w:color="000000"/>
              <w:right w:val="single" w:sz="4" w:space="0" w:color="000000"/>
            </w:tcBorders>
          </w:tcPr>
          <w:p w14:paraId="7FD7EFB3" w14:textId="77777777" w:rsidR="00865A5D" w:rsidRPr="00BD220B" w:rsidRDefault="00865A5D" w:rsidP="003909E6">
            <w:pPr>
              <w:spacing w:after="0" w:line="259" w:lineRule="auto"/>
              <w:rPr>
                <w:sz w:val="18"/>
                <w:szCs w:val="18"/>
                <w:highlight w:val="yellow"/>
              </w:rPr>
            </w:pPr>
          </w:p>
        </w:tc>
        <w:tc>
          <w:tcPr>
            <w:tcW w:w="2080" w:type="dxa"/>
            <w:tcBorders>
              <w:top w:val="single" w:sz="4" w:space="0" w:color="000000"/>
              <w:left w:val="single" w:sz="4" w:space="0" w:color="000000"/>
              <w:bottom w:val="single" w:sz="4" w:space="0" w:color="000000"/>
              <w:right w:val="single" w:sz="4" w:space="0" w:color="000000"/>
            </w:tcBorders>
          </w:tcPr>
          <w:p w14:paraId="1A139FB7" w14:textId="77777777" w:rsidR="00865A5D" w:rsidRPr="00BD220B" w:rsidRDefault="00865A5D" w:rsidP="003909E6">
            <w:pPr>
              <w:spacing w:after="0" w:line="259" w:lineRule="auto"/>
              <w:rPr>
                <w:sz w:val="18"/>
                <w:szCs w:val="18"/>
                <w:highlight w:val="yellow"/>
              </w:rPr>
            </w:pPr>
          </w:p>
        </w:tc>
      </w:tr>
      <w:tr w:rsidR="00BD220B" w:rsidRPr="00BD220B" w14:paraId="67D51B98"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7204786E" w14:textId="3CA81C47" w:rsidR="00442493" w:rsidRPr="00BD220B" w:rsidRDefault="00394E05" w:rsidP="005C4904">
            <w:pPr>
              <w:spacing w:after="0" w:line="259" w:lineRule="auto"/>
              <w:rPr>
                <w:b/>
                <w:sz w:val="18"/>
                <w:szCs w:val="18"/>
              </w:rPr>
            </w:pPr>
            <w:r w:rsidRPr="00BD220B">
              <w:rPr>
                <w:b/>
                <w:sz w:val="18"/>
                <w:szCs w:val="18"/>
              </w:rPr>
              <w:t>2.7.3.11</w:t>
            </w:r>
          </w:p>
        </w:tc>
        <w:tc>
          <w:tcPr>
            <w:tcW w:w="2339" w:type="dxa"/>
            <w:tcBorders>
              <w:top w:val="single" w:sz="4" w:space="0" w:color="000000"/>
              <w:left w:val="single" w:sz="4" w:space="0" w:color="000000"/>
              <w:bottom w:val="single" w:sz="4" w:space="0" w:color="000000"/>
              <w:right w:val="single" w:sz="4" w:space="0" w:color="000000"/>
            </w:tcBorders>
            <w:vAlign w:val="center"/>
          </w:tcPr>
          <w:p w14:paraId="308D1237" w14:textId="5B897E97" w:rsidR="00442493" w:rsidRPr="00BD220B" w:rsidRDefault="00442493" w:rsidP="003909E6">
            <w:pPr>
              <w:spacing w:after="0" w:line="259" w:lineRule="auto"/>
              <w:rPr>
                <w:sz w:val="18"/>
                <w:szCs w:val="18"/>
              </w:rPr>
            </w:pPr>
            <w:r w:rsidRPr="00BD220B">
              <w:rPr>
                <w:sz w:val="18"/>
                <w:szCs w:val="18"/>
              </w:rPr>
              <w:t>Grafinis procesorius (ne blogiau)</w:t>
            </w:r>
          </w:p>
        </w:tc>
        <w:tc>
          <w:tcPr>
            <w:tcW w:w="2688" w:type="dxa"/>
            <w:tcBorders>
              <w:top w:val="single" w:sz="4" w:space="0" w:color="000000"/>
              <w:left w:val="single" w:sz="4" w:space="0" w:color="000000"/>
              <w:bottom w:val="single" w:sz="4" w:space="0" w:color="000000"/>
              <w:right w:val="single" w:sz="4" w:space="0" w:color="000000"/>
            </w:tcBorders>
            <w:vAlign w:val="center"/>
          </w:tcPr>
          <w:p w14:paraId="2F00A45E" w14:textId="2FB80127" w:rsidR="00442493" w:rsidRPr="00BD220B" w:rsidRDefault="00F447DB" w:rsidP="00511C81">
            <w:pPr>
              <w:spacing w:after="0" w:line="240" w:lineRule="auto"/>
              <w:rPr>
                <w:sz w:val="18"/>
                <w:szCs w:val="18"/>
              </w:rPr>
            </w:pPr>
            <w:r w:rsidRPr="00BD220B">
              <w:rPr>
                <w:sz w:val="18"/>
                <w:szCs w:val="18"/>
              </w:rPr>
              <w:t>Adreno 830 (1200 MHz)</w:t>
            </w:r>
          </w:p>
        </w:tc>
        <w:tc>
          <w:tcPr>
            <w:tcW w:w="2064" w:type="dxa"/>
            <w:tcBorders>
              <w:top w:val="single" w:sz="4" w:space="0" w:color="000000"/>
              <w:left w:val="single" w:sz="4" w:space="0" w:color="000000"/>
              <w:bottom w:val="single" w:sz="4" w:space="0" w:color="000000"/>
              <w:right w:val="single" w:sz="4" w:space="0" w:color="000000"/>
            </w:tcBorders>
          </w:tcPr>
          <w:p w14:paraId="46AE8290" w14:textId="77777777" w:rsidR="00442493" w:rsidRPr="00BD220B" w:rsidRDefault="00442493" w:rsidP="003909E6">
            <w:pPr>
              <w:spacing w:after="0" w:line="259" w:lineRule="auto"/>
              <w:rPr>
                <w:sz w:val="18"/>
                <w:szCs w:val="18"/>
                <w:highlight w:val="yellow"/>
              </w:rPr>
            </w:pPr>
          </w:p>
        </w:tc>
        <w:tc>
          <w:tcPr>
            <w:tcW w:w="2080" w:type="dxa"/>
            <w:tcBorders>
              <w:top w:val="single" w:sz="4" w:space="0" w:color="000000"/>
              <w:left w:val="single" w:sz="4" w:space="0" w:color="000000"/>
              <w:bottom w:val="single" w:sz="4" w:space="0" w:color="000000"/>
              <w:right w:val="single" w:sz="4" w:space="0" w:color="000000"/>
            </w:tcBorders>
          </w:tcPr>
          <w:p w14:paraId="2FD3B50A" w14:textId="77777777" w:rsidR="00442493" w:rsidRPr="00BD220B" w:rsidRDefault="00442493" w:rsidP="003909E6">
            <w:pPr>
              <w:spacing w:after="0" w:line="259" w:lineRule="auto"/>
              <w:rPr>
                <w:sz w:val="18"/>
                <w:szCs w:val="18"/>
                <w:highlight w:val="yellow"/>
              </w:rPr>
            </w:pPr>
          </w:p>
        </w:tc>
      </w:tr>
      <w:tr w:rsidR="00BD220B" w:rsidRPr="00BD220B" w14:paraId="5EB1F4B3"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41B7A33D" w14:textId="127AF70D" w:rsidR="00F447DB" w:rsidRPr="00BD220B" w:rsidRDefault="00394E05" w:rsidP="005C4904">
            <w:pPr>
              <w:spacing w:after="0" w:line="259" w:lineRule="auto"/>
              <w:rPr>
                <w:b/>
                <w:sz w:val="18"/>
                <w:szCs w:val="18"/>
              </w:rPr>
            </w:pPr>
            <w:r w:rsidRPr="00BD220B">
              <w:rPr>
                <w:b/>
                <w:sz w:val="18"/>
                <w:szCs w:val="18"/>
              </w:rPr>
              <w:t>2.7.3.12</w:t>
            </w:r>
          </w:p>
        </w:tc>
        <w:tc>
          <w:tcPr>
            <w:tcW w:w="2339" w:type="dxa"/>
            <w:tcBorders>
              <w:top w:val="single" w:sz="4" w:space="0" w:color="000000"/>
              <w:left w:val="single" w:sz="4" w:space="0" w:color="000000"/>
              <w:bottom w:val="single" w:sz="4" w:space="0" w:color="000000"/>
              <w:right w:val="single" w:sz="4" w:space="0" w:color="000000"/>
            </w:tcBorders>
            <w:vAlign w:val="center"/>
          </w:tcPr>
          <w:p w14:paraId="3CFE23C4" w14:textId="6A53D62A" w:rsidR="00F447DB" w:rsidRPr="00BD220B" w:rsidRDefault="00015503" w:rsidP="003909E6">
            <w:pPr>
              <w:spacing w:after="0" w:line="259" w:lineRule="auto"/>
              <w:rPr>
                <w:sz w:val="18"/>
                <w:szCs w:val="18"/>
              </w:rPr>
            </w:pPr>
            <w:r w:rsidRPr="00BD220B">
              <w:rPr>
                <w:sz w:val="18"/>
                <w:szCs w:val="18"/>
              </w:rPr>
              <w:t>Atmintis</w:t>
            </w:r>
          </w:p>
        </w:tc>
        <w:tc>
          <w:tcPr>
            <w:tcW w:w="2688" w:type="dxa"/>
            <w:tcBorders>
              <w:top w:val="single" w:sz="4" w:space="0" w:color="000000"/>
              <w:left w:val="single" w:sz="4" w:space="0" w:color="000000"/>
              <w:bottom w:val="single" w:sz="4" w:space="0" w:color="000000"/>
              <w:right w:val="single" w:sz="4" w:space="0" w:color="000000"/>
            </w:tcBorders>
            <w:vAlign w:val="center"/>
          </w:tcPr>
          <w:p w14:paraId="7CAEF06A" w14:textId="6C916B25" w:rsidR="00F447DB" w:rsidRPr="00BD220B" w:rsidRDefault="00500C93" w:rsidP="009B0AE8">
            <w:pPr>
              <w:spacing w:before="120" w:after="120" w:line="240" w:lineRule="auto"/>
              <w:rPr>
                <w:sz w:val="18"/>
                <w:szCs w:val="18"/>
              </w:rPr>
            </w:pPr>
            <w:r w:rsidRPr="00BD220B">
              <w:rPr>
                <w:sz w:val="18"/>
                <w:szCs w:val="18"/>
              </w:rPr>
              <w:t>Vidinė atmintis ne mažiau</w:t>
            </w:r>
            <w:r w:rsidR="00444667" w:rsidRPr="00BD220B">
              <w:rPr>
                <w:sz w:val="18"/>
                <w:szCs w:val="18"/>
              </w:rPr>
              <w:t xml:space="preserve"> </w:t>
            </w:r>
            <w:r w:rsidR="00392327" w:rsidRPr="00BD220B">
              <w:rPr>
                <w:sz w:val="18"/>
                <w:szCs w:val="18"/>
              </w:rPr>
              <w:t>512</w:t>
            </w:r>
            <w:r w:rsidR="00444667" w:rsidRPr="00BD220B">
              <w:rPr>
                <w:sz w:val="18"/>
                <w:szCs w:val="18"/>
              </w:rPr>
              <w:t xml:space="preserve"> GB</w:t>
            </w:r>
            <w:r w:rsidR="008F5ED3" w:rsidRPr="00BD220B">
              <w:rPr>
                <w:sz w:val="18"/>
                <w:szCs w:val="18"/>
              </w:rPr>
              <w:t>,</w:t>
            </w:r>
            <w:r w:rsidR="00444667" w:rsidRPr="00BD220B">
              <w:rPr>
                <w:sz w:val="18"/>
                <w:szCs w:val="18"/>
              </w:rPr>
              <w:t xml:space="preserve"> </w:t>
            </w:r>
            <w:r w:rsidR="00977DC3" w:rsidRPr="00BD220B">
              <w:rPr>
                <w:sz w:val="18"/>
                <w:szCs w:val="18"/>
              </w:rPr>
              <w:t>operatyvioji (RAM) n</w:t>
            </w:r>
            <w:r w:rsidR="00444667" w:rsidRPr="00BD220B">
              <w:rPr>
                <w:sz w:val="18"/>
                <w:szCs w:val="18"/>
              </w:rPr>
              <w:t xml:space="preserve">e mažiau </w:t>
            </w:r>
            <w:r w:rsidR="00977DC3" w:rsidRPr="00BD220B">
              <w:rPr>
                <w:sz w:val="18"/>
                <w:szCs w:val="18"/>
              </w:rPr>
              <w:t>12</w:t>
            </w:r>
            <w:r w:rsidR="00444667" w:rsidRPr="00BD220B">
              <w:rPr>
                <w:sz w:val="18"/>
                <w:szCs w:val="18"/>
              </w:rPr>
              <w:t xml:space="preserve"> GB</w:t>
            </w:r>
            <w:r w:rsidR="00665E14" w:rsidRPr="00BD220B">
              <w:rPr>
                <w:sz w:val="18"/>
                <w:szCs w:val="18"/>
              </w:rPr>
              <w:t>.</w:t>
            </w:r>
          </w:p>
        </w:tc>
        <w:tc>
          <w:tcPr>
            <w:tcW w:w="2064" w:type="dxa"/>
            <w:tcBorders>
              <w:top w:val="single" w:sz="4" w:space="0" w:color="000000"/>
              <w:left w:val="single" w:sz="4" w:space="0" w:color="000000"/>
              <w:bottom w:val="single" w:sz="4" w:space="0" w:color="000000"/>
              <w:right w:val="single" w:sz="4" w:space="0" w:color="000000"/>
            </w:tcBorders>
          </w:tcPr>
          <w:p w14:paraId="5E4A0705" w14:textId="77777777" w:rsidR="00F447DB" w:rsidRPr="00BD220B" w:rsidRDefault="00F447DB" w:rsidP="003909E6">
            <w:pPr>
              <w:spacing w:after="0" w:line="259" w:lineRule="auto"/>
              <w:rPr>
                <w:sz w:val="18"/>
                <w:szCs w:val="18"/>
                <w:highlight w:val="yellow"/>
              </w:rPr>
            </w:pPr>
          </w:p>
        </w:tc>
        <w:tc>
          <w:tcPr>
            <w:tcW w:w="2080" w:type="dxa"/>
            <w:tcBorders>
              <w:top w:val="single" w:sz="4" w:space="0" w:color="000000"/>
              <w:left w:val="single" w:sz="4" w:space="0" w:color="000000"/>
              <w:bottom w:val="single" w:sz="4" w:space="0" w:color="000000"/>
              <w:right w:val="single" w:sz="4" w:space="0" w:color="000000"/>
            </w:tcBorders>
          </w:tcPr>
          <w:p w14:paraId="58FC360A" w14:textId="77777777" w:rsidR="00F447DB" w:rsidRPr="00BD220B" w:rsidRDefault="00F447DB" w:rsidP="003909E6">
            <w:pPr>
              <w:spacing w:after="0" w:line="259" w:lineRule="auto"/>
              <w:rPr>
                <w:sz w:val="18"/>
                <w:szCs w:val="18"/>
                <w:highlight w:val="yellow"/>
              </w:rPr>
            </w:pPr>
          </w:p>
        </w:tc>
      </w:tr>
      <w:tr w:rsidR="00BD220B" w:rsidRPr="00BD220B" w14:paraId="25249A2C"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02CE1AC6" w14:textId="12BFDAFA" w:rsidR="00977DC3" w:rsidRPr="00BD220B" w:rsidRDefault="00394E05" w:rsidP="005C4904">
            <w:pPr>
              <w:spacing w:after="0" w:line="259" w:lineRule="auto"/>
              <w:rPr>
                <w:b/>
                <w:sz w:val="18"/>
                <w:szCs w:val="18"/>
              </w:rPr>
            </w:pPr>
            <w:r w:rsidRPr="00BD220B">
              <w:rPr>
                <w:b/>
                <w:sz w:val="18"/>
                <w:szCs w:val="18"/>
              </w:rPr>
              <w:t>2.7.3.13</w:t>
            </w:r>
          </w:p>
        </w:tc>
        <w:tc>
          <w:tcPr>
            <w:tcW w:w="2339" w:type="dxa"/>
            <w:tcBorders>
              <w:top w:val="single" w:sz="4" w:space="0" w:color="000000"/>
              <w:left w:val="single" w:sz="4" w:space="0" w:color="000000"/>
              <w:bottom w:val="single" w:sz="4" w:space="0" w:color="000000"/>
              <w:right w:val="single" w:sz="4" w:space="0" w:color="000000"/>
            </w:tcBorders>
            <w:vAlign w:val="center"/>
          </w:tcPr>
          <w:p w14:paraId="37E5C02C" w14:textId="0A681800" w:rsidR="00977DC3" w:rsidRPr="00BD220B" w:rsidRDefault="005A7C1D" w:rsidP="003909E6">
            <w:pPr>
              <w:spacing w:after="0" w:line="259" w:lineRule="auto"/>
              <w:rPr>
                <w:sz w:val="18"/>
                <w:szCs w:val="18"/>
              </w:rPr>
            </w:pPr>
            <w:r w:rsidRPr="00BD220B">
              <w:rPr>
                <w:sz w:val="18"/>
                <w:szCs w:val="18"/>
              </w:rPr>
              <w:t>WiFi palaikymas</w:t>
            </w:r>
          </w:p>
        </w:tc>
        <w:tc>
          <w:tcPr>
            <w:tcW w:w="2688" w:type="dxa"/>
            <w:tcBorders>
              <w:top w:val="single" w:sz="4" w:space="0" w:color="000000"/>
              <w:left w:val="single" w:sz="4" w:space="0" w:color="000000"/>
              <w:bottom w:val="single" w:sz="4" w:space="0" w:color="000000"/>
              <w:right w:val="single" w:sz="4" w:space="0" w:color="000000"/>
            </w:tcBorders>
            <w:vAlign w:val="center"/>
          </w:tcPr>
          <w:p w14:paraId="040A3234" w14:textId="5C5ABC13" w:rsidR="00977DC3" w:rsidRPr="00BD220B" w:rsidRDefault="008A3F46" w:rsidP="009B0AE8">
            <w:pPr>
              <w:spacing w:before="120" w:after="120" w:line="240" w:lineRule="auto"/>
              <w:rPr>
                <w:sz w:val="18"/>
                <w:szCs w:val="18"/>
              </w:rPr>
            </w:pPr>
            <w:r w:rsidRPr="00BD220B">
              <w:rPr>
                <w:sz w:val="18"/>
                <w:szCs w:val="18"/>
              </w:rPr>
              <w:t>Wi-Fi 802.11 a/b/g/n/ac/6e</w:t>
            </w:r>
            <w:r w:rsidR="005A7C1D" w:rsidRPr="00BD220B">
              <w:rPr>
                <w:sz w:val="18"/>
                <w:szCs w:val="18"/>
              </w:rPr>
              <w:t>/7</w:t>
            </w:r>
            <w:r w:rsidRPr="00BD220B">
              <w:rPr>
                <w:sz w:val="18"/>
                <w:szCs w:val="18"/>
              </w:rPr>
              <w:t>, tri-band, Wi-Fi Direct, mobilioji saitvietė</w:t>
            </w:r>
            <w:r w:rsidR="00C83FFD" w:rsidRPr="00BD220B">
              <w:rPr>
                <w:sz w:val="18"/>
                <w:szCs w:val="18"/>
              </w:rPr>
              <w:t>.</w:t>
            </w:r>
          </w:p>
        </w:tc>
        <w:tc>
          <w:tcPr>
            <w:tcW w:w="2064" w:type="dxa"/>
            <w:tcBorders>
              <w:top w:val="single" w:sz="4" w:space="0" w:color="000000"/>
              <w:left w:val="single" w:sz="4" w:space="0" w:color="000000"/>
              <w:bottom w:val="single" w:sz="4" w:space="0" w:color="000000"/>
              <w:right w:val="single" w:sz="4" w:space="0" w:color="000000"/>
            </w:tcBorders>
          </w:tcPr>
          <w:p w14:paraId="1634B3AF" w14:textId="77777777" w:rsidR="00977DC3" w:rsidRPr="00BD220B" w:rsidRDefault="00977DC3" w:rsidP="003909E6">
            <w:pPr>
              <w:spacing w:after="0" w:line="259" w:lineRule="auto"/>
              <w:rPr>
                <w:sz w:val="18"/>
                <w:szCs w:val="18"/>
                <w:highlight w:val="yellow"/>
              </w:rPr>
            </w:pPr>
          </w:p>
        </w:tc>
        <w:tc>
          <w:tcPr>
            <w:tcW w:w="2080" w:type="dxa"/>
            <w:tcBorders>
              <w:top w:val="single" w:sz="4" w:space="0" w:color="000000"/>
              <w:left w:val="single" w:sz="4" w:space="0" w:color="000000"/>
              <w:bottom w:val="single" w:sz="4" w:space="0" w:color="000000"/>
              <w:right w:val="single" w:sz="4" w:space="0" w:color="000000"/>
            </w:tcBorders>
          </w:tcPr>
          <w:p w14:paraId="7EDDFC4A" w14:textId="77777777" w:rsidR="00977DC3" w:rsidRPr="00BD220B" w:rsidRDefault="00977DC3" w:rsidP="003909E6">
            <w:pPr>
              <w:spacing w:after="0" w:line="259" w:lineRule="auto"/>
              <w:rPr>
                <w:sz w:val="18"/>
                <w:szCs w:val="18"/>
                <w:highlight w:val="yellow"/>
              </w:rPr>
            </w:pPr>
          </w:p>
        </w:tc>
      </w:tr>
      <w:tr w:rsidR="00BD220B" w:rsidRPr="00BD220B" w14:paraId="168B67B5"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67635ECB" w14:textId="5D0C7F92" w:rsidR="005A7C1D" w:rsidRPr="00BD220B" w:rsidRDefault="00394E05" w:rsidP="005C4904">
            <w:pPr>
              <w:spacing w:after="0" w:line="259" w:lineRule="auto"/>
              <w:rPr>
                <w:b/>
                <w:sz w:val="18"/>
                <w:szCs w:val="18"/>
              </w:rPr>
            </w:pPr>
            <w:r w:rsidRPr="00BD220B">
              <w:rPr>
                <w:b/>
                <w:sz w:val="18"/>
                <w:szCs w:val="18"/>
              </w:rPr>
              <w:lastRenderedPageBreak/>
              <w:t>2.7.3.14</w:t>
            </w:r>
          </w:p>
        </w:tc>
        <w:tc>
          <w:tcPr>
            <w:tcW w:w="2339" w:type="dxa"/>
            <w:tcBorders>
              <w:top w:val="single" w:sz="4" w:space="0" w:color="000000"/>
              <w:left w:val="single" w:sz="4" w:space="0" w:color="000000"/>
              <w:bottom w:val="single" w:sz="4" w:space="0" w:color="000000"/>
              <w:right w:val="single" w:sz="4" w:space="0" w:color="000000"/>
            </w:tcBorders>
            <w:vAlign w:val="center"/>
          </w:tcPr>
          <w:p w14:paraId="6A389073" w14:textId="46C9FE81" w:rsidR="005A7C1D" w:rsidRPr="00BD220B" w:rsidRDefault="005F5265" w:rsidP="003909E6">
            <w:pPr>
              <w:spacing w:after="0" w:line="259" w:lineRule="auto"/>
              <w:rPr>
                <w:sz w:val="18"/>
                <w:szCs w:val="18"/>
              </w:rPr>
            </w:pPr>
            <w:r w:rsidRPr="00BD220B">
              <w:rPr>
                <w:sz w:val="18"/>
                <w:szCs w:val="18"/>
              </w:rPr>
              <w:t>Bluetooth</w:t>
            </w:r>
          </w:p>
        </w:tc>
        <w:tc>
          <w:tcPr>
            <w:tcW w:w="2688" w:type="dxa"/>
            <w:tcBorders>
              <w:top w:val="single" w:sz="4" w:space="0" w:color="000000"/>
              <w:left w:val="single" w:sz="4" w:space="0" w:color="000000"/>
              <w:bottom w:val="single" w:sz="4" w:space="0" w:color="000000"/>
              <w:right w:val="single" w:sz="4" w:space="0" w:color="000000"/>
            </w:tcBorders>
            <w:vAlign w:val="center"/>
          </w:tcPr>
          <w:p w14:paraId="170A6B8A" w14:textId="460254E7" w:rsidR="005A7C1D" w:rsidRPr="00BD220B" w:rsidRDefault="00E050C1" w:rsidP="00511C81">
            <w:pPr>
              <w:spacing w:after="0" w:line="240" w:lineRule="auto"/>
              <w:rPr>
                <w:sz w:val="18"/>
                <w:szCs w:val="18"/>
              </w:rPr>
            </w:pPr>
            <w:r w:rsidRPr="00BD220B">
              <w:rPr>
                <w:sz w:val="18"/>
                <w:szCs w:val="18"/>
              </w:rPr>
              <w:t>5.4, A2DP, LE</w:t>
            </w:r>
          </w:p>
        </w:tc>
        <w:tc>
          <w:tcPr>
            <w:tcW w:w="2064" w:type="dxa"/>
            <w:tcBorders>
              <w:top w:val="single" w:sz="4" w:space="0" w:color="000000"/>
              <w:left w:val="single" w:sz="4" w:space="0" w:color="000000"/>
              <w:bottom w:val="single" w:sz="4" w:space="0" w:color="000000"/>
              <w:right w:val="single" w:sz="4" w:space="0" w:color="000000"/>
            </w:tcBorders>
          </w:tcPr>
          <w:p w14:paraId="05CC45DB" w14:textId="77777777" w:rsidR="005A7C1D" w:rsidRPr="00BD220B" w:rsidRDefault="005A7C1D" w:rsidP="003909E6">
            <w:pPr>
              <w:spacing w:after="0" w:line="259" w:lineRule="auto"/>
              <w:rPr>
                <w:sz w:val="18"/>
                <w:szCs w:val="18"/>
                <w:highlight w:val="yellow"/>
              </w:rPr>
            </w:pPr>
          </w:p>
        </w:tc>
        <w:tc>
          <w:tcPr>
            <w:tcW w:w="2080" w:type="dxa"/>
            <w:tcBorders>
              <w:top w:val="single" w:sz="4" w:space="0" w:color="000000"/>
              <w:left w:val="single" w:sz="4" w:space="0" w:color="000000"/>
              <w:bottom w:val="single" w:sz="4" w:space="0" w:color="000000"/>
              <w:right w:val="single" w:sz="4" w:space="0" w:color="000000"/>
            </w:tcBorders>
          </w:tcPr>
          <w:p w14:paraId="08A0A94B" w14:textId="77777777" w:rsidR="005A7C1D" w:rsidRPr="00BD220B" w:rsidRDefault="005A7C1D" w:rsidP="003909E6">
            <w:pPr>
              <w:spacing w:after="0" w:line="259" w:lineRule="auto"/>
              <w:rPr>
                <w:sz w:val="18"/>
                <w:szCs w:val="18"/>
                <w:highlight w:val="yellow"/>
              </w:rPr>
            </w:pPr>
          </w:p>
        </w:tc>
      </w:tr>
      <w:tr w:rsidR="00BD220B" w:rsidRPr="00BD220B" w14:paraId="456BE98C"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09DB0C36" w14:textId="6F51AC2B" w:rsidR="005F5265" w:rsidRPr="00BD220B" w:rsidRDefault="00394E05" w:rsidP="005C4904">
            <w:pPr>
              <w:spacing w:after="0" w:line="259" w:lineRule="auto"/>
              <w:rPr>
                <w:b/>
                <w:sz w:val="18"/>
                <w:szCs w:val="18"/>
              </w:rPr>
            </w:pPr>
            <w:r w:rsidRPr="00BD220B">
              <w:rPr>
                <w:b/>
                <w:sz w:val="18"/>
                <w:szCs w:val="18"/>
              </w:rPr>
              <w:t>2.7.3.15</w:t>
            </w:r>
          </w:p>
        </w:tc>
        <w:tc>
          <w:tcPr>
            <w:tcW w:w="2339" w:type="dxa"/>
            <w:tcBorders>
              <w:top w:val="single" w:sz="4" w:space="0" w:color="000000"/>
              <w:left w:val="single" w:sz="4" w:space="0" w:color="000000"/>
              <w:bottom w:val="single" w:sz="4" w:space="0" w:color="000000"/>
              <w:right w:val="single" w:sz="4" w:space="0" w:color="000000"/>
            </w:tcBorders>
            <w:vAlign w:val="center"/>
          </w:tcPr>
          <w:p w14:paraId="3370224C" w14:textId="7EBDE60C" w:rsidR="005F5265" w:rsidRPr="00BD220B" w:rsidRDefault="0076612C" w:rsidP="003909E6">
            <w:pPr>
              <w:spacing w:after="0" w:line="259" w:lineRule="auto"/>
              <w:rPr>
                <w:sz w:val="18"/>
                <w:szCs w:val="18"/>
              </w:rPr>
            </w:pPr>
            <w:r w:rsidRPr="00BD220B">
              <w:rPr>
                <w:sz w:val="18"/>
                <w:szCs w:val="18"/>
              </w:rPr>
              <w:t>Geol</w:t>
            </w:r>
            <w:r w:rsidR="00506F96" w:rsidRPr="00BD220B">
              <w:rPr>
                <w:sz w:val="18"/>
                <w:szCs w:val="18"/>
              </w:rPr>
              <w:t>okacija</w:t>
            </w:r>
          </w:p>
        </w:tc>
        <w:tc>
          <w:tcPr>
            <w:tcW w:w="2688" w:type="dxa"/>
            <w:tcBorders>
              <w:top w:val="single" w:sz="4" w:space="0" w:color="000000"/>
              <w:left w:val="single" w:sz="4" w:space="0" w:color="000000"/>
              <w:bottom w:val="single" w:sz="4" w:space="0" w:color="000000"/>
              <w:right w:val="single" w:sz="4" w:space="0" w:color="000000"/>
            </w:tcBorders>
            <w:vAlign w:val="center"/>
          </w:tcPr>
          <w:p w14:paraId="6FE09DAA" w14:textId="38F155E2" w:rsidR="005F5265" w:rsidRPr="00BD220B" w:rsidRDefault="00394E05" w:rsidP="009B0AE8">
            <w:pPr>
              <w:spacing w:before="120" w:after="120" w:line="240" w:lineRule="auto"/>
              <w:rPr>
                <w:sz w:val="18"/>
                <w:szCs w:val="18"/>
              </w:rPr>
            </w:pPr>
            <w:r w:rsidRPr="00BD220B">
              <w:rPr>
                <w:sz w:val="18"/>
                <w:szCs w:val="18"/>
              </w:rPr>
              <w:t>Turi</w:t>
            </w:r>
            <w:r w:rsidR="0045033D" w:rsidRPr="00BD220B">
              <w:rPr>
                <w:sz w:val="18"/>
                <w:szCs w:val="18"/>
              </w:rPr>
              <w:t xml:space="preserve"> palaikyti visas šiuo metu naudojamas navigacines sistemas</w:t>
            </w:r>
            <w:r w:rsidRPr="00BD220B">
              <w:rPr>
                <w:sz w:val="18"/>
                <w:szCs w:val="18"/>
              </w:rPr>
              <w:t xml:space="preserve"> (GPS ir t.t.)</w:t>
            </w:r>
            <w:r w:rsidR="00C83FFD" w:rsidRPr="00BD220B">
              <w:rPr>
                <w:sz w:val="18"/>
                <w:szCs w:val="18"/>
              </w:rPr>
              <w:t>.</w:t>
            </w:r>
            <w:r w:rsidRPr="00BD220B">
              <w:rPr>
                <w:sz w:val="18"/>
                <w:szCs w:val="18"/>
              </w:rPr>
              <w:t xml:space="preserve"> </w:t>
            </w:r>
          </w:p>
        </w:tc>
        <w:tc>
          <w:tcPr>
            <w:tcW w:w="2064" w:type="dxa"/>
            <w:tcBorders>
              <w:top w:val="single" w:sz="4" w:space="0" w:color="000000"/>
              <w:left w:val="single" w:sz="4" w:space="0" w:color="000000"/>
              <w:bottom w:val="single" w:sz="4" w:space="0" w:color="000000"/>
              <w:right w:val="single" w:sz="4" w:space="0" w:color="000000"/>
            </w:tcBorders>
          </w:tcPr>
          <w:p w14:paraId="170D7DB8" w14:textId="77777777" w:rsidR="005F5265" w:rsidRPr="00BD220B" w:rsidRDefault="005F5265" w:rsidP="003909E6">
            <w:pPr>
              <w:spacing w:after="0" w:line="259" w:lineRule="auto"/>
              <w:rPr>
                <w:sz w:val="18"/>
                <w:szCs w:val="18"/>
                <w:highlight w:val="yellow"/>
              </w:rPr>
            </w:pPr>
          </w:p>
        </w:tc>
        <w:tc>
          <w:tcPr>
            <w:tcW w:w="2080" w:type="dxa"/>
            <w:tcBorders>
              <w:top w:val="single" w:sz="4" w:space="0" w:color="000000"/>
              <w:left w:val="single" w:sz="4" w:space="0" w:color="000000"/>
              <w:bottom w:val="single" w:sz="4" w:space="0" w:color="000000"/>
              <w:right w:val="single" w:sz="4" w:space="0" w:color="000000"/>
            </w:tcBorders>
          </w:tcPr>
          <w:p w14:paraId="7B9CB22A" w14:textId="77777777" w:rsidR="005F5265" w:rsidRPr="00BD220B" w:rsidRDefault="005F5265" w:rsidP="003909E6">
            <w:pPr>
              <w:spacing w:after="0" w:line="259" w:lineRule="auto"/>
              <w:rPr>
                <w:sz w:val="18"/>
                <w:szCs w:val="18"/>
                <w:highlight w:val="yellow"/>
              </w:rPr>
            </w:pPr>
          </w:p>
        </w:tc>
      </w:tr>
      <w:tr w:rsidR="00BD220B" w:rsidRPr="00BD220B" w14:paraId="31FD4F97"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292F9687" w14:textId="53DC941F" w:rsidR="00506F96" w:rsidRPr="00BD220B" w:rsidRDefault="00394E05" w:rsidP="005C4904">
            <w:pPr>
              <w:spacing w:after="0" w:line="259" w:lineRule="auto"/>
              <w:rPr>
                <w:b/>
                <w:sz w:val="18"/>
                <w:szCs w:val="18"/>
              </w:rPr>
            </w:pPr>
            <w:r w:rsidRPr="00BD220B">
              <w:rPr>
                <w:b/>
                <w:sz w:val="18"/>
                <w:szCs w:val="18"/>
              </w:rPr>
              <w:t>2.7.3.16</w:t>
            </w:r>
          </w:p>
        </w:tc>
        <w:tc>
          <w:tcPr>
            <w:tcW w:w="2339" w:type="dxa"/>
            <w:tcBorders>
              <w:top w:val="single" w:sz="4" w:space="0" w:color="000000"/>
              <w:left w:val="single" w:sz="4" w:space="0" w:color="000000"/>
              <w:bottom w:val="single" w:sz="4" w:space="0" w:color="000000"/>
              <w:right w:val="single" w:sz="4" w:space="0" w:color="000000"/>
            </w:tcBorders>
            <w:vAlign w:val="center"/>
          </w:tcPr>
          <w:p w14:paraId="21AE8E17" w14:textId="16CCF9ED" w:rsidR="00506F96" w:rsidRPr="00BD220B" w:rsidRDefault="003E4931" w:rsidP="003909E6">
            <w:pPr>
              <w:spacing w:after="0" w:line="259" w:lineRule="auto"/>
              <w:rPr>
                <w:sz w:val="18"/>
                <w:szCs w:val="18"/>
              </w:rPr>
            </w:pPr>
            <w:r w:rsidRPr="00BD220B">
              <w:rPr>
                <w:sz w:val="18"/>
                <w:szCs w:val="18"/>
              </w:rPr>
              <w:t>NFC</w:t>
            </w:r>
          </w:p>
        </w:tc>
        <w:tc>
          <w:tcPr>
            <w:tcW w:w="2688" w:type="dxa"/>
            <w:tcBorders>
              <w:top w:val="single" w:sz="4" w:space="0" w:color="000000"/>
              <w:left w:val="single" w:sz="4" w:space="0" w:color="000000"/>
              <w:bottom w:val="single" w:sz="4" w:space="0" w:color="000000"/>
              <w:right w:val="single" w:sz="4" w:space="0" w:color="000000"/>
            </w:tcBorders>
            <w:vAlign w:val="center"/>
          </w:tcPr>
          <w:p w14:paraId="408DC20D" w14:textId="467A498D" w:rsidR="00506F96" w:rsidRPr="00BD220B" w:rsidRDefault="00394E05" w:rsidP="009B0AE8">
            <w:pPr>
              <w:spacing w:before="120" w:after="120" w:line="240" w:lineRule="auto"/>
              <w:rPr>
                <w:sz w:val="18"/>
                <w:szCs w:val="18"/>
              </w:rPr>
            </w:pPr>
            <w:r w:rsidRPr="00BD220B">
              <w:rPr>
                <w:sz w:val="18"/>
                <w:szCs w:val="18"/>
              </w:rPr>
              <w:t>P</w:t>
            </w:r>
            <w:r w:rsidR="00F32329" w:rsidRPr="00BD220B">
              <w:rPr>
                <w:sz w:val="18"/>
                <w:szCs w:val="18"/>
              </w:rPr>
              <w:t>ilnas funkcionalumo palaikymas</w:t>
            </w:r>
            <w:r w:rsidR="00C83FFD" w:rsidRPr="00BD220B">
              <w:rPr>
                <w:sz w:val="18"/>
                <w:szCs w:val="18"/>
              </w:rPr>
              <w:t>.</w:t>
            </w:r>
          </w:p>
        </w:tc>
        <w:tc>
          <w:tcPr>
            <w:tcW w:w="2064" w:type="dxa"/>
            <w:tcBorders>
              <w:top w:val="single" w:sz="4" w:space="0" w:color="000000"/>
              <w:left w:val="single" w:sz="4" w:space="0" w:color="000000"/>
              <w:bottom w:val="single" w:sz="4" w:space="0" w:color="000000"/>
              <w:right w:val="single" w:sz="4" w:space="0" w:color="000000"/>
            </w:tcBorders>
          </w:tcPr>
          <w:p w14:paraId="195A4152" w14:textId="77777777" w:rsidR="00506F96" w:rsidRPr="00BD220B" w:rsidRDefault="00506F96" w:rsidP="003909E6">
            <w:pPr>
              <w:spacing w:after="0" w:line="259" w:lineRule="auto"/>
              <w:rPr>
                <w:sz w:val="18"/>
                <w:szCs w:val="18"/>
                <w:highlight w:val="yellow"/>
              </w:rPr>
            </w:pPr>
          </w:p>
        </w:tc>
        <w:tc>
          <w:tcPr>
            <w:tcW w:w="2080" w:type="dxa"/>
            <w:tcBorders>
              <w:top w:val="single" w:sz="4" w:space="0" w:color="000000"/>
              <w:left w:val="single" w:sz="4" w:space="0" w:color="000000"/>
              <w:bottom w:val="single" w:sz="4" w:space="0" w:color="000000"/>
              <w:right w:val="single" w:sz="4" w:space="0" w:color="000000"/>
            </w:tcBorders>
          </w:tcPr>
          <w:p w14:paraId="36889D0A" w14:textId="77777777" w:rsidR="00506F96" w:rsidRPr="00BD220B" w:rsidRDefault="00506F96" w:rsidP="003909E6">
            <w:pPr>
              <w:spacing w:after="0" w:line="259" w:lineRule="auto"/>
              <w:rPr>
                <w:sz w:val="18"/>
                <w:szCs w:val="18"/>
                <w:highlight w:val="yellow"/>
              </w:rPr>
            </w:pPr>
          </w:p>
        </w:tc>
      </w:tr>
      <w:tr w:rsidR="00BD220B" w:rsidRPr="00BD220B" w14:paraId="43F653E6"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2ABA8BA3" w14:textId="0B139D91" w:rsidR="00F32329" w:rsidRPr="00BD220B" w:rsidRDefault="00394E05" w:rsidP="005C4904">
            <w:pPr>
              <w:spacing w:after="0" w:line="259" w:lineRule="auto"/>
              <w:rPr>
                <w:b/>
                <w:sz w:val="18"/>
                <w:szCs w:val="18"/>
              </w:rPr>
            </w:pPr>
            <w:r w:rsidRPr="00BD220B">
              <w:rPr>
                <w:b/>
                <w:sz w:val="18"/>
                <w:szCs w:val="18"/>
              </w:rPr>
              <w:t>2.7.3.17</w:t>
            </w:r>
          </w:p>
        </w:tc>
        <w:tc>
          <w:tcPr>
            <w:tcW w:w="2339" w:type="dxa"/>
            <w:tcBorders>
              <w:top w:val="single" w:sz="4" w:space="0" w:color="000000"/>
              <w:left w:val="single" w:sz="4" w:space="0" w:color="000000"/>
              <w:bottom w:val="single" w:sz="4" w:space="0" w:color="000000"/>
              <w:right w:val="single" w:sz="4" w:space="0" w:color="000000"/>
            </w:tcBorders>
            <w:vAlign w:val="center"/>
          </w:tcPr>
          <w:p w14:paraId="518BAB3B" w14:textId="12EB2AD6" w:rsidR="00F32329" w:rsidRPr="00BD220B" w:rsidRDefault="00BE46C6" w:rsidP="003909E6">
            <w:pPr>
              <w:spacing w:after="0" w:line="259" w:lineRule="auto"/>
              <w:rPr>
                <w:sz w:val="18"/>
                <w:szCs w:val="18"/>
              </w:rPr>
            </w:pPr>
            <w:r w:rsidRPr="00BD220B">
              <w:rPr>
                <w:sz w:val="18"/>
                <w:szCs w:val="18"/>
              </w:rPr>
              <w:t>USB jungtis</w:t>
            </w:r>
          </w:p>
        </w:tc>
        <w:tc>
          <w:tcPr>
            <w:tcW w:w="2688" w:type="dxa"/>
            <w:tcBorders>
              <w:top w:val="single" w:sz="4" w:space="0" w:color="000000"/>
              <w:left w:val="single" w:sz="4" w:space="0" w:color="000000"/>
              <w:bottom w:val="single" w:sz="4" w:space="0" w:color="000000"/>
              <w:right w:val="single" w:sz="4" w:space="0" w:color="000000"/>
            </w:tcBorders>
            <w:vAlign w:val="center"/>
          </w:tcPr>
          <w:p w14:paraId="7634C70E" w14:textId="2E15050C" w:rsidR="00F32329" w:rsidRPr="00BD220B" w:rsidRDefault="00507CCB" w:rsidP="009B0AE8">
            <w:pPr>
              <w:spacing w:before="120" w:after="120" w:line="240" w:lineRule="auto"/>
              <w:rPr>
                <w:sz w:val="18"/>
                <w:szCs w:val="18"/>
              </w:rPr>
            </w:pPr>
            <w:r w:rsidRPr="00BD220B">
              <w:rPr>
                <w:sz w:val="18"/>
                <w:szCs w:val="18"/>
              </w:rPr>
              <w:t xml:space="preserve">USB C 3.2; </w:t>
            </w:r>
            <w:r w:rsidR="00BE46C6" w:rsidRPr="00BD220B">
              <w:rPr>
                <w:sz w:val="18"/>
                <w:szCs w:val="18"/>
              </w:rPr>
              <w:t xml:space="preserve">DisplayPort 1.2, </w:t>
            </w:r>
            <w:r w:rsidRPr="00BD220B">
              <w:rPr>
                <w:sz w:val="18"/>
                <w:szCs w:val="18"/>
              </w:rPr>
              <w:t xml:space="preserve">USB OTG (On-The-Go), </w:t>
            </w:r>
            <w:r w:rsidR="00C83FFD" w:rsidRPr="00BD220B">
              <w:rPr>
                <w:sz w:val="18"/>
                <w:szCs w:val="18"/>
              </w:rPr>
              <w:t>į</w:t>
            </w:r>
            <w:r w:rsidRPr="00BD220B">
              <w:rPr>
                <w:sz w:val="18"/>
                <w:szCs w:val="18"/>
              </w:rPr>
              <w:t xml:space="preserve">krovimas, </w:t>
            </w:r>
            <w:r w:rsidR="00C83FFD" w:rsidRPr="00BD220B">
              <w:rPr>
                <w:sz w:val="18"/>
                <w:szCs w:val="18"/>
              </w:rPr>
              <w:t>m</w:t>
            </w:r>
            <w:r w:rsidRPr="00BD220B">
              <w:rPr>
                <w:sz w:val="18"/>
                <w:szCs w:val="18"/>
              </w:rPr>
              <w:t xml:space="preserve">atavimo ir testavimo rezultatų nuskaitymas, </w:t>
            </w:r>
            <w:r w:rsidR="00C83FFD" w:rsidRPr="00BD220B">
              <w:rPr>
                <w:sz w:val="18"/>
                <w:szCs w:val="18"/>
              </w:rPr>
              <w:t>p</w:t>
            </w:r>
            <w:r w:rsidRPr="00BD220B">
              <w:rPr>
                <w:sz w:val="18"/>
                <w:szCs w:val="18"/>
              </w:rPr>
              <w:t>rograminės įrangos diegimas</w:t>
            </w:r>
          </w:p>
        </w:tc>
        <w:tc>
          <w:tcPr>
            <w:tcW w:w="2064" w:type="dxa"/>
            <w:tcBorders>
              <w:top w:val="single" w:sz="4" w:space="0" w:color="000000"/>
              <w:left w:val="single" w:sz="4" w:space="0" w:color="000000"/>
              <w:bottom w:val="single" w:sz="4" w:space="0" w:color="000000"/>
              <w:right w:val="single" w:sz="4" w:space="0" w:color="000000"/>
            </w:tcBorders>
          </w:tcPr>
          <w:p w14:paraId="61C54F02" w14:textId="77777777" w:rsidR="00F32329" w:rsidRPr="00BD220B" w:rsidRDefault="00F32329" w:rsidP="003909E6">
            <w:pPr>
              <w:spacing w:after="0" w:line="259" w:lineRule="auto"/>
              <w:rPr>
                <w:sz w:val="18"/>
                <w:szCs w:val="18"/>
                <w:highlight w:val="yellow"/>
              </w:rPr>
            </w:pPr>
          </w:p>
        </w:tc>
        <w:tc>
          <w:tcPr>
            <w:tcW w:w="2080" w:type="dxa"/>
            <w:tcBorders>
              <w:top w:val="single" w:sz="4" w:space="0" w:color="000000"/>
              <w:left w:val="single" w:sz="4" w:space="0" w:color="000000"/>
              <w:bottom w:val="single" w:sz="4" w:space="0" w:color="000000"/>
              <w:right w:val="single" w:sz="4" w:space="0" w:color="000000"/>
            </w:tcBorders>
          </w:tcPr>
          <w:p w14:paraId="6974E15B" w14:textId="77777777" w:rsidR="00F32329" w:rsidRPr="00BD220B" w:rsidRDefault="00F32329" w:rsidP="003909E6">
            <w:pPr>
              <w:spacing w:after="0" w:line="259" w:lineRule="auto"/>
              <w:rPr>
                <w:sz w:val="18"/>
                <w:szCs w:val="18"/>
                <w:highlight w:val="yellow"/>
              </w:rPr>
            </w:pPr>
          </w:p>
        </w:tc>
      </w:tr>
      <w:tr w:rsidR="00BD220B" w:rsidRPr="00BD220B" w14:paraId="68CB1420"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7384FA2D" w14:textId="663DB7AD" w:rsidR="00BE46C6" w:rsidRPr="00BD220B" w:rsidRDefault="00394E05" w:rsidP="005C4904">
            <w:pPr>
              <w:spacing w:after="0" w:line="259" w:lineRule="auto"/>
              <w:rPr>
                <w:b/>
                <w:sz w:val="18"/>
                <w:szCs w:val="18"/>
              </w:rPr>
            </w:pPr>
            <w:r w:rsidRPr="00BD220B">
              <w:rPr>
                <w:b/>
                <w:sz w:val="18"/>
                <w:szCs w:val="18"/>
              </w:rPr>
              <w:t>2.7.3.18</w:t>
            </w:r>
          </w:p>
        </w:tc>
        <w:tc>
          <w:tcPr>
            <w:tcW w:w="2339" w:type="dxa"/>
            <w:tcBorders>
              <w:top w:val="single" w:sz="4" w:space="0" w:color="000000"/>
              <w:left w:val="single" w:sz="4" w:space="0" w:color="000000"/>
              <w:bottom w:val="single" w:sz="4" w:space="0" w:color="000000"/>
              <w:right w:val="single" w:sz="4" w:space="0" w:color="000000"/>
            </w:tcBorders>
            <w:vAlign w:val="center"/>
          </w:tcPr>
          <w:p w14:paraId="4F7E77C0" w14:textId="63519517" w:rsidR="00BE46C6" w:rsidRPr="00BD220B" w:rsidRDefault="0096491D" w:rsidP="003909E6">
            <w:pPr>
              <w:spacing w:after="0" w:line="259" w:lineRule="auto"/>
              <w:rPr>
                <w:sz w:val="18"/>
                <w:szCs w:val="18"/>
              </w:rPr>
            </w:pPr>
            <w:r w:rsidRPr="00BD220B">
              <w:rPr>
                <w:sz w:val="18"/>
                <w:szCs w:val="18"/>
              </w:rPr>
              <w:t>Jutikliai</w:t>
            </w:r>
          </w:p>
        </w:tc>
        <w:tc>
          <w:tcPr>
            <w:tcW w:w="2688" w:type="dxa"/>
            <w:tcBorders>
              <w:top w:val="single" w:sz="4" w:space="0" w:color="000000"/>
              <w:left w:val="single" w:sz="4" w:space="0" w:color="000000"/>
              <w:bottom w:val="single" w:sz="4" w:space="0" w:color="000000"/>
              <w:right w:val="single" w:sz="4" w:space="0" w:color="000000"/>
            </w:tcBorders>
            <w:vAlign w:val="center"/>
          </w:tcPr>
          <w:p w14:paraId="41C4E4C8" w14:textId="24F40A38" w:rsidR="00BE46C6" w:rsidRPr="00BD220B" w:rsidRDefault="009778EA" w:rsidP="009B0AE8">
            <w:pPr>
              <w:spacing w:before="120" w:after="120" w:line="240" w:lineRule="auto"/>
              <w:rPr>
                <w:sz w:val="18"/>
                <w:szCs w:val="18"/>
              </w:rPr>
            </w:pPr>
            <w:r w:rsidRPr="00BD220B">
              <w:rPr>
                <w:sz w:val="18"/>
                <w:szCs w:val="18"/>
              </w:rPr>
              <w:t>Akselerometras, rodmenų ekrano aplinkos šviesos jutiklis, giroskopas,</w:t>
            </w:r>
            <w:r w:rsidR="001B247E" w:rsidRPr="00BD220B">
              <w:rPr>
                <w:sz w:val="18"/>
                <w:szCs w:val="18"/>
              </w:rPr>
              <w:t xml:space="preserve"> </w:t>
            </w:r>
            <w:r w:rsidRPr="00BD220B">
              <w:rPr>
                <w:sz w:val="18"/>
                <w:szCs w:val="18"/>
              </w:rPr>
              <w:t xml:space="preserve"> kompasas ir kiti.</w:t>
            </w:r>
          </w:p>
        </w:tc>
        <w:tc>
          <w:tcPr>
            <w:tcW w:w="2064" w:type="dxa"/>
            <w:tcBorders>
              <w:top w:val="single" w:sz="4" w:space="0" w:color="000000"/>
              <w:left w:val="single" w:sz="4" w:space="0" w:color="000000"/>
              <w:bottom w:val="single" w:sz="4" w:space="0" w:color="000000"/>
              <w:right w:val="single" w:sz="4" w:space="0" w:color="000000"/>
            </w:tcBorders>
          </w:tcPr>
          <w:p w14:paraId="398992F1" w14:textId="77777777" w:rsidR="00BE46C6" w:rsidRPr="00BD220B" w:rsidRDefault="00BE46C6" w:rsidP="003909E6">
            <w:pPr>
              <w:spacing w:after="0" w:line="259" w:lineRule="auto"/>
              <w:rPr>
                <w:sz w:val="18"/>
                <w:szCs w:val="18"/>
                <w:highlight w:val="yellow"/>
              </w:rPr>
            </w:pPr>
          </w:p>
        </w:tc>
        <w:tc>
          <w:tcPr>
            <w:tcW w:w="2080" w:type="dxa"/>
            <w:tcBorders>
              <w:top w:val="single" w:sz="4" w:space="0" w:color="000000"/>
              <w:left w:val="single" w:sz="4" w:space="0" w:color="000000"/>
              <w:bottom w:val="single" w:sz="4" w:space="0" w:color="000000"/>
              <w:right w:val="single" w:sz="4" w:space="0" w:color="000000"/>
            </w:tcBorders>
          </w:tcPr>
          <w:p w14:paraId="6DD6E98F" w14:textId="77777777" w:rsidR="00BE46C6" w:rsidRPr="00BD220B" w:rsidRDefault="00BE46C6" w:rsidP="003909E6">
            <w:pPr>
              <w:spacing w:after="0" w:line="259" w:lineRule="auto"/>
              <w:rPr>
                <w:sz w:val="18"/>
                <w:szCs w:val="18"/>
                <w:highlight w:val="yellow"/>
              </w:rPr>
            </w:pPr>
          </w:p>
        </w:tc>
      </w:tr>
      <w:tr w:rsidR="00BD220B" w:rsidRPr="00BD220B" w14:paraId="67F81D96"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1568DD77" w14:textId="0CC1B7DC" w:rsidR="0096491D" w:rsidRPr="00BD220B" w:rsidRDefault="00394E05" w:rsidP="005C4904">
            <w:pPr>
              <w:spacing w:after="0" w:line="259" w:lineRule="auto"/>
              <w:rPr>
                <w:b/>
                <w:sz w:val="18"/>
                <w:szCs w:val="18"/>
              </w:rPr>
            </w:pPr>
            <w:r w:rsidRPr="00BD220B">
              <w:rPr>
                <w:b/>
                <w:sz w:val="18"/>
                <w:szCs w:val="18"/>
              </w:rPr>
              <w:t>2.7.3.19</w:t>
            </w:r>
          </w:p>
        </w:tc>
        <w:tc>
          <w:tcPr>
            <w:tcW w:w="2339" w:type="dxa"/>
            <w:tcBorders>
              <w:top w:val="single" w:sz="4" w:space="0" w:color="000000"/>
              <w:left w:val="single" w:sz="4" w:space="0" w:color="000000"/>
              <w:bottom w:val="single" w:sz="4" w:space="0" w:color="000000"/>
              <w:right w:val="single" w:sz="4" w:space="0" w:color="000000"/>
            </w:tcBorders>
            <w:vAlign w:val="center"/>
          </w:tcPr>
          <w:p w14:paraId="7304CD48" w14:textId="75902271" w:rsidR="0096491D" w:rsidRPr="00BD220B" w:rsidRDefault="00887CFD" w:rsidP="003909E6">
            <w:pPr>
              <w:spacing w:after="0" w:line="259" w:lineRule="auto"/>
              <w:rPr>
                <w:sz w:val="18"/>
                <w:szCs w:val="18"/>
              </w:rPr>
            </w:pPr>
            <w:r w:rsidRPr="00BD220B">
              <w:rPr>
                <w:sz w:val="18"/>
                <w:szCs w:val="18"/>
              </w:rPr>
              <w:t>Baterija</w:t>
            </w:r>
          </w:p>
        </w:tc>
        <w:tc>
          <w:tcPr>
            <w:tcW w:w="2688" w:type="dxa"/>
            <w:tcBorders>
              <w:top w:val="single" w:sz="4" w:space="0" w:color="000000"/>
              <w:left w:val="single" w:sz="4" w:space="0" w:color="000000"/>
              <w:bottom w:val="single" w:sz="4" w:space="0" w:color="000000"/>
              <w:right w:val="single" w:sz="4" w:space="0" w:color="000000"/>
            </w:tcBorders>
            <w:vAlign w:val="center"/>
          </w:tcPr>
          <w:p w14:paraId="1A44460F" w14:textId="6EE34B47" w:rsidR="0096491D" w:rsidRPr="00BD220B" w:rsidRDefault="00887CFD" w:rsidP="009B0AE8">
            <w:pPr>
              <w:spacing w:before="120" w:after="120" w:line="240" w:lineRule="auto"/>
              <w:rPr>
                <w:sz w:val="18"/>
                <w:szCs w:val="18"/>
              </w:rPr>
            </w:pPr>
            <w:r w:rsidRPr="00BD220B">
              <w:rPr>
                <w:sz w:val="18"/>
                <w:szCs w:val="18"/>
              </w:rPr>
              <w:t>Li-Ion, ne blogiau kaip 4900mAh</w:t>
            </w:r>
            <w:r w:rsidR="004E120D" w:rsidRPr="00BD220B">
              <w:rPr>
                <w:sz w:val="18"/>
                <w:szCs w:val="18"/>
              </w:rPr>
              <w:t>, greitas įkrovimas, bevielis įkrovimas</w:t>
            </w:r>
            <w:r w:rsidR="002B2DB0" w:rsidRPr="00BD220B">
              <w:rPr>
                <w:sz w:val="18"/>
                <w:szCs w:val="18"/>
              </w:rPr>
              <w:t>.</w:t>
            </w:r>
          </w:p>
        </w:tc>
        <w:tc>
          <w:tcPr>
            <w:tcW w:w="2064" w:type="dxa"/>
            <w:tcBorders>
              <w:top w:val="single" w:sz="4" w:space="0" w:color="000000"/>
              <w:left w:val="single" w:sz="4" w:space="0" w:color="000000"/>
              <w:bottom w:val="single" w:sz="4" w:space="0" w:color="000000"/>
              <w:right w:val="single" w:sz="4" w:space="0" w:color="000000"/>
            </w:tcBorders>
          </w:tcPr>
          <w:p w14:paraId="48406D83" w14:textId="77777777" w:rsidR="0096491D" w:rsidRPr="00BD220B" w:rsidRDefault="0096491D" w:rsidP="003909E6">
            <w:pPr>
              <w:spacing w:after="0" w:line="259" w:lineRule="auto"/>
              <w:rPr>
                <w:sz w:val="18"/>
                <w:szCs w:val="18"/>
                <w:highlight w:val="yellow"/>
              </w:rPr>
            </w:pPr>
          </w:p>
        </w:tc>
        <w:tc>
          <w:tcPr>
            <w:tcW w:w="2080" w:type="dxa"/>
            <w:tcBorders>
              <w:top w:val="single" w:sz="4" w:space="0" w:color="000000"/>
              <w:left w:val="single" w:sz="4" w:space="0" w:color="000000"/>
              <w:bottom w:val="single" w:sz="4" w:space="0" w:color="000000"/>
              <w:right w:val="single" w:sz="4" w:space="0" w:color="000000"/>
            </w:tcBorders>
          </w:tcPr>
          <w:p w14:paraId="6AB6200A" w14:textId="77777777" w:rsidR="0096491D" w:rsidRPr="00BD220B" w:rsidRDefault="0096491D" w:rsidP="003909E6">
            <w:pPr>
              <w:spacing w:after="0" w:line="259" w:lineRule="auto"/>
              <w:rPr>
                <w:sz w:val="18"/>
                <w:szCs w:val="18"/>
                <w:highlight w:val="yellow"/>
              </w:rPr>
            </w:pPr>
          </w:p>
        </w:tc>
      </w:tr>
      <w:tr w:rsidR="00BD220B" w:rsidRPr="00BD220B" w14:paraId="4B5818F0" w14:textId="7777777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67CCA6FC" w14:textId="136A8BFB" w:rsidR="00E434C2" w:rsidRPr="00BD220B" w:rsidRDefault="0072477B" w:rsidP="005C4904">
            <w:pPr>
              <w:spacing w:after="0" w:line="259" w:lineRule="auto"/>
              <w:rPr>
                <w:b/>
                <w:sz w:val="18"/>
                <w:szCs w:val="18"/>
              </w:rPr>
            </w:pPr>
            <w:r w:rsidRPr="00BD220B">
              <w:rPr>
                <w:b/>
                <w:sz w:val="18"/>
                <w:szCs w:val="18"/>
              </w:rPr>
              <w:t>2.7.3.20</w:t>
            </w:r>
          </w:p>
        </w:tc>
        <w:tc>
          <w:tcPr>
            <w:tcW w:w="2339" w:type="dxa"/>
            <w:tcBorders>
              <w:top w:val="single" w:sz="4" w:space="0" w:color="000000"/>
              <w:left w:val="single" w:sz="4" w:space="0" w:color="000000"/>
              <w:bottom w:val="single" w:sz="4" w:space="0" w:color="000000"/>
              <w:right w:val="single" w:sz="4" w:space="0" w:color="000000"/>
            </w:tcBorders>
            <w:vAlign w:val="center"/>
          </w:tcPr>
          <w:p w14:paraId="312F1040" w14:textId="177B629E" w:rsidR="00E434C2" w:rsidRPr="00BD220B" w:rsidRDefault="000D3520" w:rsidP="003909E6">
            <w:pPr>
              <w:spacing w:after="0" w:line="259" w:lineRule="auto"/>
              <w:rPr>
                <w:sz w:val="18"/>
                <w:szCs w:val="18"/>
              </w:rPr>
            </w:pPr>
            <w:r w:rsidRPr="00BD220B">
              <w:rPr>
                <w:sz w:val="18"/>
                <w:szCs w:val="18"/>
              </w:rPr>
              <w:t>Į</w:t>
            </w:r>
            <w:r w:rsidR="00E434C2" w:rsidRPr="00BD220B">
              <w:rPr>
                <w:sz w:val="18"/>
                <w:szCs w:val="18"/>
              </w:rPr>
              <w:t>krovikliai</w:t>
            </w:r>
          </w:p>
        </w:tc>
        <w:tc>
          <w:tcPr>
            <w:tcW w:w="2688" w:type="dxa"/>
            <w:tcBorders>
              <w:top w:val="single" w:sz="4" w:space="0" w:color="000000"/>
              <w:left w:val="single" w:sz="4" w:space="0" w:color="000000"/>
              <w:bottom w:val="single" w:sz="4" w:space="0" w:color="000000"/>
              <w:right w:val="single" w:sz="4" w:space="0" w:color="000000"/>
            </w:tcBorders>
            <w:vAlign w:val="center"/>
          </w:tcPr>
          <w:p w14:paraId="53E736B8" w14:textId="0E071B8E" w:rsidR="006417B4" w:rsidRPr="00BD220B" w:rsidRDefault="006417B4" w:rsidP="00AC31DC">
            <w:pPr>
              <w:spacing w:before="120" w:after="0" w:line="240" w:lineRule="auto"/>
              <w:rPr>
                <w:sz w:val="18"/>
                <w:szCs w:val="18"/>
              </w:rPr>
            </w:pPr>
            <w:r w:rsidRPr="00BD220B">
              <w:rPr>
                <w:sz w:val="18"/>
                <w:szCs w:val="18"/>
              </w:rPr>
              <w:t>Maitinimas 230V AC</w:t>
            </w:r>
            <w:r w:rsidR="002B2DB0" w:rsidRPr="00BD220B">
              <w:rPr>
                <w:sz w:val="18"/>
                <w:szCs w:val="18"/>
              </w:rPr>
              <w:t>.</w:t>
            </w:r>
          </w:p>
          <w:p w14:paraId="1098973E" w14:textId="4A628914" w:rsidR="00E434C2" w:rsidRPr="00BD220B" w:rsidRDefault="000D3520" w:rsidP="00AC31DC">
            <w:pPr>
              <w:spacing w:after="0" w:line="240" w:lineRule="auto"/>
              <w:rPr>
                <w:sz w:val="18"/>
                <w:szCs w:val="18"/>
              </w:rPr>
            </w:pPr>
            <w:r w:rsidRPr="00BD220B">
              <w:rPr>
                <w:sz w:val="18"/>
                <w:szCs w:val="18"/>
              </w:rPr>
              <w:t>Ne mažiau kaip 45W išvestis</w:t>
            </w:r>
            <w:r w:rsidR="002B2DB0" w:rsidRPr="00BD220B">
              <w:rPr>
                <w:sz w:val="18"/>
                <w:szCs w:val="18"/>
              </w:rPr>
              <w:t>.</w:t>
            </w:r>
          </w:p>
          <w:p w14:paraId="0D9C84BF" w14:textId="7F344C8B" w:rsidR="000D3520" w:rsidRPr="00BD220B" w:rsidRDefault="006417B4" w:rsidP="00AC31DC">
            <w:pPr>
              <w:spacing w:after="0" w:line="240" w:lineRule="auto"/>
              <w:rPr>
                <w:sz w:val="18"/>
                <w:szCs w:val="18"/>
              </w:rPr>
            </w:pPr>
            <w:r w:rsidRPr="00BD220B">
              <w:rPr>
                <w:sz w:val="18"/>
                <w:szCs w:val="18"/>
              </w:rPr>
              <w:t>Prievadas USB-C</w:t>
            </w:r>
            <w:r w:rsidR="002B2DB0" w:rsidRPr="00BD220B">
              <w:rPr>
                <w:sz w:val="18"/>
                <w:szCs w:val="18"/>
              </w:rPr>
              <w:t>.</w:t>
            </w:r>
            <w:r w:rsidRPr="00BD220B">
              <w:rPr>
                <w:sz w:val="18"/>
                <w:szCs w:val="18"/>
              </w:rPr>
              <w:t xml:space="preserve"> </w:t>
            </w:r>
          </w:p>
          <w:p w14:paraId="758F4701" w14:textId="0370482D" w:rsidR="0020518F" w:rsidRPr="00BD220B" w:rsidRDefault="0020518F" w:rsidP="00AC31DC">
            <w:pPr>
              <w:spacing w:after="120" w:line="240" w:lineRule="auto"/>
              <w:rPr>
                <w:sz w:val="18"/>
                <w:szCs w:val="18"/>
              </w:rPr>
            </w:pPr>
            <w:r w:rsidRPr="00BD220B">
              <w:rPr>
                <w:sz w:val="18"/>
                <w:szCs w:val="18"/>
              </w:rPr>
              <w:t xml:space="preserve">Kabelis sujungimui su įrenginiu </w:t>
            </w:r>
            <w:r w:rsidR="00B91D9F" w:rsidRPr="00BD220B">
              <w:rPr>
                <w:sz w:val="18"/>
                <w:szCs w:val="18"/>
              </w:rPr>
              <w:t>„</w:t>
            </w:r>
            <w:r w:rsidRPr="00BD220B">
              <w:rPr>
                <w:sz w:val="18"/>
                <w:szCs w:val="18"/>
              </w:rPr>
              <w:t>US</w:t>
            </w:r>
            <w:r w:rsidR="00355335" w:rsidRPr="00BD220B">
              <w:rPr>
                <w:sz w:val="18"/>
                <w:szCs w:val="18"/>
              </w:rPr>
              <w:t>B-C</w:t>
            </w:r>
            <w:r w:rsidR="00416F3C" w:rsidRPr="00BD220B">
              <w:rPr>
                <w:sz w:val="18"/>
                <w:szCs w:val="18"/>
              </w:rPr>
              <w:t xml:space="preserve"> </w:t>
            </w:r>
            <w:r w:rsidR="00B91D9F" w:rsidRPr="00BD220B">
              <w:rPr>
                <w:sz w:val="18"/>
                <w:szCs w:val="18"/>
              </w:rPr>
              <w:t xml:space="preserve">į </w:t>
            </w:r>
            <w:r w:rsidR="00355335" w:rsidRPr="00BD220B">
              <w:rPr>
                <w:sz w:val="18"/>
                <w:szCs w:val="18"/>
              </w:rPr>
              <w:t>C</w:t>
            </w:r>
            <w:r w:rsidR="00B91D9F" w:rsidRPr="00BD220B">
              <w:rPr>
                <w:sz w:val="18"/>
                <w:szCs w:val="18"/>
              </w:rPr>
              <w:t xml:space="preserve">“, </w:t>
            </w:r>
            <w:r w:rsidR="00355335" w:rsidRPr="00BD220B">
              <w:rPr>
                <w:sz w:val="18"/>
                <w:szCs w:val="18"/>
              </w:rPr>
              <w:t xml:space="preserve"> srovė ne mažiau 5A, </w:t>
            </w:r>
            <w:r w:rsidR="00416F3C" w:rsidRPr="00BD220B">
              <w:rPr>
                <w:sz w:val="18"/>
                <w:szCs w:val="18"/>
              </w:rPr>
              <w:t xml:space="preserve">ilgis </w:t>
            </w:r>
            <w:r w:rsidR="0058061E" w:rsidRPr="00BD220B">
              <w:rPr>
                <w:sz w:val="18"/>
                <w:szCs w:val="18"/>
              </w:rPr>
              <w:t>ne mažiau 1,5 m.</w:t>
            </w:r>
          </w:p>
        </w:tc>
        <w:tc>
          <w:tcPr>
            <w:tcW w:w="2064" w:type="dxa"/>
            <w:tcBorders>
              <w:top w:val="single" w:sz="4" w:space="0" w:color="000000"/>
              <w:left w:val="single" w:sz="4" w:space="0" w:color="000000"/>
              <w:bottom w:val="single" w:sz="4" w:space="0" w:color="000000"/>
              <w:right w:val="single" w:sz="4" w:space="0" w:color="000000"/>
            </w:tcBorders>
          </w:tcPr>
          <w:p w14:paraId="14A3F6D0" w14:textId="77777777" w:rsidR="00E434C2" w:rsidRPr="00BD220B" w:rsidRDefault="00E434C2" w:rsidP="003909E6">
            <w:pPr>
              <w:spacing w:after="0" w:line="259" w:lineRule="auto"/>
              <w:rPr>
                <w:sz w:val="18"/>
                <w:szCs w:val="18"/>
                <w:highlight w:val="yellow"/>
              </w:rPr>
            </w:pPr>
          </w:p>
        </w:tc>
        <w:tc>
          <w:tcPr>
            <w:tcW w:w="2080" w:type="dxa"/>
            <w:tcBorders>
              <w:top w:val="single" w:sz="4" w:space="0" w:color="000000"/>
              <w:left w:val="single" w:sz="4" w:space="0" w:color="000000"/>
              <w:bottom w:val="single" w:sz="4" w:space="0" w:color="000000"/>
              <w:right w:val="single" w:sz="4" w:space="0" w:color="000000"/>
            </w:tcBorders>
          </w:tcPr>
          <w:p w14:paraId="7140505E" w14:textId="77777777" w:rsidR="00E434C2" w:rsidRPr="00BD220B" w:rsidRDefault="00E434C2" w:rsidP="003909E6">
            <w:pPr>
              <w:spacing w:after="0" w:line="259" w:lineRule="auto"/>
              <w:rPr>
                <w:sz w:val="18"/>
                <w:szCs w:val="18"/>
                <w:highlight w:val="yellow"/>
              </w:rPr>
            </w:pPr>
          </w:p>
        </w:tc>
      </w:tr>
      <w:tr w:rsidR="00BD220B" w:rsidRPr="00BD220B" w14:paraId="3CDB9965" w14:textId="028A60C6"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23BC9FA6" w14:textId="4CE6A63D" w:rsidR="003909E6" w:rsidRPr="00BD220B" w:rsidRDefault="005C4904" w:rsidP="005C4904">
            <w:pPr>
              <w:spacing w:after="0" w:line="259" w:lineRule="auto"/>
              <w:rPr>
                <w:b/>
                <w:sz w:val="18"/>
                <w:szCs w:val="18"/>
              </w:rPr>
            </w:pPr>
            <w:r w:rsidRPr="00BD220B">
              <w:rPr>
                <w:b/>
                <w:sz w:val="18"/>
                <w:szCs w:val="18"/>
              </w:rPr>
              <w:t>3</w:t>
            </w:r>
            <w:r w:rsidR="00905B80" w:rsidRPr="00BD220B">
              <w:rPr>
                <w:b/>
                <w:sz w:val="18"/>
                <w:szCs w:val="18"/>
              </w:rPr>
              <w:t xml:space="preserve"> </w:t>
            </w:r>
          </w:p>
        </w:tc>
        <w:tc>
          <w:tcPr>
            <w:tcW w:w="5027" w:type="dxa"/>
            <w:gridSpan w:val="2"/>
            <w:tcBorders>
              <w:top w:val="single" w:sz="4" w:space="0" w:color="000000"/>
              <w:left w:val="single" w:sz="4" w:space="0" w:color="000000"/>
              <w:bottom w:val="single" w:sz="4" w:space="0" w:color="000000"/>
              <w:right w:val="single" w:sz="4" w:space="0" w:color="000000"/>
            </w:tcBorders>
            <w:vAlign w:val="center"/>
          </w:tcPr>
          <w:p w14:paraId="028B80DF" w14:textId="2DF065ED" w:rsidR="003909E6" w:rsidRPr="00BD220B" w:rsidRDefault="003F1AD8" w:rsidP="003909E6">
            <w:pPr>
              <w:spacing w:after="0" w:line="259" w:lineRule="auto"/>
              <w:rPr>
                <w:b/>
                <w:bCs/>
                <w:sz w:val="18"/>
                <w:szCs w:val="18"/>
              </w:rPr>
            </w:pPr>
            <w:r w:rsidRPr="00BD220B">
              <w:rPr>
                <w:b/>
                <w:bCs/>
                <w:sz w:val="18"/>
                <w:szCs w:val="18"/>
              </w:rPr>
              <w:t>Darbo stoties aparatiniai - techniniai reikalavimai</w:t>
            </w:r>
          </w:p>
        </w:tc>
        <w:tc>
          <w:tcPr>
            <w:tcW w:w="2064" w:type="dxa"/>
            <w:tcBorders>
              <w:top w:val="single" w:sz="4" w:space="0" w:color="000000"/>
              <w:left w:val="single" w:sz="4" w:space="0" w:color="000000"/>
              <w:bottom w:val="single" w:sz="4" w:space="0" w:color="000000"/>
              <w:right w:val="single" w:sz="4" w:space="0" w:color="000000"/>
            </w:tcBorders>
          </w:tcPr>
          <w:p w14:paraId="1D8D29F4" w14:textId="77777777" w:rsidR="003909E6" w:rsidRPr="00BD220B" w:rsidRDefault="003909E6" w:rsidP="003909E6">
            <w:pPr>
              <w:spacing w:after="0" w:line="259" w:lineRule="auto"/>
              <w:rPr>
                <w:b/>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11AF4567" w14:textId="77777777" w:rsidR="003909E6" w:rsidRPr="00BD220B" w:rsidRDefault="003909E6" w:rsidP="003909E6">
            <w:pPr>
              <w:spacing w:after="0" w:line="259" w:lineRule="auto"/>
              <w:rPr>
                <w:b/>
                <w:sz w:val="18"/>
                <w:szCs w:val="18"/>
              </w:rPr>
            </w:pPr>
          </w:p>
        </w:tc>
      </w:tr>
      <w:tr w:rsidR="00BD220B" w:rsidRPr="00BD220B" w14:paraId="2A02335E" w14:textId="0C06401D" w:rsidTr="00A252E9">
        <w:trPr>
          <w:trHeight w:val="340"/>
        </w:trPr>
        <w:tc>
          <w:tcPr>
            <w:tcW w:w="1035" w:type="dxa"/>
            <w:tcBorders>
              <w:top w:val="single" w:sz="4" w:space="0" w:color="000000"/>
              <w:left w:val="single" w:sz="4" w:space="0" w:color="000000"/>
              <w:bottom w:val="single" w:sz="4" w:space="0" w:color="000000"/>
              <w:right w:val="single" w:sz="4" w:space="0" w:color="000000"/>
            </w:tcBorders>
            <w:vAlign w:val="center"/>
          </w:tcPr>
          <w:p w14:paraId="5253E45B" w14:textId="415E259B" w:rsidR="003909E6" w:rsidRPr="00BD220B" w:rsidRDefault="002A02EE" w:rsidP="005C4904">
            <w:pPr>
              <w:spacing w:after="0" w:line="259" w:lineRule="auto"/>
              <w:rPr>
                <w:b/>
                <w:sz w:val="18"/>
                <w:szCs w:val="18"/>
              </w:rPr>
            </w:pPr>
            <w:r w:rsidRPr="00BD220B">
              <w:rPr>
                <w:b/>
                <w:sz w:val="18"/>
                <w:szCs w:val="18"/>
              </w:rPr>
              <w:t>3</w:t>
            </w:r>
            <w:r w:rsidR="003F1AD8" w:rsidRPr="00BD220B">
              <w:rPr>
                <w:b/>
                <w:sz w:val="18"/>
                <w:szCs w:val="18"/>
              </w:rPr>
              <w:t>.1</w:t>
            </w:r>
            <w:r w:rsidR="003909E6" w:rsidRPr="00BD220B">
              <w:rPr>
                <w:b/>
                <w:sz w:val="18"/>
                <w:szCs w:val="18"/>
              </w:rPr>
              <w:t>.</w:t>
            </w:r>
          </w:p>
        </w:tc>
        <w:tc>
          <w:tcPr>
            <w:tcW w:w="2339" w:type="dxa"/>
            <w:tcBorders>
              <w:top w:val="single" w:sz="4" w:space="0" w:color="000000"/>
              <w:left w:val="single" w:sz="4" w:space="0" w:color="000000"/>
              <w:bottom w:val="single" w:sz="4" w:space="0" w:color="000000"/>
              <w:right w:val="single" w:sz="4" w:space="0" w:color="000000"/>
            </w:tcBorders>
            <w:vAlign w:val="center"/>
          </w:tcPr>
          <w:p w14:paraId="776C5949" w14:textId="051BA92C" w:rsidR="003909E6" w:rsidRPr="00BD220B" w:rsidRDefault="008D0653" w:rsidP="003909E6">
            <w:pPr>
              <w:spacing w:after="0" w:line="259" w:lineRule="auto"/>
              <w:rPr>
                <w:sz w:val="18"/>
                <w:szCs w:val="18"/>
              </w:rPr>
            </w:pPr>
            <w:r w:rsidRPr="00BD220B">
              <w:rPr>
                <w:sz w:val="18"/>
                <w:szCs w:val="18"/>
              </w:rPr>
              <w:t>Operacinė sistema</w:t>
            </w:r>
          </w:p>
        </w:tc>
        <w:tc>
          <w:tcPr>
            <w:tcW w:w="2688" w:type="dxa"/>
            <w:tcBorders>
              <w:top w:val="single" w:sz="4" w:space="0" w:color="000000"/>
              <w:left w:val="single" w:sz="4" w:space="0" w:color="000000"/>
              <w:bottom w:val="single" w:sz="4" w:space="0" w:color="000000"/>
              <w:right w:val="single" w:sz="4" w:space="0" w:color="000000"/>
            </w:tcBorders>
            <w:vAlign w:val="center"/>
          </w:tcPr>
          <w:p w14:paraId="12AA4ABF" w14:textId="071AD873" w:rsidR="003909E6" w:rsidRPr="00BD220B" w:rsidRDefault="00025D0A" w:rsidP="00037857">
            <w:pPr>
              <w:spacing w:after="0" w:line="259" w:lineRule="auto"/>
              <w:rPr>
                <w:sz w:val="18"/>
                <w:szCs w:val="18"/>
              </w:rPr>
            </w:pPr>
            <w:r w:rsidRPr="00BD220B">
              <w:rPr>
                <w:sz w:val="18"/>
                <w:szCs w:val="18"/>
              </w:rPr>
              <w:t>N</w:t>
            </w:r>
            <w:r w:rsidR="001F3539" w:rsidRPr="00BD220B">
              <w:rPr>
                <w:sz w:val="18"/>
                <w:szCs w:val="18"/>
              </w:rPr>
              <w:t xml:space="preserve">e blogiau </w:t>
            </w:r>
            <w:r w:rsidR="001857B6" w:rsidRPr="00BD220B">
              <w:rPr>
                <w:sz w:val="18"/>
                <w:szCs w:val="18"/>
              </w:rPr>
              <w:t xml:space="preserve"> </w:t>
            </w:r>
            <w:r w:rsidR="00ED4EB5" w:rsidRPr="00BD220B">
              <w:rPr>
                <w:sz w:val="18"/>
                <w:szCs w:val="18"/>
              </w:rPr>
              <w:t>Windows</w:t>
            </w:r>
            <w:r w:rsidR="001F3539" w:rsidRPr="00BD220B">
              <w:rPr>
                <w:sz w:val="18"/>
                <w:szCs w:val="18"/>
              </w:rPr>
              <w:t xml:space="preserve"> 11 Pro</w:t>
            </w:r>
            <w:r w:rsidR="00ED4EB5" w:rsidRPr="00BD220B">
              <w:rPr>
                <w:sz w:val="18"/>
                <w:szCs w:val="18"/>
              </w:rPr>
              <w:t xml:space="preserve"> </w:t>
            </w:r>
          </w:p>
        </w:tc>
        <w:tc>
          <w:tcPr>
            <w:tcW w:w="2064" w:type="dxa"/>
            <w:tcBorders>
              <w:top w:val="single" w:sz="4" w:space="0" w:color="000000"/>
              <w:left w:val="single" w:sz="4" w:space="0" w:color="000000"/>
              <w:bottom w:val="single" w:sz="4" w:space="0" w:color="000000"/>
              <w:right w:val="single" w:sz="4" w:space="0" w:color="000000"/>
            </w:tcBorders>
          </w:tcPr>
          <w:p w14:paraId="4FF520E1" w14:textId="77777777" w:rsidR="003909E6" w:rsidRPr="00BD220B" w:rsidRDefault="003909E6" w:rsidP="003909E6">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66D64BC9" w14:textId="77777777" w:rsidR="003909E6" w:rsidRPr="00BD220B" w:rsidRDefault="003909E6" w:rsidP="003909E6">
            <w:pPr>
              <w:spacing w:after="0" w:line="259" w:lineRule="auto"/>
              <w:rPr>
                <w:sz w:val="18"/>
                <w:szCs w:val="18"/>
              </w:rPr>
            </w:pPr>
          </w:p>
        </w:tc>
      </w:tr>
      <w:tr w:rsidR="00BD220B" w:rsidRPr="00BD220B" w14:paraId="6E3CC517" w14:textId="46264126" w:rsidTr="00A252E9">
        <w:trPr>
          <w:trHeight w:val="340"/>
        </w:trPr>
        <w:tc>
          <w:tcPr>
            <w:tcW w:w="1035" w:type="dxa"/>
            <w:tcBorders>
              <w:top w:val="single" w:sz="4" w:space="0" w:color="000000"/>
              <w:left w:val="single" w:sz="4" w:space="0" w:color="000000"/>
              <w:bottom w:val="single" w:sz="4" w:space="0" w:color="000000"/>
              <w:right w:val="single" w:sz="4" w:space="0" w:color="000000"/>
            </w:tcBorders>
            <w:vAlign w:val="center"/>
          </w:tcPr>
          <w:p w14:paraId="4F987BE1" w14:textId="525A6847" w:rsidR="003909E6" w:rsidRPr="00BD220B" w:rsidRDefault="002A02EE" w:rsidP="002A02EE">
            <w:pPr>
              <w:spacing w:after="0" w:line="259" w:lineRule="auto"/>
              <w:rPr>
                <w:b/>
                <w:sz w:val="18"/>
                <w:szCs w:val="18"/>
              </w:rPr>
            </w:pPr>
            <w:r w:rsidRPr="00BD220B">
              <w:rPr>
                <w:b/>
                <w:sz w:val="18"/>
                <w:szCs w:val="18"/>
              </w:rPr>
              <w:t>3.2</w:t>
            </w:r>
          </w:p>
        </w:tc>
        <w:tc>
          <w:tcPr>
            <w:tcW w:w="2339" w:type="dxa"/>
            <w:tcBorders>
              <w:top w:val="single" w:sz="4" w:space="0" w:color="000000"/>
              <w:left w:val="single" w:sz="4" w:space="0" w:color="000000"/>
              <w:bottom w:val="single" w:sz="4" w:space="0" w:color="000000"/>
              <w:right w:val="single" w:sz="4" w:space="0" w:color="000000"/>
            </w:tcBorders>
            <w:vAlign w:val="center"/>
          </w:tcPr>
          <w:p w14:paraId="27D53C75" w14:textId="0B14E348" w:rsidR="003909E6" w:rsidRPr="00BD220B" w:rsidRDefault="002370A0" w:rsidP="003909E6">
            <w:pPr>
              <w:spacing w:after="0" w:line="259" w:lineRule="auto"/>
              <w:rPr>
                <w:sz w:val="18"/>
                <w:szCs w:val="18"/>
              </w:rPr>
            </w:pPr>
            <w:r w:rsidRPr="00BD220B">
              <w:rPr>
                <w:sz w:val="18"/>
                <w:szCs w:val="18"/>
              </w:rPr>
              <w:t>Procesorius</w:t>
            </w:r>
          </w:p>
        </w:tc>
        <w:tc>
          <w:tcPr>
            <w:tcW w:w="2688" w:type="dxa"/>
            <w:tcBorders>
              <w:top w:val="single" w:sz="4" w:space="0" w:color="000000"/>
              <w:left w:val="single" w:sz="4" w:space="0" w:color="000000"/>
              <w:bottom w:val="single" w:sz="4" w:space="0" w:color="000000"/>
              <w:right w:val="single" w:sz="4" w:space="0" w:color="000000"/>
            </w:tcBorders>
            <w:vAlign w:val="center"/>
          </w:tcPr>
          <w:p w14:paraId="3A7D268D" w14:textId="4AAB8A8D" w:rsidR="003909E6" w:rsidRPr="00BD220B" w:rsidRDefault="002370A0" w:rsidP="00AC31DC">
            <w:pPr>
              <w:spacing w:before="120" w:after="120" w:line="259" w:lineRule="auto"/>
              <w:rPr>
                <w:sz w:val="18"/>
                <w:szCs w:val="18"/>
              </w:rPr>
            </w:pPr>
            <w:r w:rsidRPr="00BD220B">
              <w:rPr>
                <w:sz w:val="18"/>
                <w:szCs w:val="18"/>
              </w:rPr>
              <w:t xml:space="preserve">Ne blogiau </w:t>
            </w:r>
            <w:r w:rsidR="00BA052A" w:rsidRPr="00BD220B">
              <w:rPr>
                <w:sz w:val="18"/>
                <w:szCs w:val="18"/>
              </w:rPr>
              <w:t xml:space="preserve">13 Generacijos </w:t>
            </w:r>
            <w:r w:rsidRPr="00BD220B">
              <w:rPr>
                <w:sz w:val="18"/>
                <w:szCs w:val="18"/>
              </w:rPr>
              <w:t>„Intel Core i</w:t>
            </w:r>
            <w:r w:rsidR="00025D0A" w:rsidRPr="00BD220B">
              <w:rPr>
                <w:sz w:val="18"/>
                <w:szCs w:val="18"/>
              </w:rPr>
              <w:t>9</w:t>
            </w:r>
            <w:r w:rsidRPr="00BD220B">
              <w:rPr>
                <w:sz w:val="18"/>
                <w:szCs w:val="18"/>
              </w:rPr>
              <w:t xml:space="preserve">“ </w:t>
            </w:r>
          </w:p>
        </w:tc>
        <w:tc>
          <w:tcPr>
            <w:tcW w:w="2064" w:type="dxa"/>
            <w:tcBorders>
              <w:top w:val="single" w:sz="4" w:space="0" w:color="000000"/>
              <w:left w:val="single" w:sz="4" w:space="0" w:color="000000"/>
              <w:bottom w:val="single" w:sz="4" w:space="0" w:color="000000"/>
              <w:right w:val="single" w:sz="4" w:space="0" w:color="000000"/>
            </w:tcBorders>
          </w:tcPr>
          <w:p w14:paraId="038499A2" w14:textId="77777777" w:rsidR="003909E6" w:rsidRPr="00BD220B" w:rsidRDefault="003909E6" w:rsidP="003909E6">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449E348F" w14:textId="77777777" w:rsidR="003909E6" w:rsidRPr="00BD220B" w:rsidRDefault="003909E6" w:rsidP="003909E6">
            <w:pPr>
              <w:spacing w:after="0" w:line="259" w:lineRule="auto"/>
              <w:rPr>
                <w:sz w:val="18"/>
                <w:szCs w:val="18"/>
              </w:rPr>
            </w:pPr>
          </w:p>
        </w:tc>
      </w:tr>
      <w:tr w:rsidR="00BD220B" w:rsidRPr="00BD220B" w14:paraId="4DD3B818" w14:textId="04531F0E" w:rsidTr="00A252E9">
        <w:trPr>
          <w:trHeight w:val="340"/>
        </w:trPr>
        <w:tc>
          <w:tcPr>
            <w:tcW w:w="1035" w:type="dxa"/>
            <w:tcBorders>
              <w:top w:val="single" w:sz="4" w:space="0" w:color="000000"/>
              <w:left w:val="single" w:sz="4" w:space="0" w:color="000000"/>
              <w:bottom w:val="single" w:sz="4" w:space="0" w:color="000000"/>
              <w:right w:val="single" w:sz="4" w:space="0" w:color="000000"/>
            </w:tcBorders>
            <w:vAlign w:val="center"/>
          </w:tcPr>
          <w:p w14:paraId="2C61E357" w14:textId="6F751B39" w:rsidR="003909E6" w:rsidRPr="00BD220B" w:rsidRDefault="002A02EE" w:rsidP="002A02EE">
            <w:pPr>
              <w:spacing w:after="0" w:line="259" w:lineRule="auto"/>
              <w:rPr>
                <w:b/>
                <w:sz w:val="18"/>
                <w:szCs w:val="18"/>
              </w:rPr>
            </w:pPr>
            <w:r w:rsidRPr="00BD220B">
              <w:rPr>
                <w:b/>
                <w:sz w:val="18"/>
                <w:szCs w:val="18"/>
              </w:rPr>
              <w:t>3.3</w:t>
            </w:r>
          </w:p>
        </w:tc>
        <w:tc>
          <w:tcPr>
            <w:tcW w:w="2339" w:type="dxa"/>
            <w:tcBorders>
              <w:top w:val="single" w:sz="4" w:space="0" w:color="000000"/>
              <w:left w:val="single" w:sz="4" w:space="0" w:color="000000"/>
              <w:bottom w:val="single" w:sz="4" w:space="0" w:color="000000"/>
              <w:right w:val="single" w:sz="4" w:space="0" w:color="000000"/>
            </w:tcBorders>
            <w:vAlign w:val="center"/>
          </w:tcPr>
          <w:p w14:paraId="425B4E4E" w14:textId="480EE4AB" w:rsidR="003909E6" w:rsidRPr="00BD220B" w:rsidRDefault="001300BF" w:rsidP="003909E6">
            <w:pPr>
              <w:spacing w:after="0" w:line="259" w:lineRule="auto"/>
              <w:rPr>
                <w:sz w:val="18"/>
                <w:szCs w:val="18"/>
              </w:rPr>
            </w:pPr>
            <w:r w:rsidRPr="00BD220B">
              <w:rPr>
                <w:sz w:val="18"/>
                <w:szCs w:val="18"/>
              </w:rPr>
              <w:t>Atminties kaupikli</w:t>
            </w:r>
            <w:r w:rsidR="00AD3189" w:rsidRPr="00BD220B">
              <w:rPr>
                <w:sz w:val="18"/>
                <w:szCs w:val="18"/>
              </w:rPr>
              <w:t>ai</w:t>
            </w:r>
          </w:p>
        </w:tc>
        <w:tc>
          <w:tcPr>
            <w:tcW w:w="2688" w:type="dxa"/>
            <w:tcBorders>
              <w:top w:val="single" w:sz="4" w:space="0" w:color="000000"/>
              <w:left w:val="single" w:sz="4" w:space="0" w:color="000000"/>
              <w:bottom w:val="single" w:sz="4" w:space="0" w:color="000000"/>
              <w:right w:val="single" w:sz="4" w:space="0" w:color="000000"/>
            </w:tcBorders>
            <w:vAlign w:val="center"/>
          </w:tcPr>
          <w:p w14:paraId="418971EE" w14:textId="0BF9E147" w:rsidR="003909E6" w:rsidRPr="00BD220B" w:rsidRDefault="002E4622" w:rsidP="00AC31DC">
            <w:pPr>
              <w:spacing w:before="120" w:after="120" w:line="259" w:lineRule="auto"/>
              <w:rPr>
                <w:sz w:val="18"/>
                <w:szCs w:val="18"/>
              </w:rPr>
            </w:pPr>
            <w:r w:rsidRPr="00BD220B">
              <w:rPr>
                <w:sz w:val="18"/>
                <w:szCs w:val="18"/>
              </w:rPr>
              <w:t xml:space="preserve">Ne blogiau, kaip </w:t>
            </w:r>
            <w:r w:rsidR="002A02EE" w:rsidRPr="00BD220B">
              <w:rPr>
                <w:sz w:val="18"/>
                <w:szCs w:val="18"/>
              </w:rPr>
              <w:t xml:space="preserve">2 (du) </w:t>
            </w:r>
            <w:r w:rsidR="00FA37B4" w:rsidRPr="00BD220B">
              <w:rPr>
                <w:sz w:val="18"/>
                <w:szCs w:val="18"/>
              </w:rPr>
              <w:t xml:space="preserve">x </w:t>
            </w:r>
            <w:r w:rsidR="003B0349" w:rsidRPr="00BD220B">
              <w:rPr>
                <w:sz w:val="18"/>
                <w:szCs w:val="18"/>
              </w:rPr>
              <w:t>1</w:t>
            </w:r>
            <w:r w:rsidR="00F7439A" w:rsidRPr="00BD220B">
              <w:rPr>
                <w:sz w:val="18"/>
                <w:szCs w:val="18"/>
              </w:rPr>
              <w:t>(vienas)</w:t>
            </w:r>
            <w:r w:rsidR="003B0349" w:rsidRPr="00BD220B">
              <w:rPr>
                <w:sz w:val="18"/>
                <w:szCs w:val="18"/>
              </w:rPr>
              <w:t xml:space="preserve">TB </w:t>
            </w:r>
            <w:r w:rsidRPr="00BD220B">
              <w:rPr>
                <w:sz w:val="18"/>
                <w:szCs w:val="18"/>
              </w:rPr>
              <w:t xml:space="preserve">M2.2280 </w:t>
            </w:r>
            <w:r w:rsidR="003B0349" w:rsidRPr="00BD220B">
              <w:rPr>
                <w:sz w:val="18"/>
                <w:szCs w:val="18"/>
              </w:rPr>
              <w:t>PCIe</w:t>
            </w:r>
            <w:r w:rsidR="004C1C1C" w:rsidRPr="00BD220B">
              <w:rPr>
                <w:sz w:val="18"/>
                <w:szCs w:val="18"/>
              </w:rPr>
              <w:t xml:space="preserve"> NVMe Gen4 </w:t>
            </w:r>
            <w:r w:rsidR="00F042C8" w:rsidRPr="00BD220B">
              <w:rPr>
                <w:sz w:val="18"/>
                <w:szCs w:val="18"/>
              </w:rPr>
              <w:t>SSD</w:t>
            </w:r>
            <w:r w:rsidR="00AC31DC" w:rsidRPr="00BD220B">
              <w:rPr>
                <w:sz w:val="18"/>
                <w:szCs w:val="18"/>
              </w:rPr>
              <w:t>,</w:t>
            </w:r>
            <w:r w:rsidR="00F042C8" w:rsidRPr="00BD220B">
              <w:rPr>
                <w:sz w:val="18"/>
                <w:szCs w:val="18"/>
              </w:rPr>
              <w:t xml:space="preserve"> </w:t>
            </w:r>
          </w:p>
          <w:p w14:paraId="43D7EE09" w14:textId="2BC1AD1F" w:rsidR="00B21F78" w:rsidRPr="00BD220B" w:rsidRDefault="00AC31DC" w:rsidP="00AC31DC">
            <w:pPr>
              <w:spacing w:before="120" w:after="120" w:line="259" w:lineRule="auto"/>
              <w:rPr>
                <w:sz w:val="18"/>
                <w:szCs w:val="18"/>
              </w:rPr>
            </w:pPr>
            <w:r w:rsidRPr="00BD220B">
              <w:rPr>
                <w:sz w:val="18"/>
                <w:szCs w:val="18"/>
              </w:rPr>
              <w:t>t</w:t>
            </w:r>
            <w:r w:rsidR="00B21F78" w:rsidRPr="00BD220B">
              <w:rPr>
                <w:sz w:val="18"/>
                <w:szCs w:val="18"/>
              </w:rPr>
              <w:t xml:space="preserve">uri būti palaikomas </w:t>
            </w:r>
            <w:r w:rsidR="00F029C2" w:rsidRPr="00BD220B">
              <w:rPr>
                <w:sz w:val="18"/>
                <w:szCs w:val="18"/>
              </w:rPr>
              <w:t xml:space="preserve">vidinis </w:t>
            </w:r>
            <w:r w:rsidR="00B21F78" w:rsidRPr="00BD220B">
              <w:rPr>
                <w:sz w:val="18"/>
                <w:szCs w:val="18"/>
              </w:rPr>
              <w:t>išplėtimas iki 4 (keturių)</w:t>
            </w:r>
            <w:r w:rsidR="00F029C2" w:rsidRPr="00BD220B">
              <w:rPr>
                <w:sz w:val="18"/>
                <w:szCs w:val="18"/>
              </w:rPr>
              <w:t xml:space="preserve"> vienetų</w:t>
            </w:r>
            <w:r w:rsidR="00B21F78" w:rsidRPr="00BD220B">
              <w:rPr>
                <w:sz w:val="18"/>
                <w:szCs w:val="18"/>
              </w:rPr>
              <w:t xml:space="preserve"> SSD </w:t>
            </w:r>
            <w:r w:rsidR="00F029C2" w:rsidRPr="00BD220B">
              <w:rPr>
                <w:sz w:val="18"/>
                <w:szCs w:val="18"/>
              </w:rPr>
              <w:t>kaupiklių.</w:t>
            </w:r>
          </w:p>
        </w:tc>
        <w:tc>
          <w:tcPr>
            <w:tcW w:w="2064" w:type="dxa"/>
            <w:tcBorders>
              <w:top w:val="single" w:sz="4" w:space="0" w:color="000000"/>
              <w:left w:val="single" w:sz="4" w:space="0" w:color="000000"/>
              <w:bottom w:val="single" w:sz="4" w:space="0" w:color="000000"/>
              <w:right w:val="single" w:sz="4" w:space="0" w:color="000000"/>
            </w:tcBorders>
          </w:tcPr>
          <w:p w14:paraId="4364DECF" w14:textId="77777777" w:rsidR="003909E6" w:rsidRPr="00BD220B" w:rsidRDefault="003909E6" w:rsidP="003909E6">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03DB0C0B" w14:textId="77777777" w:rsidR="003909E6" w:rsidRPr="00BD220B" w:rsidRDefault="003909E6" w:rsidP="003909E6">
            <w:pPr>
              <w:spacing w:after="0" w:line="259" w:lineRule="auto"/>
              <w:rPr>
                <w:sz w:val="18"/>
                <w:szCs w:val="18"/>
              </w:rPr>
            </w:pPr>
          </w:p>
        </w:tc>
      </w:tr>
      <w:tr w:rsidR="00BD220B" w:rsidRPr="00BD220B" w14:paraId="48907AAF" w14:textId="77777777" w:rsidTr="00A252E9">
        <w:trPr>
          <w:trHeight w:val="340"/>
        </w:trPr>
        <w:tc>
          <w:tcPr>
            <w:tcW w:w="1035" w:type="dxa"/>
            <w:tcBorders>
              <w:top w:val="single" w:sz="4" w:space="0" w:color="000000"/>
              <w:left w:val="single" w:sz="4" w:space="0" w:color="000000"/>
              <w:bottom w:val="single" w:sz="4" w:space="0" w:color="000000"/>
              <w:right w:val="single" w:sz="4" w:space="0" w:color="000000"/>
            </w:tcBorders>
            <w:vAlign w:val="center"/>
          </w:tcPr>
          <w:p w14:paraId="62822A96" w14:textId="6EE9BF5F" w:rsidR="00A344C5" w:rsidRPr="00BD220B" w:rsidRDefault="002A02EE" w:rsidP="005C4904">
            <w:pPr>
              <w:spacing w:after="0" w:line="259" w:lineRule="auto"/>
              <w:rPr>
                <w:b/>
                <w:sz w:val="18"/>
                <w:szCs w:val="18"/>
              </w:rPr>
            </w:pPr>
            <w:r w:rsidRPr="00BD220B">
              <w:rPr>
                <w:b/>
                <w:sz w:val="18"/>
                <w:szCs w:val="18"/>
              </w:rPr>
              <w:t>3.4</w:t>
            </w:r>
          </w:p>
        </w:tc>
        <w:tc>
          <w:tcPr>
            <w:tcW w:w="2339" w:type="dxa"/>
            <w:tcBorders>
              <w:top w:val="single" w:sz="4" w:space="0" w:color="000000"/>
              <w:left w:val="single" w:sz="4" w:space="0" w:color="000000"/>
              <w:bottom w:val="single" w:sz="4" w:space="0" w:color="000000"/>
              <w:right w:val="single" w:sz="4" w:space="0" w:color="000000"/>
            </w:tcBorders>
            <w:vAlign w:val="center"/>
          </w:tcPr>
          <w:p w14:paraId="36A8AFBC" w14:textId="23EBEE1B" w:rsidR="00A344C5" w:rsidRPr="00BD220B" w:rsidRDefault="00A60514" w:rsidP="003909E6">
            <w:pPr>
              <w:spacing w:after="0" w:line="259" w:lineRule="auto"/>
              <w:rPr>
                <w:sz w:val="18"/>
                <w:szCs w:val="18"/>
              </w:rPr>
            </w:pPr>
            <w:r w:rsidRPr="00BD220B">
              <w:rPr>
                <w:sz w:val="18"/>
                <w:szCs w:val="18"/>
              </w:rPr>
              <w:t xml:space="preserve">Atminties kaupiklių </w:t>
            </w:r>
            <w:r w:rsidR="00261682" w:rsidRPr="00BD220B">
              <w:rPr>
                <w:sz w:val="18"/>
                <w:szCs w:val="18"/>
              </w:rPr>
              <w:t xml:space="preserve"> masyvas</w:t>
            </w:r>
            <w:r w:rsidR="00D516E0" w:rsidRPr="00BD220B">
              <w:rPr>
                <w:sz w:val="18"/>
                <w:szCs w:val="18"/>
              </w:rPr>
              <w:t xml:space="preserve"> </w:t>
            </w:r>
          </w:p>
        </w:tc>
        <w:tc>
          <w:tcPr>
            <w:tcW w:w="2688" w:type="dxa"/>
            <w:tcBorders>
              <w:top w:val="single" w:sz="4" w:space="0" w:color="000000"/>
              <w:left w:val="single" w:sz="4" w:space="0" w:color="000000"/>
              <w:bottom w:val="single" w:sz="4" w:space="0" w:color="000000"/>
              <w:right w:val="single" w:sz="4" w:space="0" w:color="000000"/>
            </w:tcBorders>
            <w:vAlign w:val="center"/>
          </w:tcPr>
          <w:p w14:paraId="2ED79570" w14:textId="76B66DDC" w:rsidR="00A344C5" w:rsidRPr="00BD220B" w:rsidRDefault="00CC27FA" w:rsidP="00AC31DC">
            <w:pPr>
              <w:spacing w:before="120" w:after="0" w:line="259" w:lineRule="auto"/>
              <w:rPr>
                <w:sz w:val="18"/>
                <w:szCs w:val="18"/>
              </w:rPr>
            </w:pPr>
            <w:r w:rsidRPr="00BD220B">
              <w:rPr>
                <w:sz w:val="18"/>
                <w:szCs w:val="18"/>
              </w:rPr>
              <w:t>Duomenų saugumo ir patikimum</w:t>
            </w:r>
            <w:r w:rsidR="00414BDD" w:rsidRPr="00BD220B">
              <w:rPr>
                <w:sz w:val="18"/>
                <w:szCs w:val="18"/>
              </w:rPr>
              <w:t>o</w:t>
            </w:r>
            <w:r w:rsidRPr="00BD220B">
              <w:rPr>
                <w:sz w:val="18"/>
                <w:szCs w:val="18"/>
              </w:rPr>
              <w:t xml:space="preserve"> užtikrinimui t</w:t>
            </w:r>
            <w:r w:rsidR="00261682" w:rsidRPr="00BD220B">
              <w:rPr>
                <w:sz w:val="18"/>
                <w:szCs w:val="18"/>
              </w:rPr>
              <w:t xml:space="preserve">uri būti palaikomas </w:t>
            </w:r>
            <w:r w:rsidR="00961ABF" w:rsidRPr="00BD220B">
              <w:rPr>
                <w:sz w:val="18"/>
                <w:szCs w:val="18"/>
              </w:rPr>
              <w:t>aparatinis</w:t>
            </w:r>
            <w:r w:rsidR="00A60514" w:rsidRPr="00BD220B">
              <w:rPr>
                <w:sz w:val="18"/>
                <w:szCs w:val="18"/>
              </w:rPr>
              <w:t xml:space="preserve"> RAID</w:t>
            </w:r>
            <w:r w:rsidR="00B52C34" w:rsidRPr="00BD220B">
              <w:rPr>
                <w:sz w:val="18"/>
                <w:szCs w:val="18"/>
              </w:rPr>
              <w:t xml:space="preserve"> (angl. Redundant Array of Independent Disks)</w:t>
            </w:r>
            <w:r w:rsidR="00F31B59" w:rsidRPr="00BD220B">
              <w:rPr>
                <w:sz w:val="18"/>
                <w:szCs w:val="18"/>
              </w:rPr>
              <w:t>, leidžiantis sujungti atminties kaupiklius</w:t>
            </w:r>
            <w:r w:rsidR="00961ABF" w:rsidRPr="00BD220B">
              <w:rPr>
                <w:sz w:val="18"/>
                <w:szCs w:val="18"/>
              </w:rPr>
              <w:t xml:space="preserve"> </w:t>
            </w:r>
            <w:r w:rsidR="00B52C34" w:rsidRPr="00BD220B">
              <w:rPr>
                <w:sz w:val="18"/>
                <w:szCs w:val="18"/>
              </w:rPr>
              <w:t>į vieną logišką sistemą.</w:t>
            </w:r>
          </w:p>
          <w:p w14:paraId="216BF5B1" w14:textId="77777777" w:rsidR="00770C9D" w:rsidRPr="00BD220B" w:rsidRDefault="00024C3A" w:rsidP="003909E6">
            <w:pPr>
              <w:spacing w:after="0" w:line="259" w:lineRule="auto"/>
              <w:rPr>
                <w:sz w:val="18"/>
                <w:szCs w:val="18"/>
              </w:rPr>
            </w:pPr>
            <w:r w:rsidRPr="00BD220B">
              <w:rPr>
                <w:sz w:val="18"/>
                <w:szCs w:val="18"/>
              </w:rPr>
              <w:t>Turi būti palaikoma</w:t>
            </w:r>
            <w:r w:rsidR="00770C9D" w:rsidRPr="00BD220B">
              <w:rPr>
                <w:sz w:val="18"/>
                <w:szCs w:val="18"/>
              </w:rPr>
              <w:t>:</w:t>
            </w:r>
          </w:p>
          <w:p w14:paraId="5F2C4B07" w14:textId="7476F7A5" w:rsidR="00770C9D" w:rsidRPr="00BD220B" w:rsidRDefault="009931A7" w:rsidP="003909E6">
            <w:pPr>
              <w:spacing w:after="0" w:line="259" w:lineRule="auto"/>
              <w:rPr>
                <w:sz w:val="18"/>
                <w:szCs w:val="18"/>
              </w:rPr>
            </w:pPr>
            <w:r w:rsidRPr="00BD220B">
              <w:rPr>
                <w:sz w:val="18"/>
                <w:szCs w:val="18"/>
              </w:rPr>
              <w:t>RAID 0</w:t>
            </w:r>
            <w:r w:rsidR="00770C9D" w:rsidRPr="00BD220B">
              <w:rPr>
                <w:sz w:val="18"/>
                <w:szCs w:val="18"/>
              </w:rPr>
              <w:t>;</w:t>
            </w:r>
          </w:p>
          <w:p w14:paraId="41EC2771" w14:textId="77777777" w:rsidR="00770C9D" w:rsidRPr="00BD220B" w:rsidRDefault="009931A7" w:rsidP="003909E6">
            <w:pPr>
              <w:spacing w:after="0" w:line="259" w:lineRule="auto"/>
              <w:rPr>
                <w:sz w:val="18"/>
                <w:szCs w:val="18"/>
              </w:rPr>
            </w:pPr>
            <w:r w:rsidRPr="00BD220B">
              <w:rPr>
                <w:sz w:val="18"/>
                <w:szCs w:val="18"/>
              </w:rPr>
              <w:t>RAID</w:t>
            </w:r>
            <w:r w:rsidR="00DC0285" w:rsidRPr="00BD220B">
              <w:rPr>
                <w:sz w:val="18"/>
                <w:szCs w:val="18"/>
              </w:rPr>
              <w:t xml:space="preserve"> 1</w:t>
            </w:r>
            <w:r w:rsidR="00770C9D" w:rsidRPr="00BD220B">
              <w:rPr>
                <w:sz w:val="18"/>
                <w:szCs w:val="18"/>
              </w:rPr>
              <w:t>;</w:t>
            </w:r>
          </w:p>
          <w:p w14:paraId="15AB242E" w14:textId="7B69773A" w:rsidR="00770C9D" w:rsidRPr="00BD220B" w:rsidRDefault="00DC0285" w:rsidP="003909E6">
            <w:pPr>
              <w:spacing w:after="0" w:line="259" w:lineRule="auto"/>
              <w:rPr>
                <w:sz w:val="18"/>
                <w:szCs w:val="18"/>
              </w:rPr>
            </w:pPr>
            <w:r w:rsidRPr="00BD220B">
              <w:rPr>
                <w:sz w:val="18"/>
                <w:szCs w:val="18"/>
              </w:rPr>
              <w:t>RAID 5</w:t>
            </w:r>
            <w:r w:rsidR="00770C9D" w:rsidRPr="00BD220B">
              <w:rPr>
                <w:sz w:val="18"/>
                <w:szCs w:val="18"/>
              </w:rPr>
              <w:t>;</w:t>
            </w:r>
          </w:p>
          <w:p w14:paraId="006A80B7" w14:textId="383604AC" w:rsidR="00024C3A" w:rsidRPr="00BD220B" w:rsidRDefault="00DC0285" w:rsidP="003909E6">
            <w:pPr>
              <w:spacing w:after="0" w:line="259" w:lineRule="auto"/>
              <w:rPr>
                <w:sz w:val="18"/>
                <w:szCs w:val="18"/>
              </w:rPr>
            </w:pPr>
            <w:r w:rsidRPr="00BD220B">
              <w:rPr>
                <w:sz w:val="18"/>
                <w:szCs w:val="18"/>
              </w:rPr>
              <w:t>RAID 10 (</w:t>
            </w:r>
            <w:r w:rsidR="008550FA" w:rsidRPr="00BD220B">
              <w:rPr>
                <w:sz w:val="18"/>
                <w:szCs w:val="18"/>
              </w:rPr>
              <w:t xml:space="preserve">arba </w:t>
            </w:r>
            <w:r w:rsidR="00770C9D" w:rsidRPr="00BD220B">
              <w:rPr>
                <w:sz w:val="18"/>
                <w:szCs w:val="18"/>
              </w:rPr>
              <w:t>1+0</w:t>
            </w:r>
            <w:r w:rsidR="008550FA" w:rsidRPr="00BD220B">
              <w:rPr>
                <w:sz w:val="18"/>
                <w:szCs w:val="18"/>
              </w:rPr>
              <w:t>).</w:t>
            </w:r>
          </w:p>
        </w:tc>
        <w:tc>
          <w:tcPr>
            <w:tcW w:w="2064" w:type="dxa"/>
            <w:tcBorders>
              <w:top w:val="single" w:sz="4" w:space="0" w:color="000000"/>
              <w:left w:val="single" w:sz="4" w:space="0" w:color="000000"/>
              <w:bottom w:val="single" w:sz="4" w:space="0" w:color="000000"/>
              <w:right w:val="single" w:sz="4" w:space="0" w:color="000000"/>
            </w:tcBorders>
          </w:tcPr>
          <w:p w14:paraId="10D88F8D" w14:textId="77777777" w:rsidR="00A344C5" w:rsidRPr="00BD220B" w:rsidRDefault="00A344C5" w:rsidP="003909E6">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5F07C7FF" w14:textId="77777777" w:rsidR="00A344C5" w:rsidRPr="00BD220B" w:rsidRDefault="00A344C5" w:rsidP="003909E6">
            <w:pPr>
              <w:spacing w:after="0" w:line="259" w:lineRule="auto"/>
              <w:rPr>
                <w:sz w:val="18"/>
                <w:szCs w:val="18"/>
              </w:rPr>
            </w:pPr>
          </w:p>
        </w:tc>
      </w:tr>
      <w:tr w:rsidR="00BD220B" w:rsidRPr="00BD220B" w14:paraId="2CBC6440" w14:textId="0569BF11" w:rsidTr="00A252E9">
        <w:trPr>
          <w:trHeight w:val="340"/>
        </w:trPr>
        <w:tc>
          <w:tcPr>
            <w:tcW w:w="1035" w:type="dxa"/>
            <w:tcBorders>
              <w:top w:val="single" w:sz="4" w:space="0" w:color="000000"/>
              <w:left w:val="single" w:sz="4" w:space="0" w:color="000000"/>
              <w:bottom w:val="single" w:sz="4" w:space="0" w:color="000000"/>
              <w:right w:val="single" w:sz="4" w:space="0" w:color="000000"/>
            </w:tcBorders>
            <w:vAlign w:val="center"/>
          </w:tcPr>
          <w:p w14:paraId="58101135" w14:textId="0CBFDFEA" w:rsidR="003909E6" w:rsidRPr="00BD220B" w:rsidRDefault="00414BDD" w:rsidP="005C4904">
            <w:pPr>
              <w:spacing w:after="0" w:line="259" w:lineRule="auto"/>
              <w:rPr>
                <w:b/>
                <w:sz w:val="18"/>
                <w:szCs w:val="18"/>
              </w:rPr>
            </w:pPr>
            <w:r w:rsidRPr="00BD220B">
              <w:rPr>
                <w:b/>
                <w:sz w:val="18"/>
                <w:szCs w:val="18"/>
              </w:rPr>
              <w:lastRenderedPageBreak/>
              <w:t>3.5</w:t>
            </w:r>
          </w:p>
        </w:tc>
        <w:tc>
          <w:tcPr>
            <w:tcW w:w="2339" w:type="dxa"/>
            <w:tcBorders>
              <w:top w:val="single" w:sz="4" w:space="0" w:color="000000"/>
              <w:left w:val="single" w:sz="4" w:space="0" w:color="000000"/>
              <w:bottom w:val="single" w:sz="4" w:space="0" w:color="000000"/>
              <w:right w:val="single" w:sz="4" w:space="0" w:color="000000"/>
            </w:tcBorders>
            <w:vAlign w:val="center"/>
          </w:tcPr>
          <w:p w14:paraId="7B70F11F" w14:textId="7239B683" w:rsidR="003909E6" w:rsidRPr="00BD220B" w:rsidRDefault="009C66E4" w:rsidP="003909E6">
            <w:pPr>
              <w:spacing w:after="0" w:line="259" w:lineRule="auto"/>
              <w:rPr>
                <w:sz w:val="18"/>
                <w:szCs w:val="18"/>
              </w:rPr>
            </w:pPr>
            <w:r w:rsidRPr="00BD220B">
              <w:rPr>
                <w:sz w:val="18"/>
                <w:szCs w:val="18"/>
              </w:rPr>
              <w:t>Operatyvioji atmintis</w:t>
            </w:r>
          </w:p>
        </w:tc>
        <w:tc>
          <w:tcPr>
            <w:tcW w:w="2688" w:type="dxa"/>
            <w:tcBorders>
              <w:top w:val="single" w:sz="4" w:space="0" w:color="000000"/>
              <w:left w:val="single" w:sz="4" w:space="0" w:color="000000"/>
              <w:bottom w:val="single" w:sz="4" w:space="0" w:color="000000"/>
              <w:right w:val="single" w:sz="4" w:space="0" w:color="000000"/>
            </w:tcBorders>
            <w:vAlign w:val="center"/>
          </w:tcPr>
          <w:p w14:paraId="36DF39E2" w14:textId="2FDCA58B" w:rsidR="003909E6" w:rsidRPr="00BD220B" w:rsidRDefault="009F1F1C" w:rsidP="00AC31DC">
            <w:pPr>
              <w:spacing w:after="120" w:line="259" w:lineRule="auto"/>
              <w:rPr>
                <w:sz w:val="18"/>
                <w:szCs w:val="18"/>
              </w:rPr>
            </w:pPr>
            <w:r w:rsidRPr="00BD220B">
              <w:rPr>
                <w:sz w:val="18"/>
                <w:szCs w:val="18"/>
              </w:rPr>
              <w:t xml:space="preserve">Ne mažiau </w:t>
            </w:r>
            <w:r w:rsidR="00BA052A" w:rsidRPr="00BD220B">
              <w:rPr>
                <w:sz w:val="18"/>
                <w:szCs w:val="18"/>
              </w:rPr>
              <w:t>2</w:t>
            </w:r>
            <w:r w:rsidR="007D42EB" w:rsidRPr="00BD220B">
              <w:rPr>
                <w:sz w:val="18"/>
                <w:szCs w:val="18"/>
              </w:rPr>
              <w:t xml:space="preserve"> (du) </w:t>
            </w:r>
            <w:r w:rsidR="00BA052A" w:rsidRPr="00BD220B">
              <w:rPr>
                <w:sz w:val="18"/>
                <w:szCs w:val="18"/>
              </w:rPr>
              <w:t xml:space="preserve">x </w:t>
            </w:r>
            <w:r w:rsidR="00175581" w:rsidRPr="00BD220B">
              <w:rPr>
                <w:sz w:val="18"/>
                <w:szCs w:val="18"/>
              </w:rPr>
              <w:t xml:space="preserve">16 </w:t>
            </w:r>
            <w:r w:rsidRPr="00BD220B">
              <w:rPr>
                <w:sz w:val="18"/>
                <w:szCs w:val="18"/>
              </w:rPr>
              <w:t>GB</w:t>
            </w:r>
            <w:r w:rsidR="00BA052A" w:rsidRPr="00BD220B">
              <w:rPr>
                <w:sz w:val="18"/>
                <w:szCs w:val="18"/>
              </w:rPr>
              <w:t xml:space="preserve"> </w:t>
            </w:r>
            <w:r w:rsidR="008815BD" w:rsidRPr="00BD220B">
              <w:rPr>
                <w:sz w:val="18"/>
                <w:szCs w:val="18"/>
              </w:rPr>
              <w:t xml:space="preserve">su galimu </w:t>
            </w:r>
            <w:r w:rsidR="00BA052A" w:rsidRPr="00BD220B">
              <w:rPr>
                <w:sz w:val="18"/>
                <w:szCs w:val="18"/>
              </w:rPr>
              <w:t>išplėtim</w:t>
            </w:r>
            <w:r w:rsidR="008815BD" w:rsidRPr="00BD220B">
              <w:rPr>
                <w:sz w:val="18"/>
                <w:szCs w:val="18"/>
              </w:rPr>
              <w:t>u</w:t>
            </w:r>
            <w:r w:rsidR="00BA052A" w:rsidRPr="00BD220B">
              <w:rPr>
                <w:sz w:val="18"/>
                <w:szCs w:val="18"/>
              </w:rPr>
              <w:t xml:space="preserve"> iki </w:t>
            </w:r>
            <w:r w:rsidR="00AD3189" w:rsidRPr="00BD220B">
              <w:rPr>
                <w:sz w:val="18"/>
                <w:szCs w:val="18"/>
              </w:rPr>
              <w:t>2</w:t>
            </w:r>
            <w:r w:rsidR="007D42EB" w:rsidRPr="00BD220B">
              <w:rPr>
                <w:sz w:val="18"/>
                <w:szCs w:val="18"/>
              </w:rPr>
              <w:t xml:space="preserve"> (du) </w:t>
            </w:r>
            <w:r w:rsidR="00AD3189" w:rsidRPr="00BD220B">
              <w:rPr>
                <w:sz w:val="18"/>
                <w:szCs w:val="18"/>
              </w:rPr>
              <w:t>x</w:t>
            </w:r>
            <w:r w:rsidR="007D42EB" w:rsidRPr="00BD220B">
              <w:rPr>
                <w:sz w:val="18"/>
                <w:szCs w:val="18"/>
              </w:rPr>
              <w:t xml:space="preserve"> </w:t>
            </w:r>
            <w:r w:rsidR="00AD3189" w:rsidRPr="00BD220B">
              <w:rPr>
                <w:sz w:val="18"/>
                <w:szCs w:val="18"/>
              </w:rPr>
              <w:t>32 GB</w:t>
            </w:r>
          </w:p>
        </w:tc>
        <w:tc>
          <w:tcPr>
            <w:tcW w:w="2064" w:type="dxa"/>
            <w:tcBorders>
              <w:top w:val="single" w:sz="4" w:space="0" w:color="000000"/>
              <w:left w:val="single" w:sz="4" w:space="0" w:color="000000"/>
              <w:bottom w:val="single" w:sz="4" w:space="0" w:color="000000"/>
              <w:right w:val="single" w:sz="4" w:space="0" w:color="000000"/>
            </w:tcBorders>
          </w:tcPr>
          <w:p w14:paraId="012AE291" w14:textId="77777777" w:rsidR="003909E6" w:rsidRPr="00BD220B" w:rsidRDefault="003909E6" w:rsidP="003909E6">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44D3A413" w14:textId="77777777" w:rsidR="003909E6" w:rsidRPr="00BD220B" w:rsidRDefault="003909E6" w:rsidP="003909E6">
            <w:pPr>
              <w:spacing w:after="0" w:line="259" w:lineRule="auto"/>
              <w:rPr>
                <w:sz w:val="18"/>
                <w:szCs w:val="18"/>
              </w:rPr>
            </w:pPr>
          </w:p>
        </w:tc>
      </w:tr>
      <w:tr w:rsidR="00BD220B" w:rsidRPr="00BD220B" w14:paraId="58BE5064" w14:textId="064A4FE3" w:rsidTr="00A252E9">
        <w:trPr>
          <w:trHeight w:val="340"/>
        </w:trPr>
        <w:tc>
          <w:tcPr>
            <w:tcW w:w="1035" w:type="dxa"/>
            <w:tcBorders>
              <w:top w:val="single" w:sz="4" w:space="0" w:color="000000"/>
              <w:left w:val="single" w:sz="4" w:space="0" w:color="000000"/>
              <w:bottom w:val="single" w:sz="4" w:space="0" w:color="000000"/>
              <w:right w:val="single" w:sz="4" w:space="0" w:color="000000"/>
            </w:tcBorders>
            <w:vAlign w:val="center"/>
          </w:tcPr>
          <w:p w14:paraId="6173C79E" w14:textId="5ACC4A93" w:rsidR="003909E6" w:rsidRPr="00BD220B" w:rsidRDefault="00414BDD" w:rsidP="005C4904">
            <w:pPr>
              <w:spacing w:after="0" w:line="259" w:lineRule="auto"/>
              <w:rPr>
                <w:b/>
                <w:sz w:val="18"/>
                <w:szCs w:val="18"/>
              </w:rPr>
            </w:pPr>
            <w:r w:rsidRPr="00BD220B">
              <w:rPr>
                <w:b/>
                <w:sz w:val="18"/>
                <w:szCs w:val="18"/>
              </w:rPr>
              <w:t>3.</w:t>
            </w:r>
            <w:r w:rsidR="00BB5DB0" w:rsidRPr="00BD220B">
              <w:rPr>
                <w:b/>
                <w:sz w:val="18"/>
                <w:szCs w:val="18"/>
              </w:rPr>
              <w:t>6</w:t>
            </w:r>
          </w:p>
        </w:tc>
        <w:tc>
          <w:tcPr>
            <w:tcW w:w="2339" w:type="dxa"/>
            <w:tcBorders>
              <w:top w:val="single" w:sz="4" w:space="0" w:color="000000"/>
              <w:left w:val="single" w:sz="4" w:space="0" w:color="000000"/>
              <w:bottom w:val="single" w:sz="4" w:space="0" w:color="000000"/>
              <w:right w:val="single" w:sz="4" w:space="0" w:color="000000"/>
            </w:tcBorders>
            <w:vAlign w:val="center"/>
          </w:tcPr>
          <w:p w14:paraId="31BDF155" w14:textId="5F97AD79" w:rsidR="003909E6" w:rsidRPr="00BD220B" w:rsidRDefault="00A52942" w:rsidP="003909E6">
            <w:pPr>
              <w:spacing w:after="0" w:line="259" w:lineRule="auto"/>
              <w:rPr>
                <w:sz w:val="18"/>
                <w:szCs w:val="18"/>
              </w:rPr>
            </w:pPr>
            <w:r w:rsidRPr="00BD220B">
              <w:rPr>
                <w:sz w:val="18"/>
                <w:szCs w:val="18"/>
              </w:rPr>
              <w:t>Ekrano įstrižainė</w:t>
            </w:r>
          </w:p>
        </w:tc>
        <w:tc>
          <w:tcPr>
            <w:tcW w:w="2688" w:type="dxa"/>
            <w:tcBorders>
              <w:top w:val="single" w:sz="4" w:space="0" w:color="000000"/>
              <w:left w:val="single" w:sz="4" w:space="0" w:color="000000"/>
              <w:bottom w:val="single" w:sz="4" w:space="0" w:color="000000"/>
              <w:right w:val="single" w:sz="4" w:space="0" w:color="000000"/>
            </w:tcBorders>
            <w:vAlign w:val="center"/>
          </w:tcPr>
          <w:p w14:paraId="5EE02A29" w14:textId="1F76ABFF" w:rsidR="003909E6" w:rsidRPr="00BD220B" w:rsidRDefault="003909E6" w:rsidP="003909E6">
            <w:pPr>
              <w:spacing w:after="0" w:line="259" w:lineRule="auto"/>
              <w:rPr>
                <w:sz w:val="18"/>
                <w:szCs w:val="18"/>
              </w:rPr>
            </w:pPr>
            <w:r w:rsidRPr="00BD220B">
              <w:rPr>
                <w:sz w:val="18"/>
                <w:szCs w:val="18"/>
              </w:rPr>
              <w:t xml:space="preserve">Ne mažiau, kaip </w:t>
            </w:r>
            <w:r w:rsidR="00A52942" w:rsidRPr="00BD220B">
              <w:rPr>
                <w:sz w:val="18"/>
                <w:szCs w:val="18"/>
              </w:rPr>
              <w:t>1</w:t>
            </w:r>
            <w:r w:rsidR="004B7E54" w:rsidRPr="00BD220B">
              <w:rPr>
                <w:sz w:val="18"/>
                <w:szCs w:val="18"/>
              </w:rPr>
              <w:t>7</w:t>
            </w:r>
            <w:r w:rsidR="00584AF7" w:rsidRPr="00BD220B">
              <w:rPr>
                <w:sz w:val="18"/>
                <w:szCs w:val="18"/>
              </w:rPr>
              <w:t>“</w:t>
            </w:r>
            <w:r w:rsidRPr="00BD220B">
              <w:rPr>
                <w:sz w:val="18"/>
                <w:szCs w:val="18"/>
              </w:rPr>
              <w:t>.</w:t>
            </w:r>
          </w:p>
        </w:tc>
        <w:tc>
          <w:tcPr>
            <w:tcW w:w="2064" w:type="dxa"/>
            <w:tcBorders>
              <w:top w:val="single" w:sz="4" w:space="0" w:color="000000"/>
              <w:left w:val="single" w:sz="4" w:space="0" w:color="000000"/>
              <w:bottom w:val="single" w:sz="4" w:space="0" w:color="000000"/>
              <w:right w:val="single" w:sz="4" w:space="0" w:color="000000"/>
            </w:tcBorders>
          </w:tcPr>
          <w:p w14:paraId="45990464" w14:textId="77777777" w:rsidR="003909E6" w:rsidRPr="00BD220B" w:rsidRDefault="003909E6" w:rsidP="003909E6">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6BE768EA" w14:textId="77777777" w:rsidR="003909E6" w:rsidRPr="00BD220B" w:rsidRDefault="003909E6" w:rsidP="003909E6">
            <w:pPr>
              <w:spacing w:after="0" w:line="259" w:lineRule="auto"/>
              <w:rPr>
                <w:sz w:val="18"/>
                <w:szCs w:val="18"/>
              </w:rPr>
            </w:pPr>
          </w:p>
        </w:tc>
      </w:tr>
      <w:tr w:rsidR="00BD220B" w:rsidRPr="00BD220B" w14:paraId="5FBE7CC9" w14:textId="77777777" w:rsidTr="00A252E9">
        <w:trPr>
          <w:trHeight w:val="340"/>
        </w:trPr>
        <w:tc>
          <w:tcPr>
            <w:tcW w:w="1035" w:type="dxa"/>
            <w:tcBorders>
              <w:top w:val="single" w:sz="4" w:space="0" w:color="000000"/>
              <w:left w:val="single" w:sz="4" w:space="0" w:color="000000"/>
              <w:bottom w:val="single" w:sz="4" w:space="0" w:color="000000"/>
              <w:right w:val="single" w:sz="4" w:space="0" w:color="000000"/>
            </w:tcBorders>
            <w:vAlign w:val="center"/>
          </w:tcPr>
          <w:p w14:paraId="0AC184B4" w14:textId="635B49D2" w:rsidR="00584AF7" w:rsidRPr="00BD220B" w:rsidRDefault="00414BDD" w:rsidP="005C4904">
            <w:pPr>
              <w:spacing w:after="0" w:line="259" w:lineRule="auto"/>
              <w:rPr>
                <w:b/>
                <w:sz w:val="18"/>
                <w:szCs w:val="18"/>
              </w:rPr>
            </w:pPr>
            <w:r w:rsidRPr="00BD220B">
              <w:rPr>
                <w:b/>
                <w:sz w:val="18"/>
                <w:szCs w:val="18"/>
              </w:rPr>
              <w:t>3.</w:t>
            </w:r>
            <w:r w:rsidR="00BB5DB0" w:rsidRPr="00BD220B">
              <w:rPr>
                <w:b/>
                <w:sz w:val="18"/>
                <w:szCs w:val="18"/>
              </w:rPr>
              <w:t>7</w:t>
            </w:r>
          </w:p>
        </w:tc>
        <w:tc>
          <w:tcPr>
            <w:tcW w:w="2339" w:type="dxa"/>
            <w:tcBorders>
              <w:top w:val="single" w:sz="4" w:space="0" w:color="000000"/>
              <w:left w:val="single" w:sz="4" w:space="0" w:color="000000"/>
              <w:bottom w:val="single" w:sz="4" w:space="0" w:color="000000"/>
              <w:right w:val="single" w:sz="4" w:space="0" w:color="000000"/>
            </w:tcBorders>
            <w:vAlign w:val="center"/>
          </w:tcPr>
          <w:p w14:paraId="3D0CAF41" w14:textId="6F7B47A2" w:rsidR="00584AF7" w:rsidRPr="00BD220B" w:rsidRDefault="0011483A" w:rsidP="003909E6">
            <w:pPr>
              <w:spacing w:after="0" w:line="259" w:lineRule="auto"/>
              <w:rPr>
                <w:sz w:val="18"/>
                <w:szCs w:val="18"/>
              </w:rPr>
            </w:pPr>
            <w:r w:rsidRPr="00BD220B">
              <w:rPr>
                <w:sz w:val="18"/>
                <w:szCs w:val="18"/>
              </w:rPr>
              <w:t>Ekrano paviršiaus tipa</w:t>
            </w:r>
            <w:r w:rsidR="004B7E54" w:rsidRPr="00BD220B">
              <w:rPr>
                <w:sz w:val="18"/>
                <w:szCs w:val="18"/>
              </w:rPr>
              <w:t>s</w:t>
            </w:r>
          </w:p>
        </w:tc>
        <w:tc>
          <w:tcPr>
            <w:tcW w:w="2688" w:type="dxa"/>
            <w:tcBorders>
              <w:top w:val="single" w:sz="4" w:space="0" w:color="000000"/>
              <w:left w:val="single" w:sz="4" w:space="0" w:color="000000"/>
              <w:bottom w:val="single" w:sz="4" w:space="0" w:color="000000"/>
              <w:right w:val="single" w:sz="4" w:space="0" w:color="000000"/>
            </w:tcBorders>
            <w:vAlign w:val="center"/>
          </w:tcPr>
          <w:p w14:paraId="2AAC1D7E" w14:textId="042875C7" w:rsidR="00584AF7" w:rsidRPr="00BD220B" w:rsidRDefault="004A5452" w:rsidP="00AC31DC">
            <w:pPr>
              <w:spacing w:before="120" w:after="120" w:line="259" w:lineRule="auto"/>
              <w:rPr>
                <w:sz w:val="18"/>
                <w:szCs w:val="18"/>
              </w:rPr>
            </w:pPr>
            <w:r w:rsidRPr="00BD220B">
              <w:rPr>
                <w:sz w:val="18"/>
                <w:szCs w:val="18"/>
              </w:rPr>
              <w:t>S</w:t>
            </w:r>
            <w:r w:rsidR="004B2DEE" w:rsidRPr="00BD220B">
              <w:rPr>
                <w:sz w:val="18"/>
                <w:szCs w:val="18"/>
              </w:rPr>
              <w:t>u apsauga nuo atspindžių</w:t>
            </w:r>
            <w:r w:rsidRPr="00BD220B">
              <w:rPr>
                <w:sz w:val="18"/>
                <w:szCs w:val="18"/>
              </w:rPr>
              <w:t xml:space="preserve"> </w:t>
            </w:r>
            <w:r w:rsidR="00AE5118" w:rsidRPr="00BD220B">
              <w:rPr>
                <w:sz w:val="18"/>
                <w:szCs w:val="18"/>
              </w:rPr>
              <w:t>(</w:t>
            </w:r>
            <w:r w:rsidR="00B8479B" w:rsidRPr="00BD220B">
              <w:rPr>
                <w:sz w:val="18"/>
                <w:szCs w:val="18"/>
              </w:rPr>
              <w:t>angl. anti-glare arba anti-reflection)</w:t>
            </w:r>
            <w:r w:rsidR="00872212" w:rsidRPr="00BD220B">
              <w:rPr>
                <w:sz w:val="18"/>
                <w:szCs w:val="18"/>
              </w:rPr>
              <w:t>.</w:t>
            </w:r>
          </w:p>
        </w:tc>
        <w:tc>
          <w:tcPr>
            <w:tcW w:w="2064" w:type="dxa"/>
            <w:tcBorders>
              <w:top w:val="single" w:sz="4" w:space="0" w:color="000000"/>
              <w:left w:val="single" w:sz="4" w:space="0" w:color="000000"/>
              <w:bottom w:val="single" w:sz="4" w:space="0" w:color="000000"/>
              <w:right w:val="single" w:sz="4" w:space="0" w:color="000000"/>
            </w:tcBorders>
          </w:tcPr>
          <w:p w14:paraId="27F42C30" w14:textId="77777777" w:rsidR="00584AF7" w:rsidRPr="00BD220B" w:rsidRDefault="00584AF7" w:rsidP="003909E6">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5D4FF6DE" w14:textId="77777777" w:rsidR="00584AF7" w:rsidRPr="00BD220B" w:rsidRDefault="00584AF7" w:rsidP="003909E6">
            <w:pPr>
              <w:spacing w:after="0" w:line="259" w:lineRule="auto"/>
              <w:rPr>
                <w:sz w:val="18"/>
                <w:szCs w:val="18"/>
              </w:rPr>
            </w:pPr>
          </w:p>
        </w:tc>
      </w:tr>
      <w:tr w:rsidR="00BD220B" w:rsidRPr="00BD220B" w14:paraId="6C0FF4E2" w14:textId="77777777" w:rsidTr="00A252E9">
        <w:trPr>
          <w:trHeight w:val="340"/>
        </w:trPr>
        <w:tc>
          <w:tcPr>
            <w:tcW w:w="1035" w:type="dxa"/>
            <w:tcBorders>
              <w:top w:val="single" w:sz="4" w:space="0" w:color="000000"/>
              <w:left w:val="single" w:sz="4" w:space="0" w:color="000000"/>
              <w:bottom w:val="single" w:sz="4" w:space="0" w:color="000000"/>
              <w:right w:val="single" w:sz="4" w:space="0" w:color="000000"/>
            </w:tcBorders>
            <w:vAlign w:val="center"/>
          </w:tcPr>
          <w:p w14:paraId="6247EBFC" w14:textId="55F61C55" w:rsidR="00872212" w:rsidRPr="00BD220B" w:rsidRDefault="00414BDD" w:rsidP="005C4904">
            <w:pPr>
              <w:spacing w:after="0" w:line="259" w:lineRule="auto"/>
              <w:rPr>
                <w:b/>
                <w:sz w:val="18"/>
                <w:szCs w:val="18"/>
              </w:rPr>
            </w:pPr>
            <w:r w:rsidRPr="00BD220B">
              <w:rPr>
                <w:b/>
                <w:sz w:val="18"/>
                <w:szCs w:val="18"/>
              </w:rPr>
              <w:t>3.</w:t>
            </w:r>
            <w:r w:rsidR="00BB5DB0" w:rsidRPr="00BD220B">
              <w:rPr>
                <w:b/>
                <w:sz w:val="18"/>
                <w:szCs w:val="18"/>
              </w:rPr>
              <w:t>8</w:t>
            </w:r>
          </w:p>
        </w:tc>
        <w:tc>
          <w:tcPr>
            <w:tcW w:w="2339" w:type="dxa"/>
            <w:tcBorders>
              <w:top w:val="single" w:sz="4" w:space="0" w:color="000000"/>
              <w:left w:val="single" w:sz="4" w:space="0" w:color="000000"/>
              <w:bottom w:val="single" w:sz="4" w:space="0" w:color="000000"/>
              <w:right w:val="single" w:sz="4" w:space="0" w:color="000000"/>
            </w:tcBorders>
            <w:vAlign w:val="center"/>
          </w:tcPr>
          <w:p w14:paraId="7C3510FD" w14:textId="334DEB04" w:rsidR="00872212" w:rsidRPr="00BD220B" w:rsidRDefault="004008AD" w:rsidP="003909E6">
            <w:pPr>
              <w:spacing w:after="0" w:line="259" w:lineRule="auto"/>
              <w:rPr>
                <w:sz w:val="18"/>
                <w:szCs w:val="18"/>
              </w:rPr>
            </w:pPr>
            <w:r w:rsidRPr="00BD220B">
              <w:rPr>
                <w:sz w:val="18"/>
                <w:szCs w:val="18"/>
              </w:rPr>
              <w:t>Ekrano raiška</w:t>
            </w:r>
            <w:r w:rsidR="003C1C3B" w:rsidRPr="00BD220B">
              <w:rPr>
                <w:sz w:val="18"/>
                <w:szCs w:val="18"/>
              </w:rPr>
              <w:t xml:space="preserve"> ir kt.</w:t>
            </w:r>
          </w:p>
        </w:tc>
        <w:tc>
          <w:tcPr>
            <w:tcW w:w="2688" w:type="dxa"/>
            <w:tcBorders>
              <w:top w:val="single" w:sz="4" w:space="0" w:color="000000"/>
              <w:left w:val="single" w:sz="4" w:space="0" w:color="000000"/>
              <w:bottom w:val="single" w:sz="4" w:space="0" w:color="000000"/>
              <w:right w:val="single" w:sz="4" w:space="0" w:color="000000"/>
            </w:tcBorders>
            <w:vAlign w:val="center"/>
          </w:tcPr>
          <w:p w14:paraId="1AD9B013" w14:textId="4418DF67" w:rsidR="00872212" w:rsidRPr="00BD220B" w:rsidRDefault="00CB3CEA" w:rsidP="00AC31DC">
            <w:pPr>
              <w:spacing w:before="120" w:after="120" w:line="259" w:lineRule="auto"/>
              <w:rPr>
                <w:sz w:val="18"/>
                <w:szCs w:val="18"/>
              </w:rPr>
            </w:pPr>
            <w:r w:rsidRPr="00BD220B">
              <w:rPr>
                <w:sz w:val="18"/>
                <w:szCs w:val="18"/>
              </w:rPr>
              <w:t xml:space="preserve">Ne blogiau </w:t>
            </w:r>
            <w:r w:rsidR="003C1C3B" w:rsidRPr="00BD220B">
              <w:rPr>
                <w:sz w:val="18"/>
                <w:szCs w:val="18"/>
              </w:rPr>
              <w:t xml:space="preserve">3840 </w:t>
            </w:r>
            <w:r w:rsidRPr="00BD220B">
              <w:rPr>
                <w:sz w:val="18"/>
                <w:szCs w:val="18"/>
              </w:rPr>
              <w:t xml:space="preserve">x </w:t>
            </w:r>
            <w:r w:rsidR="003C1C3B" w:rsidRPr="00BD220B">
              <w:rPr>
                <w:sz w:val="18"/>
                <w:szCs w:val="18"/>
              </w:rPr>
              <w:t>2160</w:t>
            </w:r>
            <w:r w:rsidR="0095024E" w:rsidRPr="00BD220B">
              <w:rPr>
                <w:sz w:val="18"/>
                <w:szCs w:val="18"/>
              </w:rPr>
              <w:t>, 120 Hz, WLED</w:t>
            </w:r>
          </w:p>
        </w:tc>
        <w:tc>
          <w:tcPr>
            <w:tcW w:w="2064" w:type="dxa"/>
            <w:tcBorders>
              <w:top w:val="single" w:sz="4" w:space="0" w:color="000000"/>
              <w:left w:val="single" w:sz="4" w:space="0" w:color="000000"/>
              <w:bottom w:val="single" w:sz="4" w:space="0" w:color="000000"/>
              <w:right w:val="single" w:sz="4" w:space="0" w:color="000000"/>
            </w:tcBorders>
          </w:tcPr>
          <w:p w14:paraId="2C448D9D" w14:textId="77777777" w:rsidR="00872212" w:rsidRPr="00BD220B" w:rsidRDefault="00872212" w:rsidP="003909E6">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5CF9892A" w14:textId="77777777" w:rsidR="00872212" w:rsidRPr="00BD220B" w:rsidRDefault="00872212" w:rsidP="003909E6">
            <w:pPr>
              <w:spacing w:after="0" w:line="259" w:lineRule="auto"/>
              <w:rPr>
                <w:sz w:val="18"/>
                <w:szCs w:val="18"/>
              </w:rPr>
            </w:pPr>
          </w:p>
        </w:tc>
      </w:tr>
      <w:tr w:rsidR="00BD220B" w:rsidRPr="00BD220B" w14:paraId="501EF794" w14:textId="77777777" w:rsidTr="00A252E9">
        <w:trPr>
          <w:trHeight w:val="340"/>
        </w:trPr>
        <w:tc>
          <w:tcPr>
            <w:tcW w:w="1035" w:type="dxa"/>
            <w:tcBorders>
              <w:top w:val="single" w:sz="4" w:space="0" w:color="000000"/>
              <w:left w:val="single" w:sz="4" w:space="0" w:color="000000"/>
              <w:bottom w:val="single" w:sz="4" w:space="0" w:color="000000"/>
              <w:right w:val="single" w:sz="4" w:space="0" w:color="000000"/>
            </w:tcBorders>
            <w:vAlign w:val="center"/>
          </w:tcPr>
          <w:p w14:paraId="7FD6C111" w14:textId="2C522B08" w:rsidR="00584AF7" w:rsidRPr="00BD220B" w:rsidRDefault="00414BDD" w:rsidP="005C4904">
            <w:pPr>
              <w:spacing w:after="0" w:line="259" w:lineRule="auto"/>
              <w:rPr>
                <w:b/>
                <w:sz w:val="18"/>
                <w:szCs w:val="18"/>
              </w:rPr>
            </w:pPr>
            <w:r w:rsidRPr="00BD220B">
              <w:rPr>
                <w:b/>
                <w:sz w:val="18"/>
                <w:szCs w:val="18"/>
              </w:rPr>
              <w:t>3.</w:t>
            </w:r>
            <w:r w:rsidR="00BB5DB0" w:rsidRPr="00BD220B">
              <w:rPr>
                <w:b/>
                <w:sz w:val="18"/>
                <w:szCs w:val="18"/>
              </w:rPr>
              <w:t>9</w:t>
            </w:r>
          </w:p>
        </w:tc>
        <w:tc>
          <w:tcPr>
            <w:tcW w:w="2339" w:type="dxa"/>
            <w:tcBorders>
              <w:top w:val="single" w:sz="4" w:space="0" w:color="000000"/>
              <w:left w:val="single" w:sz="4" w:space="0" w:color="000000"/>
              <w:bottom w:val="single" w:sz="4" w:space="0" w:color="000000"/>
              <w:right w:val="single" w:sz="4" w:space="0" w:color="000000"/>
            </w:tcBorders>
            <w:vAlign w:val="center"/>
          </w:tcPr>
          <w:p w14:paraId="6CB9AA5A" w14:textId="4721AC27" w:rsidR="00584AF7" w:rsidRPr="00BD220B" w:rsidRDefault="002552FE" w:rsidP="003909E6">
            <w:pPr>
              <w:spacing w:after="0" w:line="259" w:lineRule="auto"/>
              <w:rPr>
                <w:sz w:val="18"/>
                <w:szCs w:val="18"/>
              </w:rPr>
            </w:pPr>
            <w:r w:rsidRPr="00BD220B">
              <w:rPr>
                <w:sz w:val="18"/>
                <w:szCs w:val="18"/>
              </w:rPr>
              <w:t>V</w:t>
            </w:r>
            <w:r w:rsidR="00B42CAA" w:rsidRPr="00BD220B">
              <w:rPr>
                <w:sz w:val="18"/>
                <w:szCs w:val="18"/>
              </w:rPr>
              <w:t>aizdo plokštės atmintis</w:t>
            </w:r>
          </w:p>
        </w:tc>
        <w:tc>
          <w:tcPr>
            <w:tcW w:w="2688" w:type="dxa"/>
            <w:tcBorders>
              <w:top w:val="single" w:sz="4" w:space="0" w:color="000000"/>
              <w:left w:val="single" w:sz="4" w:space="0" w:color="000000"/>
              <w:bottom w:val="single" w:sz="4" w:space="0" w:color="000000"/>
              <w:right w:val="single" w:sz="4" w:space="0" w:color="000000"/>
            </w:tcBorders>
            <w:vAlign w:val="center"/>
          </w:tcPr>
          <w:p w14:paraId="29C91E3B" w14:textId="4F6BDC63" w:rsidR="00584AF7" w:rsidRPr="00BD220B" w:rsidRDefault="00B42CAA" w:rsidP="003909E6">
            <w:pPr>
              <w:spacing w:after="0" w:line="259" w:lineRule="auto"/>
              <w:rPr>
                <w:sz w:val="18"/>
                <w:szCs w:val="18"/>
              </w:rPr>
            </w:pPr>
            <w:r w:rsidRPr="00BD220B">
              <w:rPr>
                <w:sz w:val="18"/>
                <w:szCs w:val="18"/>
              </w:rPr>
              <w:t xml:space="preserve">Ne mažiau </w:t>
            </w:r>
            <w:r w:rsidR="006465AA" w:rsidRPr="00BD220B">
              <w:rPr>
                <w:sz w:val="18"/>
                <w:szCs w:val="18"/>
              </w:rPr>
              <w:t>6GB</w:t>
            </w:r>
          </w:p>
        </w:tc>
        <w:tc>
          <w:tcPr>
            <w:tcW w:w="2064" w:type="dxa"/>
            <w:tcBorders>
              <w:top w:val="single" w:sz="4" w:space="0" w:color="000000"/>
              <w:left w:val="single" w:sz="4" w:space="0" w:color="000000"/>
              <w:bottom w:val="single" w:sz="4" w:space="0" w:color="000000"/>
              <w:right w:val="single" w:sz="4" w:space="0" w:color="000000"/>
            </w:tcBorders>
          </w:tcPr>
          <w:p w14:paraId="239987B1" w14:textId="77777777" w:rsidR="00584AF7" w:rsidRPr="00BD220B" w:rsidRDefault="00584AF7" w:rsidP="003909E6">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53F74500" w14:textId="77777777" w:rsidR="00584AF7" w:rsidRPr="00BD220B" w:rsidRDefault="00584AF7" w:rsidP="003909E6">
            <w:pPr>
              <w:spacing w:after="0" w:line="259" w:lineRule="auto"/>
              <w:rPr>
                <w:sz w:val="18"/>
                <w:szCs w:val="18"/>
              </w:rPr>
            </w:pPr>
          </w:p>
        </w:tc>
      </w:tr>
      <w:tr w:rsidR="00BD220B" w:rsidRPr="00BD220B" w14:paraId="69A7D0ED" w14:textId="77777777" w:rsidTr="00A252E9">
        <w:trPr>
          <w:trHeight w:val="340"/>
        </w:trPr>
        <w:tc>
          <w:tcPr>
            <w:tcW w:w="1035" w:type="dxa"/>
            <w:tcBorders>
              <w:top w:val="single" w:sz="4" w:space="0" w:color="000000"/>
              <w:left w:val="single" w:sz="4" w:space="0" w:color="000000"/>
              <w:bottom w:val="single" w:sz="4" w:space="0" w:color="000000"/>
              <w:right w:val="single" w:sz="4" w:space="0" w:color="000000"/>
            </w:tcBorders>
            <w:vAlign w:val="center"/>
          </w:tcPr>
          <w:p w14:paraId="661423D8" w14:textId="372EA015" w:rsidR="00C66E9E" w:rsidRPr="00BD220B" w:rsidRDefault="00414BDD" w:rsidP="005C4904">
            <w:pPr>
              <w:spacing w:after="0" w:line="259" w:lineRule="auto"/>
              <w:rPr>
                <w:b/>
                <w:sz w:val="18"/>
                <w:szCs w:val="18"/>
              </w:rPr>
            </w:pPr>
            <w:r w:rsidRPr="00BD220B">
              <w:rPr>
                <w:b/>
                <w:sz w:val="18"/>
                <w:szCs w:val="18"/>
              </w:rPr>
              <w:t>3.1</w:t>
            </w:r>
            <w:r w:rsidR="00BB5DB0" w:rsidRPr="00BD220B">
              <w:rPr>
                <w:b/>
                <w:sz w:val="18"/>
                <w:szCs w:val="18"/>
              </w:rPr>
              <w:t>0</w:t>
            </w:r>
          </w:p>
        </w:tc>
        <w:tc>
          <w:tcPr>
            <w:tcW w:w="2339" w:type="dxa"/>
            <w:tcBorders>
              <w:top w:val="single" w:sz="4" w:space="0" w:color="000000"/>
              <w:left w:val="single" w:sz="4" w:space="0" w:color="000000"/>
              <w:bottom w:val="single" w:sz="4" w:space="0" w:color="000000"/>
              <w:right w:val="single" w:sz="4" w:space="0" w:color="000000"/>
            </w:tcBorders>
            <w:vAlign w:val="center"/>
          </w:tcPr>
          <w:p w14:paraId="2DAFF5C1" w14:textId="668D2B80" w:rsidR="00C66E9E" w:rsidRPr="00BD220B" w:rsidRDefault="000C560B" w:rsidP="003909E6">
            <w:pPr>
              <w:spacing w:after="0" w:line="259" w:lineRule="auto"/>
              <w:rPr>
                <w:sz w:val="18"/>
                <w:szCs w:val="18"/>
              </w:rPr>
            </w:pPr>
            <w:r w:rsidRPr="00BD220B">
              <w:rPr>
                <w:sz w:val="18"/>
                <w:szCs w:val="18"/>
              </w:rPr>
              <w:t>Integruota k</w:t>
            </w:r>
            <w:r w:rsidR="00C66E9E" w:rsidRPr="00BD220B">
              <w:rPr>
                <w:sz w:val="18"/>
                <w:szCs w:val="18"/>
              </w:rPr>
              <w:t>amera</w:t>
            </w:r>
            <w:r w:rsidR="006568C7" w:rsidRPr="00BD220B">
              <w:rPr>
                <w:sz w:val="18"/>
                <w:szCs w:val="18"/>
              </w:rPr>
              <w:t>, mikrofonas</w:t>
            </w:r>
            <w:r w:rsidR="000178AE" w:rsidRPr="00BD220B">
              <w:rPr>
                <w:sz w:val="18"/>
                <w:szCs w:val="18"/>
              </w:rPr>
              <w:t xml:space="preserve"> ir gar</w:t>
            </w:r>
            <w:r w:rsidR="006568C7" w:rsidRPr="00BD220B">
              <w:rPr>
                <w:sz w:val="18"/>
                <w:szCs w:val="18"/>
              </w:rPr>
              <w:t>siakalbis</w:t>
            </w:r>
          </w:p>
        </w:tc>
        <w:tc>
          <w:tcPr>
            <w:tcW w:w="2688" w:type="dxa"/>
            <w:tcBorders>
              <w:top w:val="single" w:sz="4" w:space="0" w:color="000000"/>
              <w:left w:val="single" w:sz="4" w:space="0" w:color="000000"/>
              <w:bottom w:val="single" w:sz="4" w:space="0" w:color="000000"/>
              <w:right w:val="single" w:sz="4" w:space="0" w:color="000000"/>
            </w:tcBorders>
            <w:vAlign w:val="center"/>
          </w:tcPr>
          <w:p w14:paraId="5273B040" w14:textId="27688D5C" w:rsidR="00C66E9E" w:rsidRPr="00BD220B" w:rsidRDefault="00FE5521" w:rsidP="00AC31DC">
            <w:pPr>
              <w:spacing w:before="120" w:after="120" w:line="259" w:lineRule="auto"/>
              <w:rPr>
                <w:sz w:val="18"/>
                <w:szCs w:val="18"/>
              </w:rPr>
            </w:pPr>
            <w:r w:rsidRPr="00BD220B">
              <w:rPr>
                <w:sz w:val="18"/>
                <w:szCs w:val="18"/>
              </w:rPr>
              <w:t>N</w:t>
            </w:r>
            <w:r w:rsidR="006568C7" w:rsidRPr="00BD220B">
              <w:rPr>
                <w:sz w:val="18"/>
                <w:szCs w:val="18"/>
              </w:rPr>
              <w:t>e</w:t>
            </w:r>
            <w:r w:rsidR="00002AAB" w:rsidRPr="00BD220B">
              <w:rPr>
                <w:sz w:val="18"/>
                <w:szCs w:val="18"/>
              </w:rPr>
              <w:t xml:space="preserve"> blogiau </w:t>
            </w:r>
            <w:r w:rsidR="000C560B" w:rsidRPr="00BD220B">
              <w:rPr>
                <w:sz w:val="18"/>
                <w:szCs w:val="18"/>
              </w:rPr>
              <w:t>1080p at 30fps, FHD, RGB</w:t>
            </w:r>
            <w:r w:rsidR="00C10974" w:rsidRPr="00BD220B">
              <w:rPr>
                <w:sz w:val="18"/>
                <w:szCs w:val="18"/>
              </w:rPr>
              <w:t>, daugiakryptis</w:t>
            </w:r>
            <w:r w:rsidR="00002AAB" w:rsidRPr="00BD220B">
              <w:rPr>
                <w:sz w:val="18"/>
                <w:szCs w:val="18"/>
              </w:rPr>
              <w:t xml:space="preserve"> (angl. omni-directional)</w:t>
            </w:r>
            <w:r w:rsidR="00C10974" w:rsidRPr="00BD220B">
              <w:rPr>
                <w:sz w:val="18"/>
                <w:szCs w:val="18"/>
              </w:rPr>
              <w:t xml:space="preserve"> </w:t>
            </w:r>
            <w:r w:rsidR="00002AAB" w:rsidRPr="00BD220B">
              <w:rPr>
                <w:sz w:val="18"/>
                <w:szCs w:val="18"/>
              </w:rPr>
              <w:t>mikrofonas</w:t>
            </w:r>
            <w:r w:rsidRPr="00BD220B">
              <w:rPr>
                <w:sz w:val="18"/>
                <w:szCs w:val="18"/>
              </w:rPr>
              <w:t>, garsiak</w:t>
            </w:r>
            <w:r w:rsidR="00C52E26" w:rsidRPr="00BD220B">
              <w:rPr>
                <w:sz w:val="18"/>
                <w:szCs w:val="18"/>
              </w:rPr>
              <w:t>al</w:t>
            </w:r>
            <w:r w:rsidRPr="00BD220B">
              <w:rPr>
                <w:sz w:val="18"/>
                <w:szCs w:val="18"/>
              </w:rPr>
              <w:t>b</w:t>
            </w:r>
            <w:r w:rsidR="00C52E26" w:rsidRPr="00BD220B">
              <w:rPr>
                <w:sz w:val="18"/>
                <w:szCs w:val="18"/>
              </w:rPr>
              <w:t>is(-iai)</w:t>
            </w:r>
            <w:r w:rsidRPr="00BD220B">
              <w:rPr>
                <w:sz w:val="18"/>
                <w:szCs w:val="18"/>
              </w:rPr>
              <w:t xml:space="preserve"> </w:t>
            </w:r>
            <w:r w:rsidR="00C52E26" w:rsidRPr="00BD220B">
              <w:rPr>
                <w:sz w:val="18"/>
                <w:szCs w:val="18"/>
              </w:rPr>
              <w:t xml:space="preserve">– ne mažiau </w:t>
            </w:r>
            <w:r w:rsidR="00106705" w:rsidRPr="00BD220B">
              <w:rPr>
                <w:sz w:val="18"/>
                <w:szCs w:val="18"/>
              </w:rPr>
              <w:t>4</w:t>
            </w:r>
            <w:r w:rsidR="00C52E26" w:rsidRPr="00BD220B">
              <w:rPr>
                <w:sz w:val="18"/>
                <w:szCs w:val="18"/>
              </w:rPr>
              <w:t>W.</w:t>
            </w:r>
          </w:p>
        </w:tc>
        <w:tc>
          <w:tcPr>
            <w:tcW w:w="2064" w:type="dxa"/>
            <w:tcBorders>
              <w:top w:val="single" w:sz="4" w:space="0" w:color="000000"/>
              <w:left w:val="single" w:sz="4" w:space="0" w:color="000000"/>
              <w:bottom w:val="single" w:sz="4" w:space="0" w:color="000000"/>
              <w:right w:val="single" w:sz="4" w:space="0" w:color="000000"/>
            </w:tcBorders>
          </w:tcPr>
          <w:p w14:paraId="3B3D5780" w14:textId="77777777" w:rsidR="00C66E9E" w:rsidRPr="00BD220B" w:rsidRDefault="00C66E9E" w:rsidP="003909E6">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3B529195" w14:textId="77777777" w:rsidR="00C66E9E" w:rsidRPr="00BD220B" w:rsidRDefault="00C66E9E" w:rsidP="003909E6">
            <w:pPr>
              <w:spacing w:after="0" w:line="259" w:lineRule="auto"/>
              <w:rPr>
                <w:sz w:val="18"/>
                <w:szCs w:val="18"/>
              </w:rPr>
            </w:pPr>
          </w:p>
        </w:tc>
      </w:tr>
      <w:tr w:rsidR="00BD220B" w:rsidRPr="00BD220B" w14:paraId="78C7DF37" w14:textId="77777777" w:rsidTr="00A252E9">
        <w:trPr>
          <w:trHeight w:val="340"/>
        </w:trPr>
        <w:tc>
          <w:tcPr>
            <w:tcW w:w="1035" w:type="dxa"/>
            <w:tcBorders>
              <w:top w:val="single" w:sz="4" w:space="0" w:color="000000"/>
              <w:left w:val="single" w:sz="4" w:space="0" w:color="000000"/>
              <w:bottom w:val="single" w:sz="4" w:space="0" w:color="000000"/>
              <w:right w:val="single" w:sz="4" w:space="0" w:color="000000"/>
            </w:tcBorders>
            <w:vAlign w:val="center"/>
          </w:tcPr>
          <w:p w14:paraId="5B2EE02A" w14:textId="67B6896F" w:rsidR="00002AAB" w:rsidRPr="00BD220B" w:rsidRDefault="00414BDD" w:rsidP="005C4904">
            <w:pPr>
              <w:spacing w:after="0" w:line="259" w:lineRule="auto"/>
              <w:rPr>
                <w:b/>
                <w:sz w:val="18"/>
                <w:szCs w:val="18"/>
              </w:rPr>
            </w:pPr>
            <w:r w:rsidRPr="00BD220B">
              <w:rPr>
                <w:b/>
                <w:sz w:val="18"/>
                <w:szCs w:val="18"/>
              </w:rPr>
              <w:t>3</w:t>
            </w:r>
            <w:r w:rsidR="00FE1B2A" w:rsidRPr="00BD220B">
              <w:rPr>
                <w:b/>
                <w:sz w:val="18"/>
                <w:szCs w:val="18"/>
              </w:rPr>
              <w:t>.11</w:t>
            </w:r>
          </w:p>
        </w:tc>
        <w:tc>
          <w:tcPr>
            <w:tcW w:w="2339" w:type="dxa"/>
            <w:tcBorders>
              <w:top w:val="single" w:sz="4" w:space="0" w:color="000000"/>
              <w:left w:val="single" w:sz="4" w:space="0" w:color="000000"/>
              <w:bottom w:val="single" w:sz="4" w:space="0" w:color="000000"/>
              <w:right w:val="single" w:sz="4" w:space="0" w:color="000000"/>
            </w:tcBorders>
            <w:vAlign w:val="center"/>
          </w:tcPr>
          <w:p w14:paraId="305A9356" w14:textId="25471FD6" w:rsidR="00002AAB" w:rsidRPr="00BD220B" w:rsidRDefault="00002AAB" w:rsidP="003909E6">
            <w:pPr>
              <w:spacing w:after="0" w:line="259" w:lineRule="auto"/>
              <w:rPr>
                <w:sz w:val="18"/>
                <w:szCs w:val="18"/>
              </w:rPr>
            </w:pPr>
            <w:r w:rsidRPr="00BD220B">
              <w:rPr>
                <w:sz w:val="18"/>
                <w:szCs w:val="18"/>
              </w:rPr>
              <w:t>Integruota klaviatūra</w:t>
            </w:r>
          </w:p>
        </w:tc>
        <w:tc>
          <w:tcPr>
            <w:tcW w:w="2688" w:type="dxa"/>
            <w:tcBorders>
              <w:top w:val="single" w:sz="4" w:space="0" w:color="000000"/>
              <w:left w:val="single" w:sz="4" w:space="0" w:color="000000"/>
              <w:bottom w:val="single" w:sz="4" w:space="0" w:color="000000"/>
              <w:right w:val="single" w:sz="4" w:space="0" w:color="000000"/>
            </w:tcBorders>
            <w:vAlign w:val="center"/>
          </w:tcPr>
          <w:p w14:paraId="1DD3092F" w14:textId="399A286C" w:rsidR="00002AAB" w:rsidRPr="00BD220B" w:rsidRDefault="00797FEC" w:rsidP="00AC31DC">
            <w:pPr>
              <w:spacing w:before="120" w:after="120" w:line="259" w:lineRule="auto"/>
              <w:rPr>
                <w:sz w:val="18"/>
                <w:szCs w:val="18"/>
              </w:rPr>
            </w:pPr>
            <w:r w:rsidRPr="00BD220B">
              <w:rPr>
                <w:sz w:val="18"/>
                <w:szCs w:val="18"/>
              </w:rPr>
              <w:t xml:space="preserve">Atspari apliejimui, </w:t>
            </w:r>
            <w:r w:rsidR="002D598D" w:rsidRPr="00BD220B">
              <w:rPr>
                <w:sz w:val="18"/>
                <w:szCs w:val="18"/>
              </w:rPr>
              <w:t>anglų ir lietuvių kalbų palaikymas, pašvietim</w:t>
            </w:r>
            <w:r w:rsidR="009E557F" w:rsidRPr="00BD220B">
              <w:rPr>
                <w:sz w:val="18"/>
                <w:szCs w:val="18"/>
              </w:rPr>
              <w:t>as</w:t>
            </w:r>
            <w:r w:rsidR="002D598D" w:rsidRPr="00BD220B">
              <w:rPr>
                <w:sz w:val="18"/>
                <w:szCs w:val="18"/>
              </w:rPr>
              <w:t xml:space="preserve"> iš</w:t>
            </w:r>
            <w:r w:rsidR="009E557F" w:rsidRPr="00BD220B">
              <w:rPr>
                <w:sz w:val="18"/>
                <w:szCs w:val="18"/>
              </w:rPr>
              <w:t xml:space="preserve"> po</w:t>
            </w:r>
            <w:r w:rsidR="002D598D" w:rsidRPr="00BD220B">
              <w:rPr>
                <w:sz w:val="18"/>
                <w:szCs w:val="18"/>
              </w:rPr>
              <w:t xml:space="preserve"> </w:t>
            </w:r>
            <w:r w:rsidR="00B134E5" w:rsidRPr="00BD220B">
              <w:rPr>
                <w:sz w:val="18"/>
                <w:szCs w:val="18"/>
              </w:rPr>
              <w:t>klavišų</w:t>
            </w:r>
            <w:r w:rsidR="009E557F" w:rsidRPr="00BD220B">
              <w:rPr>
                <w:sz w:val="18"/>
                <w:szCs w:val="18"/>
              </w:rPr>
              <w:t xml:space="preserve"> (mygtukų)</w:t>
            </w:r>
            <w:r w:rsidR="00B134E5" w:rsidRPr="00BD220B">
              <w:rPr>
                <w:sz w:val="18"/>
                <w:szCs w:val="18"/>
              </w:rPr>
              <w:t xml:space="preserve">, </w:t>
            </w:r>
            <w:r w:rsidR="00367153" w:rsidRPr="00BD220B">
              <w:rPr>
                <w:sz w:val="18"/>
                <w:szCs w:val="18"/>
              </w:rPr>
              <w:t>integruota atskira skaičių klaviatū</w:t>
            </w:r>
            <w:r w:rsidR="00A84786" w:rsidRPr="00BD220B">
              <w:rPr>
                <w:sz w:val="18"/>
                <w:szCs w:val="18"/>
              </w:rPr>
              <w:t>r</w:t>
            </w:r>
            <w:r w:rsidR="00367153" w:rsidRPr="00BD220B">
              <w:rPr>
                <w:sz w:val="18"/>
                <w:szCs w:val="18"/>
              </w:rPr>
              <w:t xml:space="preserve">a </w:t>
            </w:r>
            <w:r w:rsidR="00A84786" w:rsidRPr="00BD220B">
              <w:rPr>
                <w:sz w:val="18"/>
                <w:szCs w:val="18"/>
              </w:rPr>
              <w:t xml:space="preserve">ne mažiau 10 klavišų </w:t>
            </w:r>
            <w:r w:rsidR="00367153" w:rsidRPr="00BD220B">
              <w:rPr>
                <w:sz w:val="18"/>
                <w:szCs w:val="18"/>
              </w:rPr>
              <w:t>(</w:t>
            </w:r>
            <w:r w:rsidR="00961266" w:rsidRPr="00BD220B">
              <w:rPr>
                <w:sz w:val="18"/>
                <w:szCs w:val="18"/>
              </w:rPr>
              <w:t>angl. numeric keypad)</w:t>
            </w:r>
            <w:r w:rsidR="000D7B41" w:rsidRPr="00BD220B">
              <w:rPr>
                <w:sz w:val="18"/>
                <w:szCs w:val="18"/>
              </w:rPr>
              <w:t>.</w:t>
            </w:r>
            <w:r w:rsidR="00961266" w:rsidRPr="00BD220B">
              <w:rPr>
                <w:sz w:val="18"/>
                <w:szCs w:val="18"/>
              </w:rPr>
              <w:t xml:space="preserve"> </w:t>
            </w:r>
          </w:p>
        </w:tc>
        <w:tc>
          <w:tcPr>
            <w:tcW w:w="2064" w:type="dxa"/>
            <w:tcBorders>
              <w:top w:val="single" w:sz="4" w:space="0" w:color="000000"/>
              <w:left w:val="single" w:sz="4" w:space="0" w:color="000000"/>
              <w:bottom w:val="single" w:sz="4" w:space="0" w:color="000000"/>
              <w:right w:val="single" w:sz="4" w:space="0" w:color="000000"/>
            </w:tcBorders>
          </w:tcPr>
          <w:p w14:paraId="441419BB" w14:textId="77777777" w:rsidR="00002AAB" w:rsidRPr="00BD220B" w:rsidRDefault="00002AAB" w:rsidP="003909E6">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522BE39D" w14:textId="77777777" w:rsidR="00002AAB" w:rsidRPr="00BD220B" w:rsidRDefault="00002AAB" w:rsidP="003909E6">
            <w:pPr>
              <w:spacing w:after="0" w:line="259" w:lineRule="auto"/>
              <w:rPr>
                <w:sz w:val="18"/>
                <w:szCs w:val="18"/>
              </w:rPr>
            </w:pPr>
          </w:p>
        </w:tc>
      </w:tr>
      <w:tr w:rsidR="00BD220B" w:rsidRPr="00BD220B" w14:paraId="6CCB39B4" w14:textId="77777777" w:rsidTr="00A252E9">
        <w:trPr>
          <w:trHeight w:val="340"/>
        </w:trPr>
        <w:tc>
          <w:tcPr>
            <w:tcW w:w="1035" w:type="dxa"/>
            <w:tcBorders>
              <w:top w:val="single" w:sz="4" w:space="0" w:color="000000"/>
              <w:left w:val="single" w:sz="4" w:space="0" w:color="000000"/>
              <w:bottom w:val="single" w:sz="4" w:space="0" w:color="000000"/>
              <w:right w:val="single" w:sz="4" w:space="0" w:color="000000"/>
            </w:tcBorders>
            <w:vAlign w:val="center"/>
          </w:tcPr>
          <w:p w14:paraId="213C4E91" w14:textId="4CD136B6" w:rsidR="00D94E7F" w:rsidRPr="00BD220B" w:rsidRDefault="00FE1B2A" w:rsidP="00FE1B2A">
            <w:pPr>
              <w:spacing w:after="0" w:line="259" w:lineRule="auto"/>
              <w:rPr>
                <w:b/>
                <w:sz w:val="18"/>
                <w:szCs w:val="18"/>
              </w:rPr>
            </w:pPr>
            <w:r w:rsidRPr="00BD220B">
              <w:rPr>
                <w:b/>
                <w:sz w:val="18"/>
                <w:szCs w:val="18"/>
              </w:rPr>
              <w:t>3.12</w:t>
            </w:r>
          </w:p>
        </w:tc>
        <w:tc>
          <w:tcPr>
            <w:tcW w:w="2339" w:type="dxa"/>
            <w:tcBorders>
              <w:top w:val="single" w:sz="4" w:space="0" w:color="000000"/>
              <w:left w:val="single" w:sz="4" w:space="0" w:color="000000"/>
              <w:bottom w:val="single" w:sz="4" w:space="0" w:color="000000"/>
              <w:right w:val="single" w:sz="4" w:space="0" w:color="000000"/>
            </w:tcBorders>
            <w:vAlign w:val="center"/>
          </w:tcPr>
          <w:p w14:paraId="219EE785" w14:textId="3965873E" w:rsidR="00D94E7F" w:rsidRPr="00BD220B" w:rsidRDefault="00D94E7F" w:rsidP="003909E6">
            <w:pPr>
              <w:spacing w:after="0" w:line="259" w:lineRule="auto"/>
              <w:rPr>
                <w:sz w:val="18"/>
                <w:szCs w:val="18"/>
              </w:rPr>
            </w:pPr>
            <w:r w:rsidRPr="00BD220B">
              <w:rPr>
                <w:sz w:val="18"/>
                <w:szCs w:val="18"/>
              </w:rPr>
              <w:t>Bluetooth sąsaja</w:t>
            </w:r>
          </w:p>
        </w:tc>
        <w:tc>
          <w:tcPr>
            <w:tcW w:w="2688" w:type="dxa"/>
            <w:tcBorders>
              <w:top w:val="single" w:sz="4" w:space="0" w:color="000000"/>
              <w:left w:val="single" w:sz="4" w:space="0" w:color="000000"/>
              <w:bottom w:val="single" w:sz="4" w:space="0" w:color="000000"/>
              <w:right w:val="single" w:sz="4" w:space="0" w:color="000000"/>
            </w:tcBorders>
            <w:vAlign w:val="center"/>
          </w:tcPr>
          <w:p w14:paraId="6824A0CC" w14:textId="04B8F60A" w:rsidR="00D94E7F" w:rsidRPr="00BD220B" w:rsidRDefault="002F0EF9" w:rsidP="003909E6">
            <w:pPr>
              <w:spacing w:after="0" w:line="259" w:lineRule="auto"/>
              <w:rPr>
                <w:sz w:val="18"/>
                <w:szCs w:val="18"/>
              </w:rPr>
            </w:pPr>
            <w:r w:rsidRPr="00BD220B">
              <w:rPr>
                <w:sz w:val="18"/>
                <w:szCs w:val="18"/>
              </w:rPr>
              <w:t>Ne blogiau 5.3</w:t>
            </w:r>
            <w:r w:rsidR="006A43E4" w:rsidRPr="00BD220B">
              <w:rPr>
                <w:sz w:val="18"/>
                <w:szCs w:val="18"/>
              </w:rPr>
              <w:t xml:space="preserve"> ver.</w:t>
            </w:r>
          </w:p>
        </w:tc>
        <w:tc>
          <w:tcPr>
            <w:tcW w:w="2064" w:type="dxa"/>
            <w:tcBorders>
              <w:top w:val="single" w:sz="4" w:space="0" w:color="000000"/>
              <w:left w:val="single" w:sz="4" w:space="0" w:color="000000"/>
              <w:bottom w:val="single" w:sz="4" w:space="0" w:color="000000"/>
              <w:right w:val="single" w:sz="4" w:space="0" w:color="000000"/>
            </w:tcBorders>
          </w:tcPr>
          <w:p w14:paraId="603996E3" w14:textId="77777777" w:rsidR="00D94E7F" w:rsidRPr="00BD220B" w:rsidRDefault="00D94E7F" w:rsidP="003909E6">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1C5E6812" w14:textId="77777777" w:rsidR="00D94E7F" w:rsidRPr="00BD220B" w:rsidRDefault="00D94E7F" w:rsidP="003909E6">
            <w:pPr>
              <w:spacing w:after="0" w:line="259" w:lineRule="auto"/>
              <w:rPr>
                <w:sz w:val="18"/>
                <w:szCs w:val="18"/>
              </w:rPr>
            </w:pPr>
          </w:p>
        </w:tc>
      </w:tr>
      <w:tr w:rsidR="00BD220B" w:rsidRPr="00BD220B" w14:paraId="3CA16913" w14:textId="77777777" w:rsidTr="00A252E9">
        <w:trPr>
          <w:trHeight w:val="340"/>
        </w:trPr>
        <w:tc>
          <w:tcPr>
            <w:tcW w:w="1035" w:type="dxa"/>
            <w:tcBorders>
              <w:top w:val="single" w:sz="4" w:space="0" w:color="000000"/>
              <w:left w:val="single" w:sz="4" w:space="0" w:color="000000"/>
              <w:bottom w:val="single" w:sz="4" w:space="0" w:color="000000"/>
              <w:right w:val="single" w:sz="4" w:space="0" w:color="000000"/>
            </w:tcBorders>
            <w:vAlign w:val="center"/>
          </w:tcPr>
          <w:p w14:paraId="211A5E7E" w14:textId="237E68EE" w:rsidR="004F2F8A" w:rsidRPr="00BD220B" w:rsidRDefault="00FE1B2A" w:rsidP="00FE1B2A">
            <w:pPr>
              <w:spacing w:after="0" w:line="259" w:lineRule="auto"/>
              <w:rPr>
                <w:b/>
                <w:sz w:val="18"/>
                <w:szCs w:val="18"/>
              </w:rPr>
            </w:pPr>
            <w:r w:rsidRPr="00BD220B">
              <w:rPr>
                <w:b/>
                <w:sz w:val="18"/>
                <w:szCs w:val="18"/>
              </w:rPr>
              <w:t>3.13</w:t>
            </w:r>
          </w:p>
        </w:tc>
        <w:tc>
          <w:tcPr>
            <w:tcW w:w="2339" w:type="dxa"/>
            <w:tcBorders>
              <w:top w:val="single" w:sz="4" w:space="0" w:color="000000"/>
              <w:left w:val="single" w:sz="4" w:space="0" w:color="000000"/>
              <w:bottom w:val="single" w:sz="4" w:space="0" w:color="000000"/>
              <w:right w:val="single" w:sz="4" w:space="0" w:color="000000"/>
            </w:tcBorders>
            <w:vAlign w:val="center"/>
          </w:tcPr>
          <w:p w14:paraId="0BA7D2A1" w14:textId="4ED2B325" w:rsidR="004F2F8A" w:rsidRPr="00BD220B" w:rsidRDefault="004F2F8A" w:rsidP="003909E6">
            <w:pPr>
              <w:spacing w:after="0" w:line="259" w:lineRule="auto"/>
              <w:rPr>
                <w:sz w:val="18"/>
                <w:szCs w:val="18"/>
              </w:rPr>
            </w:pPr>
            <w:r w:rsidRPr="00BD220B">
              <w:rPr>
                <w:sz w:val="18"/>
                <w:szCs w:val="18"/>
              </w:rPr>
              <w:t>Tinklo sąsajos</w:t>
            </w:r>
          </w:p>
        </w:tc>
        <w:tc>
          <w:tcPr>
            <w:tcW w:w="2688" w:type="dxa"/>
            <w:tcBorders>
              <w:top w:val="single" w:sz="4" w:space="0" w:color="000000"/>
              <w:left w:val="single" w:sz="4" w:space="0" w:color="000000"/>
              <w:bottom w:val="single" w:sz="4" w:space="0" w:color="000000"/>
              <w:right w:val="single" w:sz="4" w:space="0" w:color="000000"/>
            </w:tcBorders>
            <w:vAlign w:val="center"/>
          </w:tcPr>
          <w:p w14:paraId="40482F93" w14:textId="0F037701" w:rsidR="004F2F8A" w:rsidRPr="00BD220B" w:rsidDel="002F0EF9" w:rsidRDefault="00116020" w:rsidP="00AC31DC">
            <w:pPr>
              <w:spacing w:before="120" w:after="120" w:line="259" w:lineRule="auto"/>
              <w:rPr>
                <w:sz w:val="18"/>
                <w:szCs w:val="18"/>
              </w:rPr>
            </w:pPr>
            <w:r w:rsidRPr="00BD220B">
              <w:rPr>
                <w:sz w:val="18"/>
                <w:szCs w:val="18"/>
              </w:rPr>
              <w:t xml:space="preserve">Turi būti laidinis ir bevielis prisijungimas </w:t>
            </w:r>
            <w:r w:rsidR="0028569E" w:rsidRPr="00BD220B">
              <w:rPr>
                <w:sz w:val="18"/>
                <w:szCs w:val="18"/>
              </w:rPr>
              <w:t>prie tinklo</w:t>
            </w:r>
          </w:p>
        </w:tc>
        <w:tc>
          <w:tcPr>
            <w:tcW w:w="2064" w:type="dxa"/>
            <w:tcBorders>
              <w:top w:val="single" w:sz="4" w:space="0" w:color="000000"/>
              <w:left w:val="single" w:sz="4" w:space="0" w:color="000000"/>
              <w:bottom w:val="single" w:sz="4" w:space="0" w:color="000000"/>
              <w:right w:val="single" w:sz="4" w:space="0" w:color="000000"/>
            </w:tcBorders>
          </w:tcPr>
          <w:p w14:paraId="2C55E003" w14:textId="77777777" w:rsidR="004F2F8A" w:rsidRPr="00BD220B" w:rsidRDefault="004F2F8A" w:rsidP="003909E6">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757FA31C" w14:textId="77777777" w:rsidR="004F2F8A" w:rsidRPr="00BD220B" w:rsidRDefault="004F2F8A" w:rsidP="003909E6">
            <w:pPr>
              <w:spacing w:after="0" w:line="259" w:lineRule="auto"/>
              <w:rPr>
                <w:sz w:val="18"/>
                <w:szCs w:val="18"/>
              </w:rPr>
            </w:pPr>
          </w:p>
        </w:tc>
      </w:tr>
      <w:tr w:rsidR="00BD220B" w:rsidRPr="00BD220B" w14:paraId="3CB9D4CD" w14:textId="77777777" w:rsidTr="00A252E9">
        <w:trPr>
          <w:trHeight w:val="340"/>
        </w:trPr>
        <w:tc>
          <w:tcPr>
            <w:tcW w:w="1035" w:type="dxa"/>
            <w:tcBorders>
              <w:top w:val="single" w:sz="4" w:space="0" w:color="000000"/>
              <w:left w:val="single" w:sz="4" w:space="0" w:color="000000"/>
              <w:bottom w:val="single" w:sz="4" w:space="0" w:color="000000"/>
              <w:right w:val="single" w:sz="4" w:space="0" w:color="000000"/>
            </w:tcBorders>
            <w:vAlign w:val="center"/>
          </w:tcPr>
          <w:p w14:paraId="02925366" w14:textId="5A9DA856" w:rsidR="00113220" w:rsidRPr="00BD220B" w:rsidRDefault="00FE1B2A" w:rsidP="00FE1B2A">
            <w:pPr>
              <w:spacing w:after="0" w:line="259" w:lineRule="auto"/>
              <w:rPr>
                <w:b/>
                <w:sz w:val="18"/>
                <w:szCs w:val="18"/>
              </w:rPr>
            </w:pPr>
            <w:r w:rsidRPr="00BD220B">
              <w:rPr>
                <w:b/>
                <w:sz w:val="18"/>
                <w:szCs w:val="18"/>
              </w:rPr>
              <w:t>3.</w:t>
            </w:r>
            <w:r w:rsidR="00414BDD" w:rsidRPr="00BD220B">
              <w:rPr>
                <w:b/>
                <w:sz w:val="18"/>
                <w:szCs w:val="18"/>
              </w:rPr>
              <w:t>1</w:t>
            </w:r>
            <w:r w:rsidRPr="00BD220B">
              <w:rPr>
                <w:b/>
                <w:sz w:val="18"/>
                <w:szCs w:val="18"/>
              </w:rPr>
              <w:t>3.1</w:t>
            </w:r>
          </w:p>
        </w:tc>
        <w:tc>
          <w:tcPr>
            <w:tcW w:w="2339" w:type="dxa"/>
            <w:tcBorders>
              <w:top w:val="single" w:sz="4" w:space="0" w:color="000000"/>
              <w:left w:val="single" w:sz="4" w:space="0" w:color="000000"/>
              <w:bottom w:val="single" w:sz="4" w:space="0" w:color="000000"/>
              <w:right w:val="single" w:sz="4" w:space="0" w:color="000000"/>
            </w:tcBorders>
            <w:vAlign w:val="center"/>
          </w:tcPr>
          <w:p w14:paraId="42962B2C" w14:textId="2A3F55FF" w:rsidR="00113220" w:rsidRPr="00BD220B" w:rsidRDefault="00463D17" w:rsidP="003909E6">
            <w:pPr>
              <w:spacing w:after="0" w:line="259" w:lineRule="auto"/>
              <w:rPr>
                <w:sz w:val="18"/>
                <w:szCs w:val="18"/>
              </w:rPr>
            </w:pPr>
            <w:r w:rsidRPr="00BD220B">
              <w:rPr>
                <w:sz w:val="18"/>
                <w:szCs w:val="18"/>
              </w:rPr>
              <w:t>Bevielio ryšio (</w:t>
            </w:r>
            <w:r w:rsidR="00113220" w:rsidRPr="00BD220B">
              <w:rPr>
                <w:sz w:val="18"/>
                <w:szCs w:val="18"/>
              </w:rPr>
              <w:t>WiFi</w:t>
            </w:r>
            <w:r w:rsidRPr="00BD220B">
              <w:rPr>
                <w:sz w:val="18"/>
                <w:szCs w:val="18"/>
              </w:rPr>
              <w:t>)</w:t>
            </w:r>
          </w:p>
        </w:tc>
        <w:tc>
          <w:tcPr>
            <w:tcW w:w="2688" w:type="dxa"/>
            <w:tcBorders>
              <w:top w:val="single" w:sz="4" w:space="0" w:color="000000"/>
              <w:left w:val="single" w:sz="4" w:space="0" w:color="000000"/>
              <w:bottom w:val="single" w:sz="4" w:space="0" w:color="000000"/>
              <w:right w:val="single" w:sz="4" w:space="0" w:color="000000"/>
            </w:tcBorders>
            <w:vAlign w:val="center"/>
          </w:tcPr>
          <w:p w14:paraId="74044A60" w14:textId="1C533B24" w:rsidR="00113220" w:rsidRPr="00BD220B" w:rsidRDefault="00113220" w:rsidP="00AC31DC">
            <w:pPr>
              <w:spacing w:before="120" w:after="0" w:line="259" w:lineRule="auto"/>
              <w:rPr>
                <w:sz w:val="18"/>
                <w:szCs w:val="18"/>
              </w:rPr>
            </w:pPr>
            <w:r w:rsidRPr="00BD220B">
              <w:rPr>
                <w:sz w:val="18"/>
                <w:szCs w:val="18"/>
              </w:rPr>
              <w:t>Ne blogiau</w:t>
            </w:r>
            <w:r w:rsidR="00F25485" w:rsidRPr="00BD220B">
              <w:rPr>
                <w:sz w:val="18"/>
                <w:szCs w:val="18"/>
              </w:rPr>
              <w:t xml:space="preserve"> </w:t>
            </w:r>
            <w:r w:rsidRPr="00BD220B">
              <w:rPr>
                <w:sz w:val="18"/>
                <w:szCs w:val="18"/>
              </w:rPr>
              <w:t>2x2 MIMO,  2400 Mbps,  2,4GHz/5GHz/6GHz, WiFi 802.11a/b/g, Wi-Fi 4 (Wi-Fi 802.11n), Wi-Fi 5 (WiFi 802.11ac), Wi-Fi 6E (WiFi 802.11ax)</w:t>
            </w:r>
          </w:p>
          <w:p w14:paraId="16031CE4" w14:textId="22068D31" w:rsidR="00463D17" w:rsidRPr="00BD220B" w:rsidRDefault="006B0F88" w:rsidP="00AC31DC">
            <w:pPr>
              <w:spacing w:after="120" w:line="259" w:lineRule="auto"/>
              <w:rPr>
                <w:sz w:val="18"/>
                <w:szCs w:val="18"/>
              </w:rPr>
            </w:pPr>
            <w:r w:rsidRPr="00BD220B">
              <w:rPr>
                <w:sz w:val="18"/>
                <w:szCs w:val="18"/>
              </w:rPr>
              <w:t xml:space="preserve">Šifravimas </w:t>
            </w:r>
            <w:r w:rsidR="009539E1" w:rsidRPr="00BD220B">
              <w:rPr>
                <w:sz w:val="18"/>
                <w:szCs w:val="18"/>
              </w:rPr>
              <w:t>–</w:t>
            </w:r>
            <w:r w:rsidRPr="00BD220B">
              <w:rPr>
                <w:sz w:val="18"/>
                <w:szCs w:val="18"/>
              </w:rPr>
              <w:t xml:space="preserve"> </w:t>
            </w:r>
            <w:r w:rsidR="009539E1" w:rsidRPr="00BD220B">
              <w:rPr>
                <w:sz w:val="18"/>
                <w:szCs w:val="18"/>
              </w:rPr>
              <w:t>ne blogiau</w:t>
            </w:r>
            <w:r w:rsidR="003B7134" w:rsidRPr="00BD220B">
              <w:rPr>
                <w:sz w:val="18"/>
                <w:szCs w:val="18"/>
              </w:rPr>
              <w:t>:</w:t>
            </w:r>
            <w:r w:rsidR="009539E1" w:rsidRPr="00BD220B">
              <w:rPr>
                <w:sz w:val="18"/>
                <w:szCs w:val="18"/>
              </w:rPr>
              <w:t xml:space="preserve"> WEP (64 </w:t>
            </w:r>
            <w:r w:rsidR="003B7134" w:rsidRPr="00BD220B">
              <w:rPr>
                <w:sz w:val="18"/>
                <w:szCs w:val="18"/>
              </w:rPr>
              <w:t>ir 128 bitai); AES-CCMP; TKIP.</w:t>
            </w:r>
          </w:p>
        </w:tc>
        <w:tc>
          <w:tcPr>
            <w:tcW w:w="2064" w:type="dxa"/>
            <w:tcBorders>
              <w:top w:val="single" w:sz="4" w:space="0" w:color="000000"/>
              <w:left w:val="single" w:sz="4" w:space="0" w:color="000000"/>
              <w:bottom w:val="single" w:sz="4" w:space="0" w:color="000000"/>
              <w:right w:val="single" w:sz="4" w:space="0" w:color="000000"/>
            </w:tcBorders>
          </w:tcPr>
          <w:p w14:paraId="10782282" w14:textId="77777777" w:rsidR="00113220" w:rsidRPr="00BD220B" w:rsidRDefault="00113220" w:rsidP="003909E6">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6BD09A3C" w14:textId="77777777" w:rsidR="00113220" w:rsidRPr="00BD220B" w:rsidRDefault="00113220" w:rsidP="003909E6">
            <w:pPr>
              <w:spacing w:after="0" w:line="259" w:lineRule="auto"/>
              <w:rPr>
                <w:sz w:val="18"/>
                <w:szCs w:val="18"/>
              </w:rPr>
            </w:pPr>
          </w:p>
        </w:tc>
      </w:tr>
      <w:tr w:rsidR="00BD220B" w:rsidRPr="00BD220B" w14:paraId="251676C2" w14:textId="77777777" w:rsidTr="00A252E9">
        <w:trPr>
          <w:trHeight w:val="340"/>
        </w:trPr>
        <w:tc>
          <w:tcPr>
            <w:tcW w:w="1035" w:type="dxa"/>
            <w:tcBorders>
              <w:top w:val="single" w:sz="4" w:space="0" w:color="000000"/>
              <w:left w:val="single" w:sz="4" w:space="0" w:color="000000"/>
              <w:bottom w:val="single" w:sz="4" w:space="0" w:color="000000"/>
              <w:right w:val="single" w:sz="4" w:space="0" w:color="000000"/>
            </w:tcBorders>
            <w:vAlign w:val="center"/>
          </w:tcPr>
          <w:p w14:paraId="5941F50B" w14:textId="198469D6" w:rsidR="006756C6" w:rsidRPr="00BD220B" w:rsidRDefault="00FE1B2A" w:rsidP="00FE1B2A">
            <w:pPr>
              <w:spacing w:after="0" w:line="259" w:lineRule="auto"/>
              <w:rPr>
                <w:b/>
                <w:sz w:val="18"/>
                <w:szCs w:val="18"/>
              </w:rPr>
            </w:pPr>
            <w:r w:rsidRPr="00BD220B">
              <w:rPr>
                <w:b/>
                <w:sz w:val="18"/>
                <w:szCs w:val="18"/>
              </w:rPr>
              <w:t>3.13.2</w:t>
            </w:r>
          </w:p>
        </w:tc>
        <w:tc>
          <w:tcPr>
            <w:tcW w:w="2339" w:type="dxa"/>
            <w:tcBorders>
              <w:top w:val="single" w:sz="4" w:space="0" w:color="000000"/>
              <w:left w:val="single" w:sz="4" w:space="0" w:color="000000"/>
              <w:bottom w:val="single" w:sz="4" w:space="0" w:color="000000"/>
              <w:right w:val="single" w:sz="4" w:space="0" w:color="000000"/>
            </w:tcBorders>
            <w:vAlign w:val="center"/>
          </w:tcPr>
          <w:p w14:paraId="52627E10" w14:textId="1CE34471" w:rsidR="006756C6" w:rsidRPr="00BD220B" w:rsidRDefault="00611D8D" w:rsidP="003909E6">
            <w:pPr>
              <w:spacing w:after="0" w:line="259" w:lineRule="auto"/>
              <w:rPr>
                <w:sz w:val="18"/>
                <w:szCs w:val="18"/>
              </w:rPr>
            </w:pPr>
            <w:r w:rsidRPr="00BD220B">
              <w:rPr>
                <w:sz w:val="18"/>
                <w:szCs w:val="18"/>
              </w:rPr>
              <w:t>Laidinio prisijungimo prie tinko jungtis</w:t>
            </w:r>
          </w:p>
        </w:tc>
        <w:tc>
          <w:tcPr>
            <w:tcW w:w="2688" w:type="dxa"/>
            <w:tcBorders>
              <w:top w:val="single" w:sz="4" w:space="0" w:color="000000"/>
              <w:left w:val="single" w:sz="4" w:space="0" w:color="000000"/>
              <w:bottom w:val="single" w:sz="4" w:space="0" w:color="000000"/>
              <w:right w:val="single" w:sz="4" w:space="0" w:color="000000"/>
            </w:tcBorders>
            <w:vAlign w:val="center"/>
          </w:tcPr>
          <w:p w14:paraId="278B0833" w14:textId="64B80528" w:rsidR="009B680E" w:rsidRPr="00BD220B" w:rsidRDefault="00611D8D" w:rsidP="00AC31DC">
            <w:pPr>
              <w:spacing w:before="120" w:after="120" w:line="259" w:lineRule="auto"/>
              <w:rPr>
                <w:sz w:val="18"/>
                <w:szCs w:val="18"/>
              </w:rPr>
            </w:pPr>
            <w:r w:rsidRPr="00BD220B">
              <w:rPr>
                <w:sz w:val="18"/>
                <w:szCs w:val="18"/>
              </w:rPr>
              <w:t xml:space="preserve">Ethernet </w:t>
            </w:r>
            <w:r w:rsidR="006756C6" w:rsidRPr="00BD220B">
              <w:rPr>
                <w:sz w:val="18"/>
                <w:szCs w:val="18"/>
              </w:rPr>
              <w:t xml:space="preserve">LAN, </w:t>
            </w:r>
            <w:r w:rsidR="009B680E" w:rsidRPr="00BD220B">
              <w:rPr>
                <w:sz w:val="18"/>
                <w:szCs w:val="18"/>
              </w:rPr>
              <w:t>RJ-45, ne blogiau 1Gbps</w:t>
            </w:r>
            <w:r w:rsidR="00305100" w:rsidRPr="00BD220B">
              <w:rPr>
                <w:sz w:val="18"/>
                <w:szCs w:val="18"/>
              </w:rPr>
              <w:t>, ((Ethernet, Fast Ethernet, Gigabit Ethernet)</w:t>
            </w:r>
          </w:p>
        </w:tc>
        <w:tc>
          <w:tcPr>
            <w:tcW w:w="2064" w:type="dxa"/>
            <w:tcBorders>
              <w:top w:val="single" w:sz="4" w:space="0" w:color="000000"/>
              <w:left w:val="single" w:sz="4" w:space="0" w:color="000000"/>
              <w:bottom w:val="single" w:sz="4" w:space="0" w:color="000000"/>
              <w:right w:val="single" w:sz="4" w:space="0" w:color="000000"/>
            </w:tcBorders>
          </w:tcPr>
          <w:p w14:paraId="1BC664F2" w14:textId="77777777" w:rsidR="006756C6" w:rsidRPr="00BD220B" w:rsidRDefault="006756C6" w:rsidP="003909E6">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251B5848" w14:textId="77777777" w:rsidR="006756C6" w:rsidRPr="00BD220B" w:rsidRDefault="006756C6" w:rsidP="003909E6">
            <w:pPr>
              <w:spacing w:after="0" w:line="259" w:lineRule="auto"/>
              <w:rPr>
                <w:sz w:val="18"/>
                <w:szCs w:val="18"/>
              </w:rPr>
            </w:pPr>
          </w:p>
        </w:tc>
      </w:tr>
      <w:tr w:rsidR="00BD220B" w:rsidRPr="00BD220B" w14:paraId="73096D1A" w14:textId="77777777" w:rsidTr="00A252E9">
        <w:trPr>
          <w:trHeight w:val="340"/>
        </w:trPr>
        <w:tc>
          <w:tcPr>
            <w:tcW w:w="1035" w:type="dxa"/>
            <w:tcBorders>
              <w:top w:val="single" w:sz="4" w:space="0" w:color="000000"/>
              <w:left w:val="single" w:sz="4" w:space="0" w:color="000000"/>
              <w:bottom w:val="single" w:sz="4" w:space="0" w:color="000000"/>
              <w:right w:val="single" w:sz="4" w:space="0" w:color="000000"/>
            </w:tcBorders>
            <w:vAlign w:val="center"/>
          </w:tcPr>
          <w:p w14:paraId="59A640E4" w14:textId="58567978" w:rsidR="006756C6" w:rsidRPr="00BD220B" w:rsidRDefault="00A261D0" w:rsidP="0028569E">
            <w:pPr>
              <w:spacing w:after="0" w:line="259" w:lineRule="auto"/>
              <w:rPr>
                <w:b/>
                <w:sz w:val="18"/>
                <w:szCs w:val="18"/>
              </w:rPr>
            </w:pPr>
            <w:r w:rsidRPr="00BD220B">
              <w:rPr>
                <w:b/>
                <w:sz w:val="18"/>
                <w:szCs w:val="18"/>
              </w:rPr>
              <w:t>3.1</w:t>
            </w:r>
            <w:r w:rsidR="0028569E" w:rsidRPr="00BD220B">
              <w:rPr>
                <w:b/>
                <w:sz w:val="18"/>
                <w:szCs w:val="18"/>
              </w:rPr>
              <w:t>4</w:t>
            </w:r>
          </w:p>
        </w:tc>
        <w:tc>
          <w:tcPr>
            <w:tcW w:w="2339" w:type="dxa"/>
            <w:tcBorders>
              <w:top w:val="single" w:sz="4" w:space="0" w:color="000000"/>
              <w:left w:val="single" w:sz="4" w:space="0" w:color="000000"/>
              <w:bottom w:val="single" w:sz="4" w:space="0" w:color="000000"/>
              <w:right w:val="single" w:sz="4" w:space="0" w:color="000000"/>
            </w:tcBorders>
            <w:vAlign w:val="center"/>
          </w:tcPr>
          <w:p w14:paraId="5A1453A7" w14:textId="02AAC95E" w:rsidR="006756C6" w:rsidRPr="00BD220B" w:rsidRDefault="00C63977" w:rsidP="003909E6">
            <w:pPr>
              <w:spacing w:after="0" w:line="259" w:lineRule="auto"/>
              <w:rPr>
                <w:sz w:val="18"/>
                <w:szCs w:val="18"/>
              </w:rPr>
            </w:pPr>
            <w:r w:rsidRPr="00BD220B">
              <w:rPr>
                <w:sz w:val="18"/>
                <w:szCs w:val="18"/>
              </w:rPr>
              <w:t xml:space="preserve">Kiti </w:t>
            </w:r>
            <w:r w:rsidR="001E2B17" w:rsidRPr="00BD220B">
              <w:rPr>
                <w:sz w:val="18"/>
                <w:szCs w:val="18"/>
              </w:rPr>
              <w:t>prievadai</w:t>
            </w:r>
            <w:r w:rsidR="00435FA9" w:rsidRPr="00BD220B">
              <w:rPr>
                <w:sz w:val="18"/>
                <w:szCs w:val="18"/>
              </w:rPr>
              <w:t xml:space="preserve"> (ne mažiau)</w:t>
            </w:r>
          </w:p>
        </w:tc>
        <w:tc>
          <w:tcPr>
            <w:tcW w:w="2688" w:type="dxa"/>
            <w:tcBorders>
              <w:top w:val="single" w:sz="4" w:space="0" w:color="000000"/>
              <w:left w:val="single" w:sz="4" w:space="0" w:color="000000"/>
              <w:bottom w:val="single" w:sz="4" w:space="0" w:color="000000"/>
              <w:right w:val="single" w:sz="4" w:space="0" w:color="000000"/>
            </w:tcBorders>
            <w:vAlign w:val="center"/>
          </w:tcPr>
          <w:p w14:paraId="597A3340" w14:textId="26D2A2B7" w:rsidR="00435FA9" w:rsidRPr="00BD220B" w:rsidRDefault="00ED0F0C" w:rsidP="00AC31DC">
            <w:pPr>
              <w:spacing w:before="120" w:after="120" w:line="240" w:lineRule="auto"/>
              <w:rPr>
                <w:sz w:val="18"/>
                <w:szCs w:val="18"/>
              </w:rPr>
            </w:pPr>
            <w:r w:rsidRPr="00BD220B">
              <w:rPr>
                <w:sz w:val="18"/>
                <w:szCs w:val="18"/>
              </w:rPr>
              <w:t>2</w:t>
            </w:r>
            <w:r w:rsidR="00A61867" w:rsidRPr="00BD220B">
              <w:rPr>
                <w:sz w:val="18"/>
                <w:szCs w:val="18"/>
              </w:rPr>
              <w:t xml:space="preserve"> (du) </w:t>
            </w:r>
            <w:r w:rsidRPr="00BD220B">
              <w:rPr>
                <w:sz w:val="18"/>
                <w:szCs w:val="18"/>
              </w:rPr>
              <w:t>ThunderBolt 4 / USB</w:t>
            </w:r>
            <w:r w:rsidR="004A2651" w:rsidRPr="00BD220B">
              <w:rPr>
                <w:sz w:val="18"/>
                <w:szCs w:val="18"/>
              </w:rPr>
              <w:t>-C</w:t>
            </w:r>
            <w:r w:rsidRPr="00BD220B">
              <w:rPr>
                <w:sz w:val="18"/>
                <w:szCs w:val="18"/>
              </w:rPr>
              <w:t xml:space="preserve"> 4.0</w:t>
            </w:r>
          </w:p>
          <w:p w14:paraId="18231117" w14:textId="4EE05186" w:rsidR="00ED0F0C" w:rsidRPr="00BD220B" w:rsidRDefault="00983724" w:rsidP="006A43E4">
            <w:pPr>
              <w:spacing w:after="120" w:line="240" w:lineRule="auto"/>
              <w:rPr>
                <w:sz w:val="18"/>
                <w:szCs w:val="18"/>
              </w:rPr>
            </w:pPr>
            <w:r w:rsidRPr="00BD220B">
              <w:rPr>
                <w:sz w:val="18"/>
                <w:szCs w:val="18"/>
              </w:rPr>
              <w:t>1</w:t>
            </w:r>
            <w:r w:rsidR="00A61867" w:rsidRPr="00BD220B">
              <w:rPr>
                <w:sz w:val="18"/>
                <w:szCs w:val="18"/>
              </w:rPr>
              <w:t xml:space="preserve"> (vienas)</w:t>
            </w:r>
            <w:r w:rsidRPr="00BD220B">
              <w:rPr>
                <w:sz w:val="18"/>
                <w:szCs w:val="18"/>
              </w:rPr>
              <w:t xml:space="preserve"> </w:t>
            </w:r>
            <w:r w:rsidR="00E9578B" w:rsidRPr="00BD220B">
              <w:rPr>
                <w:sz w:val="18"/>
                <w:szCs w:val="18"/>
              </w:rPr>
              <w:t>USB</w:t>
            </w:r>
            <w:r w:rsidR="004A2651" w:rsidRPr="00BD220B">
              <w:rPr>
                <w:sz w:val="18"/>
                <w:szCs w:val="18"/>
              </w:rPr>
              <w:t xml:space="preserve">-C </w:t>
            </w:r>
            <w:r w:rsidR="00E9578B" w:rsidRPr="00BD220B">
              <w:rPr>
                <w:sz w:val="18"/>
                <w:szCs w:val="18"/>
              </w:rPr>
              <w:t>3.2 Gen 2 su DP</w:t>
            </w:r>
            <w:r w:rsidR="002D5130" w:rsidRPr="00BD220B">
              <w:rPr>
                <w:sz w:val="18"/>
                <w:szCs w:val="18"/>
              </w:rPr>
              <w:t xml:space="preserve"> 1.4</w:t>
            </w:r>
            <w:r w:rsidR="00E9578B" w:rsidRPr="00BD220B">
              <w:rPr>
                <w:sz w:val="18"/>
                <w:szCs w:val="18"/>
              </w:rPr>
              <w:t xml:space="preserve"> (angl. DisplayPort</w:t>
            </w:r>
            <w:r w:rsidR="002D5130" w:rsidRPr="00BD220B">
              <w:rPr>
                <w:sz w:val="18"/>
                <w:szCs w:val="18"/>
              </w:rPr>
              <w:t xml:space="preserve"> 1.4</w:t>
            </w:r>
            <w:r w:rsidR="00E9578B" w:rsidRPr="00BD220B">
              <w:rPr>
                <w:sz w:val="18"/>
                <w:szCs w:val="18"/>
              </w:rPr>
              <w:t>)</w:t>
            </w:r>
            <w:r w:rsidR="00A61867" w:rsidRPr="00BD220B">
              <w:rPr>
                <w:sz w:val="18"/>
                <w:szCs w:val="18"/>
              </w:rPr>
              <w:t>;</w:t>
            </w:r>
          </w:p>
          <w:p w14:paraId="48944435" w14:textId="7A718C60" w:rsidR="00E9578B" w:rsidRPr="00BD220B" w:rsidRDefault="00A61867" w:rsidP="006A43E4">
            <w:pPr>
              <w:spacing w:after="120" w:line="240" w:lineRule="auto"/>
              <w:rPr>
                <w:sz w:val="18"/>
                <w:szCs w:val="18"/>
              </w:rPr>
            </w:pPr>
            <w:r w:rsidRPr="00BD220B">
              <w:rPr>
                <w:sz w:val="18"/>
                <w:szCs w:val="18"/>
              </w:rPr>
              <w:t xml:space="preserve">1 (vienas) </w:t>
            </w:r>
            <w:r w:rsidR="00AC1148" w:rsidRPr="00BD220B">
              <w:rPr>
                <w:sz w:val="18"/>
                <w:szCs w:val="18"/>
              </w:rPr>
              <w:t>USB</w:t>
            </w:r>
            <w:r w:rsidR="00E96775" w:rsidRPr="00BD220B">
              <w:rPr>
                <w:sz w:val="18"/>
                <w:szCs w:val="18"/>
              </w:rPr>
              <w:t xml:space="preserve">-A </w:t>
            </w:r>
            <w:r w:rsidR="00AC1148" w:rsidRPr="00BD220B">
              <w:rPr>
                <w:sz w:val="18"/>
                <w:szCs w:val="18"/>
              </w:rPr>
              <w:t>3.2 Gen 1 su PS (angl.PowerShare)</w:t>
            </w:r>
            <w:r w:rsidRPr="00BD220B">
              <w:rPr>
                <w:sz w:val="18"/>
                <w:szCs w:val="18"/>
              </w:rPr>
              <w:t>;</w:t>
            </w:r>
          </w:p>
          <w:p w14:paraId="0B68F556" w14:textId="4F769288" w:rsidR="00A61867" w:rsidRPr="00BD220B" w:rsidRDefault="00A61867" w:rsidP="006A43E4">
            <w:pPr>
              <w:spacing w:after="0" w:line="360" w:lineRule="auto"/>
              <w:rPr>
                <w:sz w:val="18"/>
                <w:szCs w:val="18"/>
              </w:rPr>
            </w:pPr>
            <w:r w:rsidRPr="00BD220B">
              <w:rPr>
                <w:sz w:val="18"/>
                <w:szCs w:val="18"/>
              </w:rPr>
              <w:t>1 (vienas)</w:t>
            </w:r>
            <w:r w:rsidR="002C78FC" w:rsidRPr="00BD220B">
              <w:rPr>
                <w:sz w:val="18"/>
                <w:szCs w:val="18"/>
              </w:rPr>
              <w:t xml:space="preserve"> USB</w:t>
            </w:r>
            <w:r w:rsidR="00EC28B0" w:rsidRPr="00BD220B">
              <w:rPr>
                <w:sz w:val="18"/>
                <w:szCs w:val="18"/>
              </w:rPr>
              <w:t>-A</w:t>
            </w:r>
            <w:r w:rsidRPr="00BD220B">
              <w:rPr>
                <w:sz w:val="18"/>
                <w:szCs w:val="18"/>
              </w:rPr>
              <w:t xml:space="preserve"> 3.2 Gen 1</w:t>
            </w:r>
            <w:r w:rsidR="002C78FC" w:rsidRPr="00BD220B">
              <w:rPr>
                <w:sz w:val="18"/>
                <w:szCs w:val="18"/>
              </w:rPr>
              <w:t>;</w:t>
            </w:r>
            <w:r w:rsidRPr="00BD220B">
              <w:rPr>
                <w:sz w:val="18"/>
                <w:szCs w:val="18"/>
              </w:rPr>
              <w:t xml:space="preserve"> </w:t>
            </w:r>
          </w:p>
          <w:p w14:paraId="232C6A7D" w14:textId="5D3EF9DA" w:rsidR="002C78FC" w:rsidRPr="00BD220B" w:rsidRDefault="00445CA7" w:rsidP="006A43E4">
            <w:pPr>
              <w:spacing w:after="120" w:line="240" w:lineRule="auto"/>
              <w:rPr>
                <w:sz w:val="18"/>
                <w:szCs w:val="18"/>
              </w:rPr>
            </w:pPr>
            <w:r w:rsidRPr="00BD220B">
              <w:rPr>
                <w:sz w:val="18"/>
                <w:szCs w:val="18"/>
              </w:rPr>
              <w:t xml:space="preserve">1 </w:t>
            </w:r>
            <w:r w:rsidR="00BD20E4" w:rsidRPr="00BD220B">
              <w:rPr>
                <w:sz w:val="18"/>
                <w:szCs w:val="18"/>
              </w:rPr>
              <w:t>HDMI 2.1</w:t>
            </w:r>
            <w:r w:rsidR="008603BF" w:rsidRPr="00BD220B">
              <w:rPr>
                <w:sz w:val="18"/>
                <w:szCs w:val="18"/>
              </w:rPr>
              <w:t>(DGPU)</w:t>
            </w:r>
          </w:p>
          <w:p w14:paraId="1115FC1D" w14:textId="23931E9B" w:rsidR="006756C6" w:rsidRPr="00BD220B" w:rsidRDefault="0092066B">
            <w:pPr>
              <w:spacing w:after="120" w:line="240" w:lineRule="auto"/>
              <w:rPr>
                <w:sz w:val="18"/>
                <w:szCs w:val="18"/>
              </w:rPr>
            </w:pPr>
            <w:r w:rsidRPr="00BD220B">
              <w:rPr>
                <w:sz w:val="18"/>
                <w:szCs w:val="18"/>
              </w:rPr>
              <w:t xml:space="preserve">1 (vienas) lizdas </w:t>
            </w:r>
            <w:r w:rsidR="00DA065C" w:rsidRPr="00BD220B">
              <w:rPr>
                <w:sz w:val="18"/>
                <w:szCs w:val="18"/>
              </w:rPr>
              <w:t xml:space="preserve">laidiniam </w:t>
            </w:r>
            <w:r w:rsidRPr="00BD220B">
              <w:rPr>
                <w:sz w:val="18"/>
                <w:szCs w:val="18"/>
              </w:rPr>
              <w:t xml:space="preserve">nešiojamų ausinių </w:t>
            </w:r>
            <w:r w:rsidR="00DA065C" w:rsidRPr="00BD220B">
              <w:rPr>
                <w:sz w:val="18"/>
                <w:szCs w:val="18"/>
              </w:rPr>
              <w:t>su mikrofonu p</w:t>
            </w:r>
            <w:r w:rsidR="00C35E79" w:rsidRPr="00BD220B">
              <w:rPr>
                <w:sz w:val="18"/>
                <w:szCs w:val="18"/>
              </w:rPr>
              <w:t>ri</w:t>
            </w:r>
            <w:r w:rsidR="00DA065C" w:rsidRPr="00BD220B">
              <w:rPr>
                <w:sz w:val="18"/>
                <w:szCs w:val="18"/>
              </w:rPr>
              <w:t xml:space="preserve">jungimui. </w:t>
            </w:r>
          </w:p>
          <w:p w14:paraId="58DA0BED" w14:textId="7396759F" w:rsidR="00B25864" w:rsidRPr="00BD220B" w:rsidRDefault="00B25864" w:rsidP="006A43E4">
            <w:pPr>
              <w:spacing w:after="120" w:line="240" w:lineRule="auto"/>
              <w:rPr>
                <w:sz w:val="18"/>
                <w:szCs w:val="18"/>
              </w:rPr>
            </w:pPr>
            <w:r w:rsidRPr="00BD220B">
              <w:rPr>
                <w:sz w:val="18"/>
                <w:szCs w:val="18"/>
              </w:rPr>
              <w:lastRenderedPageBreak/>
              <w:t>1(vienas) lizdas kroviklio prijungimui</w:t>
            </w:r>
          </w:p>
        </w:tc>
        <w:tc>
          <w:tcPr>
            <w:tcW w:w="2064" w:type="dxa"/>
            <w:tcBorders>
              <w:top w:val="single" w:sz="4" w:space="0" w:color="000000"/>
              <w:left w:val="single" w:sz="4" w:space="0" w:color="000000"/>
              <w:bottom w:val="single" w:sz="4" w:space="0" w:color="000000"/>
              <w:right w:val="single" w:sz="4" w:space="0" w:color="000000"/>
            </w:tcBorders>
          </w:tcPr>
          <w:p w14:paraId="40087045" w14:textId="77777777" w:rsidR="006756C6" w:rsidRPr="00BD220B" w:rsidRDefault="006756C6" w:rsidP="003909E6">
            <w:pPr>
              <w:spacing w:after="0" w:line="259" w:lineRule="auto"/>
              <w:rPr>
                <w:sz w:val="18"/>
                <w:szCs w:val="18"/>
                <w:lang w:val="en-US"/>
              </w:rPr>
            </w:pPr>
          </w:p>
        </w:tc>
        <w:tc>
          <w:tcPr>
            <w:tcW w:w="2080" w:type="dxa"/>
            <w:tcBorders>
              <w:top w:val="single" w:sz="4" w:space="0" w:color="000000"/>
              <w:left w:val="single" w:sz="4" w:space="0" w:color="000000"/>
              <w:bottom w:val="single" w:sz="4" w:space="0" w:color="000000"/>
              <w:right w:val="single" w:sz="4" w:space="0" w:color="000000"/>
            </w:tcBorders>
          </w:tcPr>
          <w:p w14:paraId="1EC7D37F" w14:textId="77777777" w:rsidR="006756C6" w:rsidRPr="00BD220B" w:rsidRDefault="006756C6" w:rsidP="003909E6">
            <w:pPr>
              <w:spacing w:after="0" w:line="259" w:lineRule="auto"/>
              <w:rPr>
                <w:sz w:val="18"/>
                <w:szCs w:val="18"/>
              </w:rPr>
            </w:pPr>
          </w:p>
        </w:tc>
      </w:tr>
      <w:tr w:rsidR="00BD220B" w:rsidRPr="00BD220B" w14:paraId="20105457" w14:textId="77777777" w:rsidTr="00A252E9">
        <w:trPr>
          <w:trHeight w:val="340"/>
        </w:trPr>
        <w:tc>
          <w:tcPr>
            <w:tcW w:w="1035" w:type="dxa"/>
            <w:tcBorders>
              <w:top w:val="single" w:sz="4" w:space="0" w:color="000000"/>
              <w:left w:val="single" w:sz="4" w:space="0" w:color="000000"/>
              <w:bottom w:val="single" w:sz="4" w:space="0" w:color="000000"/>
              <w:right w:val="single" w:sz="4" w:space="0" w:color="000000"/>
            </w:tcBorders>
            <w:vAlign w:val="center"/>
          </w:tcPr>
          <w:p w14:paraId="643FD146" w14:textId="0F986B5D" w:rsidR="006756C6" w:rsidRPr="00BD220B" w:rsidRDefault="006124C3" w:rsidP="00B3434C">
            <w:pPr>
              <w:spacing w:after="0" w:line="259" w:lineRule="auto"/>
              <w:rPr>
                <w:b/>
                <w:sz w:val="18"/>
                <w:szCs w:val="18"/>
              </w:rPr>
            </w:pPr>
            <w:r w:rsidRPr="00BD220B">
              <w:rPr>
                <w:b/>
                <w:sz w:val="18"/>
                <w:szCs w:val="18"/>
              </w:rPr>
              <w:t>3.15</w:t>
            </w:r>
          </w:p>
        </w:tc>
        <w:tc>
          <w:tcPr>
            <w:tcW w:w="2339" w:type="dxa"/>
            <w:tcBorders>
              <w:top w:val="single" w:sz="4" w:space="0" w:color="000000"/>
              <w:left w:val="single" w:sz="4" w:space="0" w:color="000000"/>
              <w:bottom w:val="single" w:sz="4" w:space="0" w:color="000000"/>
              <w:right w:val="single" w:sz="4" w:space="0" w:color="000000"/>
            </w:tcBorders>
            <w:vAlign w:val="center"/>
          </w:tcPr>
          <w:p w14:paraId="7F4C43BE" w14:textId="36BFCCFE" w:rsidR="006756C6" w:rsidRPr="00BD220B" w:rsidRDefault="00B972DD" w:rsidP="003909E6">
            <w:pPr>
              <w:spacing w:after="0" w:line="259" w:lineRule="auto"/>
              <w:rPr>
                <w:sz w:val="18"/>
                <w:szCs w:val="18"/>
              </w:rPr>
            </w:pPr>
            <w:r w:rsidRPr="00BD220B">
              <w:rPr>
                <w:sz w:val="18"/>
                <w:szCs w:val="18"/>
              </w:rPr>
              <w:t xml:space="preserve">Maitinimo </w:t>
            </w:r>
            <w:r w:rsidR="007C3680" w:rsidRPr="00BD220B">
              <w:rPr>
                <w:sz w:val="18"/>
                <w:szCs w:val="18"/>
              </w:rPr>
              <w:t>adapteris (</w:t>
            </w:r>
            <w:r w:rsidR="00D80A38" w:rsidRPr="00BD220B">
              <w:rPr>
                <w:sz w:val="18"/>
                <w:szCs w:val="18"/>
              </w:rPr>
              <w:t>į</w:t>
            </w:r>
            <w:r w:rsidR="007C3680" w:rsidRPr="00BD220B">
              <w:rPr>
                <w:sz w:val="18"/>
                <w:szCs w:val="18"/>
              </w:rPr>
              <w:t>kroviklis)</w:t>
            </w:r>
            <w:r w:rsidR="00A61A7A" w:rsidRPr="00BD220B">
              <w:rPr>
                <w:sz w:val="18"/>
                <w:szCs w:val="18"/>
              </w:rPr>
              <w:t xml:space="preserve"> 230V AC</w:t>
            </w:r>
          </w:p>
        </w:tc>
        <w:tc>
          <w:tcPr>
            <w:tcW w:w="2688" w:type="dxa"/>
            <w:tcBorders>
              <w:top w:val="single" w:sz="4" w:space="0" w:color="000000"/>
              <w:left w:val="single" w:sz="4" w:space="0" w:color="000000"/>
              <w:bottom w:val="single" w:sz="4" w:space="0" w:color="000000"/>
              <w:right w:val="single" w:sz="4" w:space="0" w:color="000000"/>
            </w:tcBorders>
            <w:vAlign w:val="center"/>
          </w:tcPr>
          <w:p w14:paraId="2BCFBDA5" w14:textId="51D61310" w:rsidR="006756C6" w:rsidRPr="00BD220B" w:rsidRDefault="00F424B5" w:rsidP="00AC31DC">
            <w:pPr>
              <w:spacing w:before="120" w:after="120" w:line="259" w:lineRule="auto"/>
              <w:rPr>
                <w:sz w:val="18"/>
                <w:szCs w:val="18"/>
              </w:rPr>
            </w:pPr>
            <w:r w:rsidRPr="00BD220B">
              <w:rPr>
                <w:sz w:val="18"/>
                <w:szCs w:val="18"/>
              </w:rPr>
              <w:t xml:space="preserve">Išvesties galia </w:t>
            </w:r>
            <w:r w:rsidR="00BA4D27" w:rsidRPr="00BD220B">
              <w:rPr>
                <w:sz w:val="18"/>
                <w:szCs w:val="18"/>
              </w:rPr>
              <w:t xml:space="preserve">ne mažiau </w:t>
            </w:r>
            <w:r w:rsidR="00C75D11" w:rsidRPr="00BD220B">
              <w:rPr>
                <w:sz w:val="18"/>
                <w:szCs w:val="18"/>
              </w:rPr>
              <w:t>2</w:t>
            </w:r>
            <w:r w:rsidR="00BA4D27" w:rsidRPr="00BD220B">
              <w:rPr>
                <w:sz w:val="18"/>
                <w:szCs w:val="18"/>
              </w:rPr>
              <w:t>1</w:t>
            </w:r>
            <w:r w:rsidR="00C75D11" w:rsidRPr="00BD220B">
              <w:rPr>
                <w:sz w:val="18"/>
                <w:szCs w:val="18"/>
              </w:rPr>
              <w:t>0W</w:t>
            </w:r>
            <w:r w:rsidR="00EC2F41" w:rsidRPr="00BD220B">
              <w:rPr>
                <w:sz w:val="18"/>
                <w:szCs w:val="18"/>
              </w:rPr>
              <w:t xml:space="preserve"> </w:t>
            </w:r>
            <w:r w:rsidR="00A61A7A" w:rsidRPr="00BD220B">
              <w:rPr>
                <w:sz w:val="18"/>
                <w:szCs w:val="18"/>
              </w:rPr>
              <w:t>DC</w:t>
            </w:r>
          </w:p>
        </w:tc>
        <w:tc>
          <w:tcPr>
            <w:tcW w:w="2064" w:type="dxa"/>
            <w:tcBorders>
              <w:top w:val="single" w:sz="4" w:space="0" w:color="000000"/>
              <w:left w:val="single" w:sz="4" w:space="0" w:color="000000"/>
              <w:bottom w:val="single" w:sz="4" w:space="0" w:color="000000"/>
              <w:right w:val="single" w:sz="4" w:space="0" w:color="000000"/>
            </w:tcBorders>
          </w:tcPr>
          <w:p w14:paraId="5BAB32E3" w14:textId="77777777" w:rsidR="006756C6" w:rsidRPr="00BD220B" w:rsidRDefault="006756C6" w:rsidP="003909E6">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51CC2766" w14:textId="77777777" w:rsidR="006756C6" w:rsidRPr="00BD220B" w:rsidRDefault="006756C6" w:rsidP="003909E6">
            <w:pPr>
              <w:spacing w:after="0" w:line="259" w:lineRule="auto"/>
              <w:rPr>
                <w:sz w:val="18"/>
                <w:szCs w:val="18"/>
              </w:rPr>
            </w:pPr>
          </w:p>
        </w:tc>
      </w:tr>
      <w:tr w:rsidR="00BD220B" w:rsidRPr="00BD220B" w14:paraId="3D14DF96" w14:textId="77777777" w:rsidTr="00A252E9">
        <w:trPr>
          <w:trHeight w:val="340"/>
        </w:trPr>
        <w:tc>
          <w:tcPr>
            <w:tcW w:w="1035" w:type="dxa"/>
            <w:tcBorders>
              <w:top w:val="single" w:sz="4" w:space="0" w:color="000000"/>
              <w:left w:val="single" w:sz="4" w:space="0" w:color="000000"/>
              <w:bottom w:val="single" w:sz="4" w:space="0" w:color="000000"/>
              <w:right w:val="single" w:sz="4" w:space="0" w:color="000000"/>
            </w:tcBorders>
            <w:vAlign w:val="center"/>
          </w:tcPr>
          <w:p w14:paraId="4F668D36" w14:textId="5C59EF26" w:rsidR="00AF5033" w:rsidRPr="00BD220B" w:rsidRDefault="006124C3" w:rsidP="00B3434C">
            <w:pPr>
              <w:spacing w:after="0" w:line="259" w:lineRule="auto"/>
              <w:rPr>
                <w:b/>
                <w:sz w:val="18"/>
                <w:szCs w:val="18"/>
              </w:rPr>
            </w:pPr>
            <w:r w:rsidRPr="00BD220B">
              <w:rPr>
                <w:b/>
                <w:sz w:val="18"/>
                <w:szCs w:val="18"/>
              </w:rPr>
              <w:t>3.16</w:t>
            </w:r>
          </w:p>
        </w:tc>
        <w:tc>
          <w:tcPr>
            <w:tcW w:w="2339" w:type="dxa"/>
            <w:tcBorders>
              <w:top w:val="single" w:sz="4" w:space="0" w:color="000000"/>
              <w:left w:val="single" w:sz="4" w:space="0" w:color="000000"/>
              <w:bottom w:val="single" w:sz="4" w:space="0" w:color="000000"/>
              <w:right w:val="single" w:sz="4" w:space="0" w:color="000000"/>
            </w:tcBorders>
            <w:vAlign w:val="center"/>
          </w:tcPr>
          <w:p w14:paraId="2C443ED7" w14:textId="367EDB9B" w:rsidR="00AF5033" w:rsidRPr="00BD220B" w:rsidDel="00B972DD" w:rsidRDefault="00932838" w:rsidP="003909E6">
            <w:pPr>
              <w:spacing w:after="0" w:line="259" w:lineRule="auto"/>
              <w:rPr>
                <w:sz w:val="18"/>
                <w:szCs w:val="18"/>
              </w:rPr>
            </w:pPr>
            <w:r w:rsidRPr="00BD220B">
              <w:rPr>
                <w:sz w:val="18"/>
                <w:szCs w:val="18"/>
              </w:rPr>
              <w:t>Kortelių skaitytuv</w:t>
            </w:r>
            <w:r w:rsidR="00B050EC" w:rsidRPr="00BD220B">
              <w:rPr>
                <w:sz w:val="18"/>
                <w:szCs w:val="18"/>
              </w:rPr>
              <w:t>o lizdas</w:t>
            </w:r>
          </w:p>
        </w:tc>
        <w:tc>
          <w:tcPr>
            <w:tcW w:w="2688" w:type="dxa"/>
            <w:tcBorders>
              <w:top w:val="single" w:sz="4" w:space="0" w:color="000000"/>
              <w:left w:val="single" w:sz="4" w:space="0" w:color="000000"/>
              <w:bottom w:val="single" w:sz="4" w:space="0" w:color="000000"/>
              <w:right w:val="single" w:sz="4" w:space="0" w:color="000000"/>
            </w:tcBorders>
            <w:vAlign w:val="center"/>
          </w:tcPr>
          <w:p w14:paraId="4491A5A7" w14:textId="17B04F89" w:rsidR="00760879" w:rsidRPr="00BD220B" w:rsidRDefault="00932838" w:rsidP="00AC31DC">
            <w:pPr>
              <w:spacing w:before="120" w:after="120" w:line="259" w:lineRule="auto"/>
              <w:rPr>
                <w:sz w:val="18"/>
                <w:szCs w:val="18"/>
              </w:rPr>
            </w:pPr>
            <w:r w:rsidRPr="00BD220B">
              <w:rPr>
                <w:sz w:val="18"/>
                <w:szCs w:val="18"/>
              </w:rPr>
              <w:t>Integruotas</w:t>
            </w:r>
            <w:r w:rsidR="00B3434C" w:rsidRPr="00BD220B">
              <w:rPr>
                <w:sz w:val="18"/>
                <w:szCs w:val="18"/>
              </w:rPr>
              <w:t>,</w:t>
            </w:r>
          </w:p>
          <w:p w14:paraId="512B7900" w14:textId="305E1E14" w:rsidR="001E3EA4" w:rsidRPr="00BD220B" w:rsidDel="007C3680" w:rsidRDefault="00760879" w:rsidP="00AC31DC">
            <w:pPr>
              <w:spacing w:before="120" w:after="120" w:line="259" w:lineRule="auto"/>
              <w:rPr>
                <w:sz w:val="18"/>
                <w:szCs w:val="18"/>
              </w:rPr>
            </w:pPr>
            <w:r w:rsidRPr="00BD220B">
              <w:rPr>
                <w:sz w:val="18"/>
                <w:szCs w:val="18"/>
              </w:rPr>
              <w:t xml:space="preserve">Turi palaikyti </w:t>
            </w:r>
            <w:r w:rsidR="00387ABF" w:rsidRPr="00BD220B">
              <w:rPr>
                <w:sz w:val="18"/>
                <w:szCs w:val="18"/>
              </w:rPr>
              <w:t>SD, SDHC, SDXC</w:t>
            </w:r>
          </w:p>
        </w:tc>
        <w:tc>
          <w:tcPr>
            <w:tcW w:w="2064" w:type="dxa"/>
            <w:tcBorders>
              <w:top w:val="single" w:sz="4" w:space="0" w:color="000000"/>
              <w:left w:val="single" w:sz="4" w:space="0" w:color="000000"/>
              <w:bottom w:val="single" w:sz="4" w:space="0" w:color="000000"/>
              <w:right w:val="single" w:sz="4" w:space="0" w:color="000000"/>
            </w:tcBorders>
          </w:tcPr>
          <w:p w14:paraId="0BCDC600" w14:textId="77777777" w:rsidR="00AF5033" w:rsidRPr="00BD220B" w:rsidRDefault="00AF5033" w:rsidP="003909E6">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7031AF09" w14:textId="77777777" w:rsidR="00AF5033" w:rsidRPr="00BD220B" w:rsidRDefault="00AF5033" w:rsidP="003909E6">
            <w:pPr>
              <w:spacing w:after="0" w:line="259" w:lineRule="auto"/>
              <w:rPr>
                <w:sz w:val="18"/>
                <w:szCs w:val="18"/>
              </w:rPr>
            </w:pPr>
          </w:p>
        </w:tc>
      </w:tr>
      <w:tr w:rsidR="00BD220B" w:rsidRPr="00BD220B" w14:paraId="5E043AD7" w14:textId="77777777" w:rsidTr="00A252E9">
        <w:trPr>
          <w:trHeight w:val="340"/>
        </w:trPr>
        <w:tc>
          <w:tcPr>
            <w:tcW w:w="1035" w:type="dxa"/>
            <w:tcBorders>
              <w:top w:val="single" w:sz="4" w:space="0" w:color="000000"/>
              <w:left w:val="single" w:sz="4" w:space="0" w:color="000000"/>
              <w:bottom w:val="single" w:sz="4" w:space="0" w:color="000000"/>
              <w:right w:val="single" w:sz="4" w:space="0" w:color="000000"/>
            </w:tcBorders>
            <w:vAlign w:val="center"/>
          </w:tcPr>
          <w:p w14:paraId="4663E26E" w14:textId="2BFEF883" w:rsidR="002C50B7" w:rsidRPr="00BD220B" w:rsidRDefault="006124C3" w:rsidP="00B3434C">
            <w:pPr>
              <w:spacing w:after="0" w:line="259" w:lineRule="auto"/>
              <w:rPr>
                <w:b/>
                <w:sz w:val="18"/>
                <w:szCs w:val="18"/>
              </w:rPr>
            </w:pPr>
            <w:r w:rsidRPr="00BD220B">
              <w:rPr>
                <w:b/>
                <w:sz w:val="18"/>
                <w:szCs w:val="18"/>
              </w:rPr>
              <w:t>3.17</w:t>
            </w:r>
          </w:p>
        </w:tc>
        <w:tc>
          <w:tcPr>
            <w:tcW w:w="2339" w:type="dxa"/>
            <w:tcBorders>
              <w:top w:val="single" w:sz="4" w:space="0" w:color="000000"/>
              <w:left w:val="single" w:sz="4" w:space="0" w:color="000000"/>
              <w:bottom w:val="single" w:sz="4" w:space="0" w:color="000000"/>
              <w:right w:val="single" w:sz="4" w:space="0" w:color="000000"/>
            </w:tcBorders>
            <w:vAlign w:val="center"/>
          </w:tcPr>
          <w:p w14:paraId="00F27C51" w14:textId="349C9458" w:rsidR="002C50B7" w:rsidRPr="00BD220B" w:rsidRDefault="0003736B" w:rsidP="003909E6">
            <w:pPr>
              <w:spacing w:after="0" w:line="259" w:lineRule="auto"/>
              <w:rPr>
                <w:sz w:val="18"/>
                <w:szCs w:val="18"/>
              </w:rPr>
            </w:pPr>
            <w:r w:rsidRPr="00BD220B">
              <w:rPr>
                <w:sz w:val="18"/>
                <w:szCs w:val="18"/>
              </w:rPr>
              <w:t>L</w:t>
            </w:r>
            <w:r w:rsidR="00B050EC" w:rsidRPr="00BD220B">
              <w:rPr>
                <w:sz w:val="18"/>
                <w:szCs w:val="18"/>
              </w:rPr>
              <w:t xml:space="preserve">izdas </w:t>
            </w:r>
            <w:r w:rsidRPr="00BD220B">
              <w:rPr>
                <w:sz w:val="18"/>
                <w:szCs w:val="18"/>
              </w:rPr>
              <w:t>SIM kortelei</w:t>
            </w:r>
          </w:p>
        </w:tc>
        <w:tc>
          <w:tcPr>
            <w:tcW w:w="2688" w:type="dxa"/>
            <w:tcBorders>
              <w:top w:val="single" w:sz="4" w:space="0" w:color="000000"/>
              <w:left w:val="single" w:sz="4" w:space="0" w:color="000000"/>
              <w:bottom w:val="single" w:sz="4" w:space="0" w:color="000000"/>
              <w:right w:val="single" w:sz="4" w:space="0" w:color="000000"/>
            </w:tcBorders>
            <w:vAlign w:val="center"/>
          </w:tcPr>
          <w:p w14:paraId="7197E78B" w14:textId="511F5709" w:rsidR="002C50B7" w:rsidRPr="00BD220B" w:rsidRDefault="0093109B" w:rsidP="00AC31DC">
            <w:pPr>
              <w:spacing w:before="120" w:after="120" w:line="259" w:lineRule="auto"/>
              <w:rPr>
                <w:sz w:val="18"/>
                <w:szCs w:val="18"/>
              </w:rPr>
            </w:pPr>
            <w:r w:rsidRPr="00BD220B">
              <w:rPr>
                <w:sz w:val="18"/>
                <w:szCs w:val="18"/>
              </w:rPr>
              <w:t>1 (vienas) fizinis lizdas</w:t>
            </w:r>
            <w:r w:rsidR="00F22C0C" w:rsidRPr="00BD220B">
              <w:rPr>
                <w:sz w:val="18"/>
                <w:szCs w:val="18"/>
              </w:rPr>
              <w:t xml:space="preserve"> </w:t>
            </w:r>
            <w:r w:rsidR="001F78F7" w:rsidRPr="00BD220B">
              <w:rPr>
                <w:sz w:val="18"/>
                <w:szCs w:val="18"/>
              </w:rPr>
              <w:t>mobiliojo ryšio operatoriaus SIM</w:t>
            </w:r>
            <w:r w:rsidR="004432A0" w:rsidRPr="00BD220B">
              <w:rPr>
                <w:sz w:val="18"/>
                <w:szCs w:val="18"/>
              </w:rPr>
              <w:t xml:space="preserve">/microSim </w:t>
            </w:r>
            <w:r w:rsidR="001F78F7" w:rsidRPr="00BD220B">
              <w:rPr>
                <w:sz w:val="18"/>
                <w:szCs w:val="18"/>
              </w:rPr>
              <w:t xml:space="preserve"> kortelei.</w:t>
            </w:r>
          </w:p>
        </w:tc>
        <w:tc>
          <w:tcPr>
            <w:tcW w:w="2064" w:type="dxa"/>
            <w:tcBorders>
              <w:top w:val="single" w:sz="4" w:space="0" w:color="000000"/>
              <w:left w:val="single" w:sz="4" w:space="0" w:color="000000"/>
              <w:bottom w:val="single" w:sz="4" w:space="0" w:color="000000"/>
              <w:right w:val="single" w:sz="4" w:space="0" w:color="000000"/>
            </w:tcBorders>
          </w:tcPr>
          <w:p w14:paraId="6B9AC192" w14:textId="77777777" w:rsidR="002C50B7" w:rsidRPr="00BD220B" w:rsidRDefault="002C50B7" w:rsidP="003909E6">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2B00F002" w14:textId="77777777" w:rsidR="002C50B7" w:rsidRPr="00BD220B" w:rsidRDefault="002C50B7" w:rsidP="003909E6">
            <w:pPr>
              <w:spacing w:after="0" w:line="259" w:lineRule="auto"/>
              <w:rPr>
                <w:sz w:val="18"/>
                <w:szCs w:val="18"/>
              </w:rPr>
            </w:pPr>
          </w:p>
        </w:tc>
      </w:tr>
      <w:tr w:rsidR="00BD220B" w:rsidRPr="00BD220B" w14:paraId="2C1E148E" w14:textId="77777777" w:rsidTr="00A252E9">
        <w:trPr>
          <w:trHeight w:val="340"/>
        </w:trPr>
        <w:tc>
          <w:tcPr>
            <w:tcW w:w="1035" w:type="dxa"/>
            <w:tcBorders>
              <w:top w:val="single" w:sz="4" w:space="0" w:color="000000"/>
              <w:left w:val="single" w:sz="4" w:space="0" w:color="000000"/>
              <w:bottom w:val="single" w:sz="4" w:space="0" w:color="000000"/>
              <w:right w:val="single" w:sz="4" w:space="0" w:color="000000"/>
            </w:tcBorders>
            <w:vAlign w:val="center"/>
          </w:tcPr>
          <w:p w14:paraId="346751C3" w14:textId="35561B1F" w:rsidR="001F78F7" w:rsidRPr="00BD220B" w:rsidRDefault="00B3434C" w:rsidP="00D74ED7">
            <w:pPr>
              <w:spacing w:after="0" w:line="259" w:lineRule="auto"/>
              <w:rPr>
                <w:b/>
                <w:sz w:val="18"/>
                <w:szCs w:val="18"/>
              </w:rPr>
            </w:pPr>
            <w:r w:rsidRPr="00BD220B">
              <w:rPr>
                <w:b/>
                <w:sz w:val="18"/>
                <w:szCs w:val="18"/>
              </w:rPr>
              <w:t>3.1</w:t>
            </w:r>
            <w:r w:rsidR="00A8456D" w:rsidRPr="00BD220B">
              <w:rPr>
                <w:b/>
                <w:sz w:val="18"/>
                <w:szCs w:val="18"/>
              </w:rPr>
              <w:t>8</w:t>
            </w:r>
          </w:p>
        </w:tc>
        <w:tc>
          <w:tcPr>
            <w:tcW w:w="2339" w:type="dxa"/>
            <w:tcBorders>
              <w:top w:val="single" w:sz="4" w:space="0" w:color="000000"/>
              <w:left w:val="single" w:sz="4" w:space="0" w:color="000000"/>
              <w:bottom w:val="single" w:sz="4" w:space="0" w:color="000000"/>
              <w:right w:val="single" w:sz="4" w:space="0" w:color="000000"/>
            </w:tcBorders>
            <w:vAlign w:val="center"/>
          </w:tcPr>
          <w:p w14:paraId="7AB88898" w14:textId="1AE976EE" w:rsidR="001F78F7" w:rsidRPr="00BD220B" w:rsidRDefault="00143C4D" w:rsidP="003909E6">
            <w:pPr>
              <w:spacing w:after="0" w:line="259" w:lineRule="auto"/>
              <w:rPr>
                <w:sz w:val="18"/>
                <w:szCs w:val="18"/>
              </w:rPr>
            </w:pPr>
            <w:r w:rsidRPr="00BD220B">
              <w:rPr>
                <w:sz w:val="18"/>
                <w:szCs w:val="18"/>
              </w:rPr>
              <w:t>eSIM palaikymas</w:t>
            </w:r>
          </w:p>
        </w:tc>
        <w:tc>
          <w:tcPr>
            <w:tcW w:w="2688" w:type="dxa"/>
            <w:tcBorders>
              <w:top w:val="single" w:sz="4" w:space="0" w:color="000000"/>
              <w:left w:val="single" w:sz="4" w:space="0" w:color="000000"/>
              <w:bottom w:val="single" w:sz="4" w:space="0" w:color="000000"/>
              <w:right w:val="single" w:sz="4" w:space="0" w:color="000000"/>
            </w:tcBorders>
            <w:vAlign w:val="center"/>
          </w:tcPr>
          <w:p w14:paraId="145D187F" w14:textId="723D5F7E" w:rsidR="001F78F7" w:rsidRPr="00BD220B" w:rsidRDefault="00F71B1F" w:rsidP="00AC31DC">
            <w:pPr>
              <w:spacing w:before="120" w:after="120" w:line="259" w:lineRule="auto"/>
              <w:rPr>
                <w:sz w:val="18"/>
                <w:szCs w:val="18"/>
              </w:rPr>
            </w:pPr>
            <w:r w:rsidRPr="00BD220B">
              <w:rPr>
                <w:sz w:val="18"/>
                <w:szCs w:val="18"/>
              </w:rPr>
              <w:t>Darbo stotis turi palaikyti ir eSIM su Dviguba SIM</w:t>
            </w:r>
          </w:p>
        </w:tc>
        <w:tc>
          <w:tcPr>
            <w:tcW w:w="2064" w:type="dxa"/>
            <w:tcBorders>
              <w:top w:val="single" w:sz="4" w:space="0" w:color="000000"/>
              <w:left w:val="single" w:sz="4" w:space="0" w:color="000000"/>
              <w:bottom w:val="single" w:sz="4" w:space="0" w:color="000000"/>
              <w:right w:val="single" w:sz="4" w:space="0" w:color="000000"/>
            </w:tcBorders>
          </w:tcPr>
          <w:p w14:paraId="52817B8E" w14:textId="77777777" w:rsidR="001F78F7" w:rsidRPr="00BD220B" w:rsidRDefault="001F78F7" w:rsidP="003909E6">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4C6DD1FF" w14:textId="77777777" w:rsidR="001F78F7" w:rsidRPr="00BD220B" w:rsidRDefault="001F78F7" w:rsidP="003909E6">
            <w:pPr>
              <w:spacing w:after="0" w:line="259" w:lineRule="auto"/>
              <w:rPr>
                <w:sz w:val="18"/>
                <w:szCs w:val="18"/>
              </w:rPr>
            </w:pPr>
          </w:p>
        </w:tc>
      </w:tr>
      <w:tr w:rsidR="00BD220B" w:rsidRPr="00BD220B" w14:paraId="191C772E" w14:textId="77777777" w:rsidTr="00A252E9">
        <w:trPr>
          <w:trHeight w:val="340"/>
        </w:trPr>
        <w:tc>
          <w:tcPr>
            <w:tcW w:w="1035" w:type="dxa"/>
            <w:tcBorders>
              <w:top w:val="single" w:sz="4" w:space="0" w:color="000000"/>
              <w:left w:val="single" w:sz="4" w:space="0" w:color="000000"/>
              <w:bottom w:val="single" w:sz="4" w:space="0" w:color="000000"/>
              <w:right w:val="single" w:sz="4" w:space="0" w:color="000000"/>
            </w:tcBorders>
            <w:vAlign w:val="center"/>
          </w:tcPr>
          <w:p w14:paraId="551797DB" w14:textId="4CB6FF38" w:rsidR="008C451B" w:rsidRPr="00BD220B" w:rsidRDefault="00143C4D" w:rsidP="00BA15D2">
            <w:pPr>
              <w:spacing w:after="0" w:line="259" w:lineRule="auto"/>
              <w:rPr>
                <w:b/>
                <w:sz w:val="18"/>
                <w:szCs w:val="18"/>
              </w:rPr>
            </w:pPr>
            <w:r w:rsidRPr="00BD220B">
              <w:rPr>
                <w:b/>
                <w:sz w:val="18"/>
                <w:szCs w:val="18"/>
              </w:rPr>
              <w:t>3.1</w:t>
            </w:r>
            <w:r w:rsidR="00D80A38" w:rsidRPr="00BD220B">
              <w:rPr>
                <w:b/>
                <w:sz w:val="18"/>
                <w:szCs w:val="18"/>
              </w:rPr>
              <w:t>9</w:t>
            </w:r>
          </w:p>
        </w:tc>
        <w:tc>
          <w:tcPr>
            <w:tcW w:w="2339" w:type="dxa"/>
            <w:tcBorders>
              <w:top w:val="single" w:sz="4" w:space="0" w:color="000000"/>
              <w:left w:val="single" w:sz="4" w:space="0" w:color="000000"/>
              <w:bottom w:val="single" w:sz="4" w:space="0" w:color="000000"/>
              <w:right w:val="single" w:sz="4" w:space="0" w:color="000000"/>
            </w:tcBorders>
            <w:vAlign w:val="center"/>
          </w:tcPr>
          <w:p w14:paraId="05297F22" w14:textId="7EB0DA16" w:rsidR="008C451B" w:rsidRPr="00BD220B" w:rsidRDefault="008C451B" w:rsidP="003909E6">
            <w:pPr>
              <w:spacing w:after="0" w:line="259" w:lineRule="auto"/>
              <w:rPr>
                <w:sz w:val="18"/>
                <w:szCs w:val="18"/>
              </w:rPr>
            </w:pPr>
            <w:r w:rsidRPr="00BD220B">
              <w:rPr>
                <w:sz w:val="18"/>
                <w:szCs w:val="18"/>
              </w:rPr>
              <w:t>Naudojimo sąlygos</w:t>
            </w:r>
          </w:p>
        </w:tc>
        <w:tc>
          <w:tcPr>
            <w:tcW w:w="2688" w:type="dxa"/>
            <w:tcBorders>
              <w:top w:val="single" w:sz="4" w:space="0" w:color="000000"/>
              <w:left w:val="single" w:sz="4" w:space="0" w:color="000000"/>
              <w:bottom w:val="single" w:sz="4" w:space="0" w:color="000000"/>
              <w:right w:val="single" w:sz="4" w:space="0" w:color="000000"/>
            </w:tcBorders>
            <w:vAlign w:val="center"/>
          </w:tcPr>
          <w:p w14:paraId="615E1CD2" w14:textId="77777777" w:rsidR="006D1C2E" w:rsidRPr="00BD220B" w:rsidRDefault="00B87514" w:rsidP="00AC31DC">
            <w:pPr>
              <w:spacing w:before="120" w:after="0" w:line="259" w:lineRule="auto"/>
              <w:rPr>
                <w:sz w:val="18"/>
                <w:szCs w:val="18"/>
              </w:rPr>
            </w:pPr>
            <w:r w:rsidRPr="00BD220B">
              <w:rPr>
                <w:sz w:val="18"/>
                <w:szCs w:val="18"/>
              </w:rPr>
              <w:t>Nešiojama</w:t>
            </w:r>
            <w:r w:rsidR="005A5375" w:rsidRPr="00BD220B">
              <w:rPr>
                <w:sz w:val="18"/>
                <w:szCs w:val="18"/>
              </w:rPr>
              <w:t>, naudojama patalpoje, automobilyje, lauko sąlygomis</w:t>
            </w:r>
            <w:r w:rsidR="004C35F5" w:rsidRPr="00BD220B">
              <w:rPr>
                <w:sz w:val="18"/>
                <w:szCs w:val="18"/>
              </w:rPr>
              <w:t xml:space="preserve">. </w:t>
            </w:r>
          </w:p>
          <w:p w14:paraId="18D80051" w14:textId="486EE543" w:rsidR="004C35F5" w:rsidRPr="00BD220B" w:rsidRDefault="004C35F5" w:rsidP="004C35F5">
            <w:pPr>
              <w:spacing w:after="0" w:line="259" w:lineRule="auto"/>
              <w:rPr>
                <w:sz w:val="18"/>
                <w:szCs w:val="18"/>
              </w:rPr>
            </w:pPr>
            <w:r w:rsidRPr="00BD220B">
              <w:rPr>
                <w:sz w:val="18"/>
                <w:szCs w:val="18"/>
              </w:rPr>
              <w:t>Atliekant matavimus lauke  Darbo stotis nebus naudojama blogesnėmis sąlygomis, nei:</w:t>
            </w:r>
          </w:p>
          <w:p w14:paraId="3190D76D" w14:textId="77777777" w:rsidR="004C35F5" w:rsidRPr="00BD220B" w:rsidRDefault="004C35F5" w:rsidP="004C35F5">
            <w:pPr>
              <w:spacing w:after="0" w:line="259" w:lineRule="auto"/>
              <w:rPr>
                <w:sz w:val="18"/>
                <w:szCs w:val="18"/>
              </w:rPr>
            </w:pPr>
            <w:r w:rsidRPr="00BD220B">
              <w:rPr>
                <w:sz w:val="18"/>
                <w:szCs w:val="18"/>
              </w:rPr>
              <w:t>Temperatūrinis režimas – 0° iki 35°C;</w:t>
            </w:r>
          </w:p>
          <w:p w14:paraId="23FEF546" w14:textId="0B470A39" w:rsidR="008C451B" w:rsidRPr="00BD220B" w:rsidRDefault="004C35F5" w:rsidP="00AC31DC">
            <w:pPr>
              <w:spacing w:after="120" w:line="259" w:lineRule="auto"/>
              <w:rPr>
                <w:sz w:val="18"/>
                <w:szCs w:val="18"/>
              </w:rPr>
            </w:pPr>
            <w:r w:rsidRPr="00BD220B">
              <w:rPr>
                <w:sz w:val="18"/>
                <w:szCs w:val="18"/>
              </w:rPr>
              <w:t>Santykinė drėgmė</w:t>
            </w:r>
            <w:r w:rsidR="00BB5DB0" w:rsidRPr="00BD220B">
              <w:rPr>
                <w:sz w:val="18"/>
                <w:szCs w:val="18"/>
              </w:rPr>
              <w:t xml:space="preserve"> </w:t>
            </w:r>
            <w:r w:rsidRPr="00BD220B">
              <w:rPr>
                <w:sz w:val="18"/>
                <w:szCs w:val="18"/>
              </w:rPr>
              <w:t>– nuo 10% iki 90% (nesikondensuojant).</w:t>
            </w:r>
          </w:p>
        </w:tc>
        <w:tc>
          <w:tcPr>
            <w:tcW w:w="2064" w:type="dxa"/>
            <w:tcBorders>
              <w:top w:val="single" w:sz="4" w:space="0" w:color="000000"/>
              <w:left w:val="single" w:sz="4" w:space="0" w:color="000000"/>
              <w:bottom w:val="single" w:sz="4" w:space="0" w:color="000000"/>
              <w:right w:val="single" w:sz="4" w:space="0" w:color="000000"/>
            </w:tcBorders>
          </w:tcPr>
          <w:p w14:paraId="07144192" w14:textId="77777777" w:rsidR="008C451B" w:rsidRPr="00BD220B" w:rsidRDefault="008C451B" w:rsidP="003909E6">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2F2427ED" w14:textId="77777777" w:rsidR="008C451B" w:rsidRPr="00BD220B" w:rsidRDefault="008C451B" w:rsidP="003909E6">
            <w:pPr>
              <w:spacing w:after="0" w:line="259" w:lineRule="auto"/>
              <w:rPr>
                <w:sz w:val="18"/>
                <w:szCs w:val="18"/>
              </w:rPr>
            </w:pPr>
          </w:p>
        </w:tc>
      </w:tr>
      <w:tr w:rsidR="00BD220B" w:rsidRPr="00BD220B" w14:paraId="7F1F246D" w14:textId="77777777" w:rsidTr="00A252E9">
        <w:trPr>
          <w:trHeight w:val="340"/>
        </w:trPr>
        <w:tc>
          <w:tcPr>
            <w:tcW w:w="1035" w:type="dxa"/>
            <w:tcBorders>
              <w:top w:val="single" w:sz="4" w:space="0" w:color="000000"/>
              <w:left w:val="single" w:sz="4" w:space="0" w:color="000000"/>
              <w:bottom w:val="single" w:sz="4" w:space="0" w:color="000000"/>
              <w:right w:val="single" w:sz="4" w:space="0" w:color="000000"/>
            </w:tcBorders>
            <w:vAlign w:val="center"/>
          </w:tcPr>
          <w:p w14:paraId="4C3705BC" w14:textId="2E02F839" w:rsidR="00DE17FE" w:rsidRPr="00BD220B" w:rsidRDefault="00143C4D" w:rsidP="00B87514">
            <w:pPr>
              <w:spacing w:after="0" w:line="259" w:lineRule="auto"/>
              <w:rPr>
                <w:b/>
                <w:sz w:val="18"/>
                <w:szCs w:val="18"/>
              </w:rPr>
            </w:pPr>
            <w:r w:rsidRPr="00BD220B">
              <w:rPr>
                <w:b/>
                <w:sz w:val="18"/>
                <w:szCs w:val="18"/>
              </w:rPr>
              <w:t>3.</w:t>
            </w:r>
            <w:r w:rsidR="00D20F04" w:rsidRPr="00BD220B">
              <w:rPr>
                <w:b/>
                <w:sz w:val="18"/>
                <w:szCs w:val="18"/>
              </w:rPr>
              <w:t>20</w:t>
            </w:r>
          </w:p>
        </w:tc>
        <w:tc>
          <w:tcPr>
            <w:tcW w:w="2339" w:type="dxa"/>
            <w:tcBorders>
              <w:top w:val="single" w:sz="4" w:space="0" w:color="000000"/>
              <w:left w:val="single" w:sz="4" w:space="0" w:color="000000"/>
              <w:bottom w:val="single" w:sz="4" w:space="0" w:color="000000"/>
              <w:right w:val="single" w:sz="4" w:space="0" w:color="000000"/>
            </w:tcBorders>
            <w:vAlign w:val="center"/>
          </w:tcPr>
          <w:p w14:paraId="75E3E4C5" w14:textId="10C8E99A" w:rsidR="00DE17FE" w:rsidRPr="00BD220B" w:rsidRDefault="00DE17FE" w:rsidP="003909E6">
            <w:pPr>
              <w:spacing w:after="0" w:line="259" w:lineRule="auto"/>
              <w:rPr>
                <w:sz w:val="18"/>
                <w:szCs w:val="18"/>
              </w:rPr>
            </w:pPr>
            <w:r w:rsidRPr="00BD220B">
              <w:rPr>
                <w:sz w:val="18"/>
                <w:szCs w:val="18"/>
              </w:rPr>
              <w:t>RF Skenerio jungtis</w:t>
            </w:r>
          </w:p>
        </w:tc>
        <w:tc>
          <w:tcPr>
            <w:tcW w:w="2688" w:type="dxa"/>
            <w:tcBorders>
              <w:top w:val="single" w:sz="4" w:space="0" w:color="000000"/>
              <w:left w:val="single" w:sz="4" w:space="0" w:color="000000"/>
              <w:bottom w:val="single" w:sz="4" w:space="0" w:color="000000"/>
              <w:right w:val="single" w:sz="4" w:space="0" w:color="000000"/>
            </w:tcBorders>
            <w:vAlign w:val="center"/>
          </w:tcPr>
          <w:p w14:paraId="42CC53D9" w14:textId="2C0A9A38" w:rsidR="00DE17FE" w:rsidRPr="00253524" w:rsidRDefault="00DE17FE" w:rsidP="00AC31DC">
            <w:pPr>
              <w:spacing w:before="120" w:after="120" w:line="259" w:lineRule="auto"/>
              <w:rPr>
                <w:sz w:val="18"/>
                <w:szCs w:val="18"/>
              </w:rPr>
            </w:pPr>
            <w:r w:rsidRPr="00BD220B">
              <w:rPr>
                <w:sz w:val="18"/>
                <w:szCs w:val="18"/>
              </w:rPr>
              <w:t xml:space="preserve">Jungtis </w:t>
            </w:r>
            <w:r w:rsidR="00747A52" w:rsidRPr="00BD220B">
              <w:rPr>
                <w:sz w:val="18"/>
                <w:szCs w:val="18"/>
              </w:rPr>
              <w:t xml:space="preserve">radijo spektro </w:t>
            </w:r>
            <w:r w:rsidR="00DA3778" w:rsidRPr="00BD220B">
              <w:rPr>
                <w:sz w:val="18"/>
                <w:szCs w:val="18"/>
              </w:rPr>
              <w:t xml:space="preserve">skeneriui </w:t>
            </w:r>
            <w:r w:rsidR="0022285C" w:rsidRPr="00BD220B">
              <w:rPr>
                <w:sz w:val="18"/>
                <w:szCs w:val="18"/>
              </w:rPr>
              <w:t xml:space="preserve">Rohde&amp;Schwarz </w:t>
            </w:r>
            <w:r w:rsidR="00DA3778" w:rsidRPr="00BD220B">
              <w:rPr>
                <w:sz w:val="18"/>
                <w:szCs w:val="18"/>
              </w:rPr>
              <w:t>TSME6 prijungimui</w:t>
            </w:r>
            <w:r w:rsidR="00351847" w:rsidRPr="00BD220B">
              <w:rPr>
                <w:sz w:val="18"/>
                <w:szCs w:val="18"/>
              </w:rPr>
              <w:t xml:space="preserve"> (jeigu tinka kuri nors jungtis ar prievadas iš jau specifikuotų</w:t>
            </w:r>
            <w:r w:rsidR="00930D01" w:rsidRPr="00BD220B">
              <w:rPr>
                <w:sz w:val="18"/>
                <w:szCs w:val="18"/>
              </w:rPr>
              <w:t>, papildoma jungtis nereikalinga, nurodyti</w:t>
            </w:r>
            <w:r w:rsidR="00BD5916" w:rsidRPr="00BD220B">
              <w:rPr>
                <w:sz w:val="18"/>
                <w:szCs w:val="18"/>
              </w:rPr>
              <w:t xml:space="preserve"> tinkamą</w:t>
            </w:r>
            <w:r w:rsidR="00BC32A3" w:rsidRPr="00BD220B">
              <w:rPr>
                <w:sz w:val="18"/>
                <w:szCs w:val="18"/>
              </w:rPr>
              <w:t>.</w:t>
            </w:r>
            <w:r w:rsidR="00BD5916" w:rsidRPr="00BD220B">
              <w:rPr>
                <w:sz w:val="18"/>
                <w:szCs w:val="18"/>
              </w:rPr>
              <w:t>)</w:t>
            </w:r>
            <w:r w:rsidR="006E73AF" w:rsidRPr="00BD220B">
              <w:rPr>
                <w:sz w:val="18"/>
                <w:szCs w:val="18"/>
              </w:rPr>
              <w:t>.</w:t>
            </w:r>
          </w:p>
        </w:tc>
        <w:tc>
          <w:tcPr>
            <w:tcW w:w="2064" w:type="dxa"/>
            <w:tcBorders>
              <w:top w:val="single" w:sz="4" w:space="0" w:color="000000"/>
              <w:left w:val="single" w:sz="4" w:space="0" w:color="000000"/>
              <w:bottom w:val="single" w:sz="4" w:space="0" w:color="000000"/>
              <w:right w:val="single" w:sz="4" w:space="0" w:color="000000"/>
            </w:tcBorders>
          </w:tcPr>
          <w:p w14:paraId="33B99675" w14:textId="77777777" w:rsidR="00DE17FE" w:rsidRPr="00BD220B" w:rsidRDefault="00DE17FE" w:rsidP="003909E6">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71CDCC2F" w14:textId="77777777" w:rsidR="00DE17FE" w:rsidRPr="00BD220B" w:rsidRDefault="00DE17FE" w:rsidP="003909E6">
            <w:pPr>
              <w:spacing w:after="0" w:line="259" w:lineRule="auto"/>
              <w:rPr>
                <w:sz w:val="18"/>
                <w:szCs w:val="18"/>
              </w:rPr>
            </w:pPr>
          </w:p>
        </w:tc>
      </w:tr>
      <w:tr w:rsidR="00BD220B" w:rsidRPr="00BD220B" w14:paraId="4B7E862B" w14:textId="77777777" w:rsidTr="00A252E9">
        <w:trPr>
          <w:trHeight w:val="340"/>
        </w:trPr>
        <w:tc>
          <w:tcPr>
            <w:tcW w:w="1035" w:type="dxa"/>
            <w:tcBorders>
              <w:top w:val="single" w:sz="4" w:space="0" w:color="000000"/>
              <w:left w:val="single" w:sz="4" w:space="0" w:color="000000"/>
              <w:bottom w:val="single" w:sz="4" w:space="0" w:color="000000"/>
              <w:right w:val="single" w:sz="4" w:space="0" w:color="000000"/>
            </w:tcBorders>
            <w:vAlign w:val="center"/>
          </w:tcPr>
          <w:p w14:paraId="07928B8E" w14:textId="7D2D7B8D" w:rsidR="00FC25C8" w:rsidRPr="00BD220B" w:rsidRDefault="00143C4D" w:rsidP="00FE3C26">
            <w:pPr>
              <w:spacing w:after="0" w:line="259" w:lineRule="auto"/>
              <w:rPr>
                <w:b/>
                <w:sz w:val="18"/>
                <w:szCs w:val="18"/>
              </w:rPr>
            </w:pPr>
            <w:r w:rsidRPr="00BD220B">
              <w:rPr>
                <w:b/>
                <w:sz w:val="18"/>
                <w:szCs w:val="18"/>
              </w:rPr>
              <w:t>3.2</w:t>
            </w:r>
            <w:r w:rsidR="00BB5DB0" w:rsidRPr="00BD220B">
              <w:rPr>
                <w:b/>
                <w:sz w:val="18"/>
                <w:szCs w:val="18"/>
              </w:rPr>
              <w:t>1</w:t>
            </w:r>
          </w:p>
        </w:tc>
        <w:tc>
          <w:tcPr>
            <w:tcW w:w="2339" w:type="dxa"/>
            <w:tcBorders>
              <w:top w:val="single" w:sz="4" w:space="0" w:color="000000"/>
              <w:left w:val="single" w:sz="4" w:space="0" w:color="000000"/>
              <w:bottom w:val="single" w:sz="4" w:space="0" w:color="000000"/>
              <w:right w:val="single" w:sz="4" w:space="0" w:color="000000"/>
            </w:tcBorders>
            <w:vAlign w:val="center"/>
          </w:tcPr>
          <w:p w14:paraId="1C00781E" w14:textId="5A72B777" w:rsidR="00FC25C8" w:rsidRPr="00BD220B" w:rsidRDefault="00FC4626" w:rsidP="003909E6">
            <w:pPr>
              <w:spacing w:after="0" w:line="259" w:lineRule="auto"/>
              <w:rPr>
                <w:sz w:val="18"/>
                <w:szCs w:val="18"/>
              </w:rPr>
            </w:pPr>
            <w:r w:rsidRPr="00BD220B">
              <w:rPr>
                <w:sz w:val="18"/>
                <w:szCs w:val="18"/>
              </w:rPr>
              <w:t>Integruota m</w:t>
            </w:r>
            <w:r w:rsidR="00FC25C8" w:rsidRPr="00BD220B">
              <w:rPr>
                <w:sz w:val="18"/>
                <w:szCs w:val="18"/>
              </w:rPr>
              <w:t>obilaus ryšio įranga</w:t>
            </w:r>
            <w:r w:rsidR="008026C7" w:rsidRPr="00BD220B">
              <w:rPr>
                <w:sz w:val="18"/>
                <w:szCs w:val="18"/>
              </w:rPr>
              <w:t xml:space="preserve"> </w:t>
            </w:r>
          </w:p>
        </w:tc>
        <w:tc>
          <w:tcPr>
            <w:tcW w:w="2688" w:type="dxa"/>
            <w:tcBorders>
              <w:top w:val="single" w:sz="4" w:space="0" w:color="000000"/>
              <w:left w:val="single" w:sz="4" w:space="0" w:color="000000"/>
              <w:bottom w:val="single" w:sz="4" w:space="0" w:color="000000"/>
              <w:right w:val="single" w:sz="4" w:space="0" w:color="000000"/>
            </w:tcBorders>
            <w:vAlign w:val="center"/>
          </w:tcPr>
          <w:p w14:paraId="2A072508" w14:textId="5A753011" w:rsidR="00FC25C8" w:rsidRPr="00BD220B" w:rsidRDefault="008026C7" w:rsidP="00AC31DC">
            <w:pPr>
              <w:spacing w:before="120" w:after="0" w:line="259" w:lineRule="auto"/>
              <w:rPr>
                <w:sz w:val="18"/>
                <w:szCs w:val="18"/>
              </w:rPr>
            </w:pPr>
            <w:r w:rsidRPr="00BD220B">
              <w:rPr>
                <w:sz w:val="18"/>
                <w:szCs w:val="18"/>
              </w:rPr>
              <w:t>Vidinis modulis</w:t>
            </w:r>
            <w:r w:rsidR="008824E1" w:rsidRPr="00BD220B">
              <w:rPr>
                <w:sz w:val="18"/>
                <w:szCs w:val="18"/>
              </w:rPr>
              <w:t xml:space="preserve"> </w:t>
            </w:r>
            <w:r w:rsidR="009E25F1" w:rsidRPr="00BD220B">
              <w:rPr>
                <w:sz w:val="18"/>
                <w:szCs w:val="18"/>
              </w:rPr>
              <w:t>s</w:t>
            </w:r>
            <w:r w:rsidR="00625095" w:rsidRPr="00BD220B">
              <w:rPr>
                <w:sz w:val="18"/>
                <w:szCs w:val="18"/>
              </w:rPr>
              <w:t>kirtas D</w:t>
            </w:r>
            <w:r w:rsidR="00B10B74" w:rsidRPr="00BD220B">
              <w:rPr>
                <w:sz w:val="18"/>
                <w:szCs w:val="18"/>
              </w:rPr>
              <w:t xml:space="preserve">arbo stoties sujungimui su </w:t>
            </w:r>
            <w:r w:rsidR="00E16E28" w:rsidRPr="00BD220B">
              <w:rPr>
                <w:sz w:val="18"/>
                <w:szCs w:val="18"/>
              </w:rPr>
              <w:t xml:space="preserve">Pirkėjo </w:t>
            </w:r>
            <w:r w:rsidR="009E25F1" w:rsidRPr="00BD220B">
              <w:rPr>
                <w:sz w:val="18"/>
                <w:szCs w:val="18"/>
              </w:rPr>
              <w:t xml:space="preserve">tinklu, </w:t>
            </w:r>
            <w:r w:rsidR="00E16E28" w:rsidRPr="00BD220B">
              <w:rPr>
                <w:sz w:val="18"/>
                <w:szCs w:val="18"/>
              </w:rPr>
              <w:t>serveriu</w:t>
            </w:r>
            <w:r w:rsidR="00625095" w:rsidRPr="00BD220B">
              <w:rPr>
                <w:sz w:val="18"/>
                <w:szCs w:val="18"/>
              </w:rPr>
              <w:t xml:space="preserve"> ir pan</w:t>
            </w:r>
            <w:r w:rsidR="00A71B36" w:rsidRPr="00BD220B">
              <w:rPr>
                <w:sz w:val="18"/>
                <w:szCs w:val="18"/>
              </w:rPr>
              <w:t>.</w:t>
            </w:r>
            <w:r w:rsidR="00E16E28" w:rsidRPr="00BD220B">
              <w:rPr>
                <w:sz w:val="18"/>
                <w:szCs w:val="18"/>
              </w:rPr>
              <w:t xml:space="preserve"> </w:t>
            </w:r>
            <w:r w:rsidR="0026190A" w:rsidRPr="00BD220B">
              <w:rPr>
                <w:sz w:val="18"/>
                <w:szCs w:val="18"/>
              </w:rPr>
              <w:t>ir</w:t>
            </w:r>
            <w:r w:rsidR="00E16E28" w:rsidRPr="00BD220B">
              <w:rPr>
                <w:sz w:val="18"/>
                <w:szCs w:val="18"/>
              </w:rPr>
              <w:t xml:space="preserve"> </w:t>
            </w:r>
            <w:r w:rsidR="009E25F1" w:rsidRPr="00BD220B">
              <w:rPr>
                <w:sz w:val="18"/>
                <w:szCs w:val="18"/>
              </w:rPr>
              <w:t xml:space="preserve">taip pat </w:t>
            </w:r>
            <w:r w:rsidR="00C936BC" w:rsidRPr="00BD220B">
              <w:rPr>
                <w:sz w:val="18"/>
                <w:szCs w:val="18"/>
              </w:rPr>
              <w:t xml:space="preserve">su </w:t>
            </w:r>
            <w:r w:rsidR="0026190A" w:rsidRPr="00BD220B">
              <w:rPr>
                <w:sz w:val="18"/>
                <w:szCs w:val="18"/>
              </w:rPr>
              <w:t xml:space="preserve">Prekės gamintojo serverių teikiamomis </w:t>
            </w:r>
            <w:r w:rsidR="00E16E28" w:rsidRPr="00BD220B">
              <w:rPr>
                <w:sz w:val="18"/>
                <w:szCs w:val="18"/>
              </w:rPr>
              <w:t>debesijos</w:t>
            </w:r>
            <w:r w:rsidR="0026190A" w:rsidRPr="00BD220B">
              <w:rPr>
                <w:sz w:val="18"/>
                <w:szCs w:val="18"/>
              </w:rPr>
              <w:t xml:space="preserve"> (Cloud)</w:t>
            </w:r>
            <w:r w:rsidR="00E16E28" w:rsidRPr="00BD220B">
              <w:rPr>
                <w:sz w:val="18"/>
                <w:szCs w:val="18"/>
              </w:rPr>
              <w:t xml:space="preserve"> pa</w:t>
            </w:r>
            <w:r w:rsidR="00BA15D2" w:rsidRPr="00BD220B">
              <w:rPr>
                <w:sz w:val="18"/>
                <w:szCs w:val="18"/>
              </w:rPr>
              <w:t>s</w:t>
            </w:r>
            <w:r w:rsidR="00E16E28" w:rsidRPr="00BD220B">
              <w:rPr>
                <w:sz w:val="18"/>
                <w:szCs w:val="18"/>
              </w:rPr>
              <w:t>laugomis</w:t>
            </w:r>
            <w:r w:rsidR="00B57672" w:rsidRPr="00BD220B">
              <w:rPr>
                <w:sz w:val="18"/>
                <w:szCs w:val="18"/>
              </w:rPr>
              <w:t xml:space="preserve"> </w:t>
            </w:r>
            <w:r w:rsidR="00C936BC" w:rsidRPr="00BD220B">
              <w:rPr>
                <w:sz w:val="18"/>
                <w:szCs w:val="18"/>
              </w:rPr>
              <w:t>per mobilaus ryšio tinklą</w:t>
            </w:r>
            <w:r w:rsidR="000C2E87" w:rsidRPr="00BD220B">
              <w:rPr>
                <w:sz w:val="18"/>
                <w:szCs w:val="18"/>
              </w:rPr>
              <w:t>.</w:t>
            </w:r>
          </w:p>
          <w:p w14:paraId="590CCCD8" w14:textId="314E28DE" w:rsidR="003F3977" w:rsidRPr="00253524" w:rsidRDefault="001F7C8D" w:rsidP="00AC31DC">
            <w:pPr>
              <w:spacing w:after="120" w:line="259" w:lineRule="auto"/>
              <w:rPr>
                <w:sz w:val="18"/>
                <w:szCs w:val="18"/>
                <w:lang w:val="pt-PT"/>
              </w:rPr>
            </w:pPr>
            <w:r w:rsidRPr="00BD220B">
              <w:rPr>
                <w:sz w:val="18"/>
                <w:szCs w:val="18"/>
              </w:rPr>
              <w:t>Turi palaikyti visus</w:t>
            </w:r>
            <w:r w:rsidR="00F82A92" w:rsidRPr="00BD220B">
              <w:rPr>
                <w:sz w:val="18"/>
                <w:szCs w:val="18"/>
              </w:rPr>
              <w:t xml:space="preserve"> Lietuvos Respublikoje mobilių operatorių naudojamus dažnius</w:t>
            </w:r>
            <w:r w:rsidR="008026C7" w:rsidRPr="00BD220B">
              <w:rPr>
                <w:sz w:val="18"/>
                <w:szCs w:val="18"/>
              </w:rPr>
              <w:t xml:space="preserve"> </w:t>
            </w:r>
            <w:r w:rsidR="00025FA1" w:rsidRPr="00BD220B">
              <w:rPr>
                <w:sz w:val="18"/>
                <w:szCs w:val="18"/>
              </w:rPr>
              <w:t xml:space="preserve">5G </w:t>
            </w:r>
            <w:r w:rsidR="006241C8" w:rsidRPr="00BD220B">
              <w:rPr>
                <w:sz w:val="18"/>
                <w:szCs w:val="18"/>
              </w:rPr>
              <w:t>NR</w:t>
            </w:r>
            <w:r w:rsidR="00025FA1" w:rsidRPr="00BD220B">
              <w:rPr>
                <w:sz w:val="18"/>
                <w:szCs w:val="18"/>
              </w:rPr>
              <w:t>(SA/NSA), 4G (LTE, LTE-A) UMTS, GSM (GPRS, EDGE) dažnius</w:t>
            </w:r>
            <w:r w:rsidR="00C06F26" w:rsidRPr="00BD220B">
              <w:rPr>
                <w:sz w:val="18"/>
                <w:szCs w:val="18"/>
              </w:rPr>
              <w:t xml:space="preserve">. </w:t>
            </w:r>
            <w:r w:rsidR="002C38CA" w:rsidRPr="00BD220B">
              <w:rPr>
                <w:sz w:val="18"/>
                <w:szCs w:val="18"/>
              </w:rPr>
              <w:t>Turi būti i</w:t>
            </w:r>
            <w:r w:rsidR="00314934" w:rsidRPr="00BD220B">
              <w:rPr>
                <w:sz w:val="18"/>
                <w:szCs w:val="18"/>
              </w:rPr>
              <w:t xml:space="preserve">ntegruotas navigacinis imtuvas </w:t>
            </w:r>
            <w:r w:rsidR="002C38CA" w:rsidRPr="00BD220B">
              <w:rPr>
                <w:sz w:val="18"/>
                <w:szCs w:val="18"/>
              </w:rPr>
              <w:t>(GPS ir t.t.) ir</w:t>
            </w:r>
            <w:r w:rsidR="007220BF" w:rsidRPr="00BD220B">
              <w:rPr>
                <w:sz w:val="18"/>
                <w:szCs w:val="18"/>
              </w:rPr>
              <w:t xml:space="preserve"> palaikyti visas šiuo metu naudojamas navigacines sistemas.</w:t>
            </w:r>
          </w:p>
        </w:tc>
        <w:tc>
          <w:tcPr>
            <w:tcW w:w="2064" w:type="dxa"/>
            <w:tcBorders>
              <w:top w:val="single" w:sz="4" w:space="0" w:color="000000"/>
              <w:left w:val="single" w:sz="4" w:space="0" w:color="000000"/>
              <w:bottom w:val="single" w:sz="4" w:space="0" w:color="000000"/>
              <w:right w:val="single" w:sz="4" w:space="0" w:color="000000"/>
            </w:tcBorders>
          </w:tcPr>
          <w:p w14:paraId="5B1B7247" w14:textId="77777777" w:rsidR="00FC25C8" w:rsidRPr="00BD220B" w:rsidRDefault="00FC25C8" w:rsidP="003909E6">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46FBF8A4" w14:textId="77777777" w:rsidR="00FC25C8" w:rsidRPr="00BD220B" w:rsidRDefault="00FC25C8" w:rsidP="003909E6">
            <w:pPr>
              <w:spacing w:after="0" w:line="259" w:lineRule="auto"/>
              <w:rPr>
                <w:sz w:val="18"/>
                <w:szCs w:val="18"/>
              </w:rPr>
            </w:pPr>
          </w:p>
        </w:tc>
      </w:tr>
      <w:tr w:rsidR="00BD220B" w:rsidRPr="00BD220B" w14:paraId="1471635B" w14:textId="77777777" w:rsidTr="00A252E9">
        <w:trPr>
          <w:trHeight w:val="340"/>
        </w:trPr>
        <w:tc>
          <w:tcPr>
            <w:tcW w:w="1035" w:type="dxa"/>
            <w:tcBorders>
              <w:top w:val="single" w:sz="4" w:space="0" w:color="000000"/>
              <w:left w:val="single" w:sz="4" w:space="0" w:color="000000"/>
              <w:bottom w:val="single" w:sz="4" w:space="0" w:color="000000"/>
              <w:right w:val="single" w:sz="4" w:space="0" w:color="000000"/>
            </w:tcBorders>
            <w:vAlign w:val="center"/>
          </w:tcPr>
          <w:p w14:paraId="7490FA23" w14:textId="15A9EACB" w:rsidR="00361717" w:rsidRPr="00BD220B" w:rsidRDefault="00FE3C26" w:rsidP="00707982">
            <w:pPr>
              <w:spacing w:after="0" w:line="259" w:lineRule="auto"/>
              <w:rPr>
                <w:b/>
                <w:sz w:val="18"/>
                <w:szCs w:val="18"/>
              </w:rPr>
            </w:pPr>
            <w:r w:rsidRPr="00BD220B">
              <w:rPr>
                <w:b/>
                <w:sz w:val="18"/>
                <w:szCs w:val="18"/>
              </w:rPr>
              <w:t>3.2</w:t>
            </w:r>
            <w:r w:rsidR="00BB5DB0" w:rsidRPr="00BD220B">
              <w:rPr>
                <w:b/>
                <w:sz w:val="18"/>
                <w:szCs w:val="18"/>
              </w:rPr>
              <w:t>2</w:t>
            </w:r>
          </w:p>
        </w:tc>
        <w:tc>
          <w:tcPr>
            <w:tcW w:w="2339" w:type="dxa"/>
            <w:tcBorders>
              <w:top w:val="single" w:sz="4" w:space="0" w:color="000000"/>
              <w:left w:val="single" w:sz="4" w:space="0" w:color="000000"/>
              <w:bottom w:val="single" w:sz="4" w:space="0" w:color="000000"/>
              <w:right w:val="single" w:sz="4" w:space="0" w:color="000000"/>
            </w:tcBorders>
            <w:vAlign w:val="center"/>
          </w:tcPr>
          <w:p w14:paraId="78D8F976" w14:textId="6225B23C" w:rsidR="00361717" w:rsidRPr="00BD220B" w:rsidRDefault="00FE3C26" w:rsidP="003909E6">
            <w:pPr>
              <w:spacing w:after="0" w:line="259" w:lineRule="auto"/>
              <w:rPr>
                <w:sz w:val="18"/>
                <w:szCs w:val="18"/>
              </w:rPr>
            </w:pPr>
            <w:r w:rsidRPr="00BD220B">
              <w:rPr>
                <w:sz w:val="18"/>
                <w:szCs w:val="18"/>
              </w:rPr>
              <w:t>Vidinė keičiama akumuliatorinė baterija</w:t>
            </w:r>
          </w:p>
        </w:tc>
        <w:tc>
          <w:tcPr>
            <w:tcW w:w="2688" w:type="dxa"/>
            <w:tcBorders>
              <w:top w:val="single" w:sz="4" w:space="0" w:color="000000"/>
              <w:left w:val="single" w:sz="4" w:space="0" w:color="000000"/>
              <w:bottom w:val="single" w:sz="4" w:space="0" w:color="000000"/>
              <w:right w:val="single" w:sz="4" w:space="0" w:color="000000"/>
            </w:tcBorders>
            <w:vAlign w:val="center"/>
          </w:tcPr>
          <w:p w14:paraId="36E721AC" w14:textId="1BD0B30E" w:rsidR="00361717" w:rsidRPr="00BD220B" w:rsidRDefault="00A45747" w:rsidP="00AC31DC">
            <w:pPr>
              <w:spacing w:before="120" w:after="120" w:line="259" w:lineRule="auto"/>
              <w:rPr>
                <w:sz w:val="18"/>
                <w:szCs w:val="18"/>
              </w:rPr>
            </w:pPr>
            <w:r w:rsidRPr="00BD220B">
              <w:rPr>
                <w:sz w:val="18"/>
                <w:szCs w:val="18"/>
              </w:rPr>
              <w:t>Ličio jonų</w:t>
            </w:r>
            <w:r w:rsidR="00CD15C9" w:rsidRPr="00BD220B">
              <w:rPr>
                <w:sz w:val="18"/>
                <w:szCs w:val="18"/>
              </w:rPr>
              <w:t xml:space="preserve"> akumuliatorius </w:t>
            </w:r>
            <w:r w:rsidR="00A56704" w:rsidRPr="00BD220B">
              <w:rPr>
                <w:sz w:val="18"/>
                <w:szCs w:val="18"/>
              </w:rPr>
              <w:t>(arba baterija)</w:t>
            </w:r>
            <w:r w:rsidR="00DE6807" w:rsidRPr="00BD220B">
              <w:rPr>
                <w:sz w:val="18"/>
                <w:szCs w:val="18"/>
              </w:rPr>
              <w:t>, ne mažiau 9</w:t>
            </w:r>
            <w:r w:rsidR="00E714B9" w:rsidRPr="00BD220B">
              <w:rPr>
                <w:sz w:val="18"/>
                <w:szCs w:val="18"/>
              </w:rPr>
              <w:t>0</w:t>
            </w:r>
            <w:r w:rsidR="00DE6807" w:rsidRPr="00BD220B">
              <w:rPr>
                <w:sz w:val="18"/>
                <w:szCs w:val="18"/>
              </w:rPr>
              <w:t xml:space="preserve"> Wh su greito pakrovimo funkcija.</w:t>
            </w:r>
          </w:p>
        </w:tc>
        <w:tc>
          <w:tcPr>
            <w:tcW w:w="2064" w:type="dxa"/>
            <w:tcBorders>
              <w:top w:val="single" w:sz="4" w:space="0" w:color="000000"/>
              <w:left w:val="single" w:sz="4" w:space="0" w:color="000000"/>
              <w:bottom w:val="single" w:sz="4" w:space="0" w:color="000000"/>
              <w:right w:val="single" w:sz="4" w:space="0" w:color="000000"/>
            </w:tcBorders>
          </w:tcPr>
          <w:p w14:paraId="5C039C6C" w14:textId="77777777" w:rsidR="00361717" w:rsidRPr="00BD220B" w:rsidRDefault="00361717" w:rsidP="003909E6">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1194CC61" w14:textId="77777777" w:rsidR="00361717" w:rsidRPr="00BD220B" w:rsidRDefault="00361717" w:rsidP="003909E6">
            <w:pPr>
              <w:spacing w:after="0" w:line="259" w:lineRule="auto"/>
              <w:rPr>
                <w:sz w:val="18"/>
                <w:szCs w:val="18"/>
              </w:rPr>
            </w:pPr>
          </w:p>
        </w:tc>
      </w:tr>
      <w:tr w:rsidR="00BD220B" w:rsidRPr="00BD220B" w14:paraId="72F9ACF9" w14:textId="77777777" w:rsidTr="00A252E9">
        <w:trPr>
          <w:trHeight w:val="340"/>
        </w:trPr>
        <w:tc>
          <w:tcPr>
            <w:tcW w:w="1035" w:type="dxa"/>
            <w:tcBorders>
              <w:top w:val="single" w:sz="4" w:space="0" w:color="000000"/>
              <w:left w:val="single" w:sz="4" w:space="0" w:color="000000"/>
              <w:bottom w:val="single" w:sz="4" w:space="0" w:color="000000"/>
              <w:right w:val="single" w:sz="4" w:space="0" w:color="000000"/>
            </w:tcBorders>
            <w:vAlign w:val="center"/>
          </w:tcPr>
          <w:p w14:paraId="36FCCF17" w14:textId="761E487C" w:rsidR="004860A0" w:rsidRPr="00BD220B" w:rsidRDefault="00500BDF" w:rsidP="00500BDF">
            <w:pPr>
              <w:spacing w:after="0" w:line="259" w:lineRule="auto"/>
              <w:rPr>
                <w:b/>
                <w:sz w:val="18"/>
                <w:szCs w:val="18"/>
              </w:rPr>
            </w:pPr>
            <w:r w:rsidRPr="00BD220B">
              <w:rPr>
                <w:b/>
                <w:sz w:val="18"/>
                <w:szCs w:val="18"/>
              </w:rPr>
              <w:lastRenderedPageBreak/>
              <w:t>3.2</w:t>
            </w:r>
            <w:r w:rsidR="00BB5DB0" w:rsidRPr="00BD220B">
              <w:rPr>
                <w:b/>
                <w:sz w:val="18"/>
                <w:szCs w:val="18"/>
              </w:rPr>
              <w:t>3</w:t>
            </w:r>
          </w:p>
        </w:tc>
        <w:tc>
          <w:tcPr>
            <w:tcW w:w="2339" w:type="dxa"/>
            <w:tcBorders>
              <w:top w:val="single" w:sz="4" w:space="0" w:color="000000"/>
              <w:left w:val="single" w:sz="4" w:space="0" w:color="000000"/>
              <w:bottom w:val="single" w:sz="4" w:space="0" w:color="000000"/>
              <w:right w:val="single" w:sz="4" w:space="0" w:color="000000"/>
            </w:tcBorders>
            <w:vAlign w:val="center"/>
          </w:tcPr>
          <w:p w14:paraId="1BA16858" w14:textId="42E30412" w:rsidR="004860A0" w:rsidRPr="00BD220B" w:rsidRDefault="008F0EEC" w:rsidP="003909E6">
            <w:pPr>
              <w:spacing w:after="0" w:line="259" w:lineRule="auto"/>
              <w:rPr>
                <w:sz w:val="18"/>
                <w:szCs w:val="18"/>
              </w:rPr>
            </w:pPr>
            <w:r w:rsidRPr="00BD220B">
              <w:rPr>
                <w:sz w:val="18"/>
                <w:szCs w:val="18"/>
              </w:rPr>
              <w:t>Jungčių stotelė (angl. Dock station)</w:t>
            </w:r>
            <w:r w:rsidR="009E41C9" w:rsidRPr="00BD220B">
              <w:rPr>
                <w:sz w:val="18"/>
                <w:szCs w:val="18"/>
              </w:rPr>
              <w:t xml:space="preserve"> </w:t>
            </w:r>
            <w:r w:rsidR="00E433BB" w:rsidRPr="00BD220B">
              <w:rPr>
                <w:sz w:val="18"/>
                <w:szCs w:val="18"/>
              </w:rPr>
              <w:t xml:space="preserve">su </w:t>
            </w:r>
            <w:r w:rsidR="009E41C9" w:rsidRPr="00BD220B">
              <w:rPr>
                <w:sz w:val="18"/>
                <w:szCs w:val="18"/>
              </w:rPr>
              <w:t>ne blogiau, kaip</w:t>
            </w:r>
            <w:r w:rsidR="00E433BB" w:rsidRPr="00BD220B">
              <w:rPr>
                <w:sz w:val="18"/>
                <w:szCs w:val="18"/>
              </w:rPr>
              <w:t xml:space="preserve"> nurodyt</w:t>
            </w:r>
            <w:r w:rsidR="00294F4F" w:rsidRPr="00BD220B">
              <w:rPr>
                <w:sz w:val="18"/>
                <w:szCs w:val="18"/>
              </w:rPr>
              <w:t>a</w:t>
            </w:r>
            <w:r w:rsidR="00E433BB" w:rsidRPr="00BD220B">
              <w:rPr>
                <w:sz w:val="18"/>
                <w:szCs w:val="18"/>
              </w:rPr>
              <w:t xml:space="preserve"> </w:t>
            </w:r>
            <w:r w:rsidR="00A62FFE" w:rsidRPr="00BD220B">
              <w:rPr>
                <w:sz w:val="18"/>
                <w:szCs w:val="18"/>
              </w:rPr>
              <w:t>prievadų</w:t>
            </w:r>
            <w:r w:rsidR="00E433BB" w:rsidRPr="00BD220B">
              <w:rPr>
                <w:sz w:val="18"/>
                <w:szCs w:val="18"/>
              </w:rPr>
              <w:t xml:space="preserve"> kiekiu</w:t>
            </w:r>
            <w:r w:rsidR="00294F4F" w:rsidRPr="00BD220B">
              <w:rPr>
                <w:sz w:val="18"/>
                <w:szCs w:val="18"/>
              </w:rPr>
              <w:t xml:space="preserve"> ir parametrais</w:t>
            </w:r>
          </w:p>
        </w:tc>
        <w:tc>
          <w:tcPr>
            <w:tcW w:w="2688" w:type="dxa"/>
            <w:tcBorders>
              <w:top w:val="single" w:sz="4" w:space="0" w:color="000000"/>
              <w:left w:val="single" w:sz="4" w:space="0" w:color="000000"/>
              <w:bottom w:val="single" w:sz="4" w:space="0" w:color="000000"/>
              <w:right w:val="single" w:sz="4" w:space="0" w:color="000000"/>
            </w:tcBorders>
            <w:vAlign w:val="center"/>
          </w:tcPr>
          <w:p w14:paraId="0948B408" w14:textId="49E76F75" w:rsidR="00741E74" w:rsidRPr="00BD220B" w:rsidRDefault="00B93858" w:rsidP="006A43E4">
            <w:pPr>
              <w:spacing w:after="120" w:line="240" w:lineRule="auto"/>
              <w:rPr>
                <w:sz w:val="18"/>
                <w:szCs w:val="18"/>
              </w:rPr>
            </w:pPr>
            <w:r w:rsidRPr="00BD220B">
              <w:rPr>
                <w:sz w:val="18"/>
                <w:szCs w:val="18"/>
              </w:rPr>
              <w:t xml:space="preserve">1 (vienas) </w:t>
            </w:r>
            <w:r w:rsidR="00794E6A" w:rsidRPr="00BD220B">
              <w:rPr>
                <w:sz w:val="18"/>
                <w:szCs w:val="18"/>
              </w:rPr>
              <w:t>Maitinim</w:t>
            </w:r>
            <w:r w:rsidR="00170F2A" w:rsidRPr="00BD220B">
              <w:rPr>
                <w:sz w:val="18"/>
                <w:szCs w:val="18"/>
              </w:rPr>
              <w:t>o</w:t>
            </w:r>
            <w:r w:rsidR="00794E6A" w:rsidRPr="00BD220B">
              <w:rPr>
                <w:sz w:val="18"/>
                <w:szCs w:val="18"/>
              </w:rPr>
              <w:t xml:space="preserve"> </w:t>
            </w:r>
            <w:r w:rsidR="00170F2A" w:rsidRPr="00BD220B">
              <w:rPr>
                <w:sz w:val="18"/>
                <w:szCs w:val="18"/>
              </w:rPr>
              <w:t xml:space="preserve">adapteris </w:t>
            </w:r>
            <w:r w:rsidR="0096110F" w:rsidRPr="00BD220B">
              <w:rPr>
                <w:sz w:val="18"/>
                <w:szCs w:val="18"/>
              </w:rPr>
              <w:t>230V AC</w:t>
            </w:r>
            <w:r w:rsidR="00170F2A" w:rsidRPr="00BD220B">
              <w:rPr>
                <w:sz w:val="18"/>
                <w:szCs w:val="18"/>
              </w:rPr>
              <w:t xml:space="preserve"> su </w:t>
            </w:r>
            <w:r w:rsidR="0096110F" w:rsidRPr="00BD220B">
              <w:rPr>
                <w:sz w:val="18"/>
                <w:szCs w:val="18"/>
              </w:rPr>
              <w:t xml:space="preserve"> </w:t>
            </w:r>
            <w:r w:rsidR="00170F2A" w:rsidRPr="00BD220B">
              <w:rPr>
                <w:sz w:val="18"/>
                <w:szCs w:val="18"/>
              </w:rPr>
              <w:t>i</w:t>
            </w:r>
            <w:r w:rsidR="00741E74" w:rsidRPr="00BD220B">
              <w:rPr>
                <w:sz w:val="18"/>
                <w:szCs w:val="18"/>
              </w:rPr>
              <w:t>švesties galia ne mažiau</w:t>
            </w:r>
            <w:r w:rsidR="00054B66" w:rsidRPr="00BD220B">
              <w:rPr>
                <w:sz w:val="18"/>
                <w:szCs w:val="18"/>
              </w:rPr>
              <w:t xml:space="preserve"> 210Watt</w:t>
            </w:r>
          </w:p>
          <w:p w14:paraId="212B2D37" w14:textId="3F2929A3" w:rsidR="004860A0" w:rsidRPr="00BD220B" w:rsidRDefault="00E433BB" w:rsidP="006A43E4">
            <w:pPr>
              <w:spacing w:after="120" w:line="240" w:lineRule="auto"/>
              <w:rPr>
                <w:sz w:val="18"/>
                <w:szCs w:val="18"/>
              </w:rPr>
            </w:pPr>
            <w:r w:rsidRPr="00BD220B">
              <w:rPr>
                <w:sz w:val="18"/>
                <w:szCs w:val="18"/>
              </w:rPr>
              <w:t>1</w:t>
            </w:r>
            <w:r w:rsidR="00794E6A" w:rsidRPr="00BD220B">
              <w:rPr>
                <w:sz w:val="18"/>
                <w:szCs w:val="18"/>
              </w:rPr>
              <w:t xml:space="preserve"> (viena</w:t>
            </w:r>
            <w:r w:rsidR="0043564A" w:rsidRPr="00BD220B">
              <w:rPr>
                <w:sz w:val="18"/>
                <w:szCs w:val="18"/>
              </w:rPr>
              <w:t>s</w:t>
            </w:r>
            <w:r w:rsidR="00794E6A" w:rsidRPr="00BD220B">
              <w:rPr>
                <w:sz w:val="18"/>
                <w:szCs w:val="18"/>
              </w:rPr>
              <w:t xml:space="preserve">) </w:t>
            </w:r>
            <w:r w:rsidR="00BE37FF" w:rsidRPr="00BD220B">
              <w:rPr>
                <w:sz w:val="18"/>
                <w:szCs w:val="18"/>
              </w:rPr>
              <w:t xml:space="preserve">LAN RJ45 </w:t>
            </w:r>
            <w:r w:rsidR="00054B66" w:rsidRPr="00BD220B">
              <w:rPr>
                <w:sz w:val="18"/>
                <w:szCs w:val="18"/>
              </w:rPr>
              <w:t xml:space="preserve">ne mažiau </w:t>
            </w:r>
            <w:r w:rsidR="00BE37FF" w:rsidRPr="00BD220B">
              <w:rPr>
                <w:sz w:val="18"/>
                <w:szCs w:val="18"/>
              </w:rPr>
              <w:t>1000Mbps</w:t>
            </w:r>
            <w:r w:rsidR="004A2651" w:rsidRPr="00BD220B">
              <w:rPr>
                <w:sz w:val="18"/>
                <w:szCs w:val="18"/>
              </w:rPr>
              <w:t xml:space="preserve"> (Ethernet, Fast Ethernet, Gigabit Ethernet)</w:t>
            </w:r>
          </w:p>
          <w:p w14:paraId="2A5D9FAF" w14:textId="3672D2B1" w:rsidR="005C34CD" w:rsidRPr="00BD220B" w:rsidRDefault="005C34CD" w:rsidP="006A43E4">
            <w:pPr>
              <w:spacing w:after="120" w:line="240" w:lineRule="auto"/>
              <w:rPr>
                <w:sz w:val="18"/>
                <w:szCs w:val="18"/>
              </w:rPr>
            </w:pPr>
            <w:r w:rsidRPr="00BD220B">
              <w:rPr>
                <w:sz w:val="18"/>
                <w:szCs w:val="18"/>
              </w:rPr>
              <w:t>2 (d</w:t>
            </w:r>
            <w:r w:rsidR="0043564A" w:rsidRPr="00BD220B">
              <w:rPr>
                <w:sz w:val="18"/>
                <w:szCs w:val="18"/>
              </w:rPr>
              <w:t>u</w:t>
            </w:r>
            <w:r w:rsidRPr="00BD220B">
              <w:rPr>
                <w:sz w:val="18"/>
                <w:szCs w:val="18"/>
              </w:rPr>
              <w:t>) DisplayPort (1.4)</w:t>
            </w:r>
            <w:r w:rsidR="00C12AD2" w:rsidRPr="00BD220B">
              <w:rPr>
                <w:sz w:val="18"/>
                <w:szCs w:val="18"/>
              </w:rPr>
              <w:t xml:space="preserve"> 20 polių</w:t>
            </w:r>
          </w:p>
          <w:p w14:paraId="64C3CDA5" w14:textId="11561040" w:rsidR="005C34CD" w:rsidRPr="00BD220B" w:rsidRDefault="005C34CD" w:rsidP="005C34CD">
            <w:pPr>
              <w:spacing w:after="0" w:line="360" w:lineRule="auto"/>
              <w:rPr>
                <w:sz w:val="18"/>
                <w:szCs w:val="18"/>
              </w:rPr>
            </w:pPr>
            <w:r w:rsidRPr="00BD220B">
              <w:rPr>
                <w:sz w:val="18"/>
                <w:szCs w:val="18"/>
              </w:rPr>
              <w:t xml:space="preserve">1 </w:t>
            </w:r>
            <w:r w:rsidR="002D5A01" w:rsidRPr="00BD220B">
              <w:rPr>
                <w:sz w:val="18"/>
                <w:szCs w:val="18"/>
              </w:rPr>
              <w:t>(viena</w:t>
            </w:r>
            <w:r w:rsidR="0043564A" w:rsidRPr="00BD220B">
              <w:rPr>
                <w:sz w:val="18"/>
                <w:szCs w:val="18"/>
              </w:rPr>
              <w:t>s</w:t>
            </w:r>
            <w:r w:rsidR="002D5A01" w:rsidRPr="00BD220B">
              <w:rPr>
                <w:sz w:val="18"/>
                <w:szCs w:val="18"/>
              </w:rPr>
              <w:t>)</w:t>
            </w:r>
            <w:r w:rsidRPr="00BD220B">
              <w:rPr>
                <w:sz w:val="18"/>
                <w:szCs w:val="18"/>
              </w:rPr>
              <w:t xml:space="preserve"> HDMI 2.0</w:t>
            </w:r>
            <w:r w:rsidR="00C12AD2" w:rsidRPr="00BD220B">
              <w:rPr>
                <w:sz w:val="18"/>
                <w:szCs w:val="18"/>
              </w:rPr>
              <w:t xml:space="preserve"> 19 polių</w:t>
            </w:r>
          </w:p>
          <w:p w14:paraId="46B52150" w14:textId="1C851499" w:rsidR="005C34CD" w:rsidRPr="00BD220B" w:rsidRDefault="005C34CD" w:rsidP="006A43E4">
            <w:pPr>
              <w:spacing w:after="120" w:line="240" w:lineRule="auto"/>
              <w:rPr>
                <w:sz w:val="18"/>
                <w:szCs w:val="18"/>
              </w:rPr>
            </w:pPr>
            <w:r w:rsidRPr="00BD220B">
              <w:rPr>
                <w:sz w:val="18"/>
                <w:szCs w:val="18"/>
              </w:rPr>
              <w:t xml:space="preserve">1 </w:t>
            </w:r>
            <w:r w:rsidR="002757FD" w:rsidRPr="00BD220B">
              <w:rPr>
                <w:sz w:val="18"/>
                <w:szCs w:val="18"/>
              </w:rPr>
              <w:t>(viena</w:t>
            </w:r>
            <w:r w:rsidR="0043564A" w:rsidRPr="00BD220B">
              <w:rPr>
                <w:sz w:val="18"/>
                <w:szCs w:val="18"/>
              </w:rPr>
              <w:t>s</w:t>
            </w:r>
            <w:r w:rsidR="002757FD" w:rsidRPr="00BD220B">
              <w:rPr>
                <w:sz w:val="18"/>
                <w:szCs w:val="18"/>
              </w:rPr>
              <w:t xml:space="preserve">) </w:t>
            </w:r>
            <w:r w:rsidRPr="00BD220B">
              <w:rPr>
                <w:sz w:val="18"/>
                <w:szCs w:val="18"/>
              </w:rPr>
              <w:t xml:space="preserve"> USB-C 3.2 Gen2</w:t>
            </w:r>
            <w:r w:rsidR="00E70353" w:rsidRPr="00BD220B">
              <w:rPr>
                <w:sz w:val="18"/>
                <w:szCs w:val="18"/>
              </w:rPr>
              <w:t xml:space="preserve"> su DP (angl.</w:t>
            </w:r>
            <w:r w:rsidR="00F57EA5" w:rsidRPr="00BD220B">
              <w:rPr>
                <w:sz w:val="18"/>
                <w:szCs w:val="18"/>
              </w:rPr>
              <w:t xml:space="preserve"> </w:t>
            </w:r>
            <w:r w:rsidRPr="00BD220B">
              <w:rPr>
                <w:sz w:val="18"/>
                <w:szCs w:val="18"/>
              </w:rPr>
              <w:t>DisplayPort</w:t>
            </w:r>
            <w:r w:rsidR="00E70353" w:rsidRPr="00BD220B">
              <w:rPr>
                <w:sz w:val="18"/>
                <w:szCs w:val="18"/>
              </w:rPr>
              <w:t>)</w:t>
            </w:r>
          </w:p>
          <w:p w14:paraId="2DCBC2E5" w14:textId="056151DE" w:rsidR="005C34CD" w:rsidRPr="00BD220B" w:rsidRDefault="005C34CD" w:rsidP="006A43E4">
            <w:pPr>
              <w:spacing w:after="120" w:line="240" w:lineRule="auto"/>
              <w:rPr>
                <w:sz w:val="18"/>
                <w:szCs w:val="18"/>
              </w:rPr>
            </w:pPr>
            <w:r w:rsidRPr="00BD220B">
              <w:rPr>
                <w:sz w:val="18"/>
                <w:szCs w:val="18"/>
              </w:rPr>
              <w:t xml:space="preserve">1 </w:t>
            </w:r>
            <w:r w:rsidR="00C10B18" w:rsidRPr="00BD220B">
              <w:rPr>
                <w:sz w:val="18"/>
                <w:szCs w:val="18"/>
              </w:rPr>
              <w:t xml:space="preserve">(vienas) </w:t>
            </w:r>
            <w:r w:rsidRPr="00BD220B">
              <w:rPr>
                <w:sz w:val="18"/>
                <w:szCs w:val="18"/>
              </w:rPr>
              <w:t xml:space="preserve">USB-C 3.2 Gen 2 </w:t>
            </w:r>
            <w:r w:rsidR="00170F2A" w:rsidRPr="00BD220B">
              <w:rPr>
                <w:sz w:val="18"/>
                <w:szCs w:val="18"/>
              </w:rPr>
              <w:t>- 24 poliai</w:t>
            </w:r>
          </w:p>
          <w:p w14:paraId="7D0093F2" w14:textId="50ED310A" w:rsidR="005C34CD" w:rsidRPr="00BD220B" w:rsidRDefault="005C34CD" w:rsidP="005C34CD">
            <w:pPr>
              <w:spacing w:after="0" w:line="360" w:lineRule="auto"/>
              <w:rPr>
                <w:sz w:val="18"/>
                <w:szCs w:val="18"/>
              </w:rPr>
            </w:pPr>
            <w:r w:rsidRPr="00BD220B">
              <w:rPr>
                <w:sz w:val="18"/>
                <w:szCs w:val="18"/>
              </w:rPr>
              <w:t xml:space="preserve">2 </w:t>
            </w:r>
            <w:r w:rsidR="00C10B18" w:rsidRPr="00BD220B">
              <w:rPr>
                <w:sz w:val="18"/>
                <w:szCs w:val="18"/>
              </w:rPr>
              <w:t>(du)</w:t>
            </w:r>
            <w:r w:rsidRPr="00BD220B">
              <w:rPr>
                <w:sz w:val="18"/>
                <w:szCs w:val="18"/>
              </w:rPr>
              <w:t xml:space="preserve"> USB </w:t>
            </w:r>
            <w:r w:rsidR="00C10B18" w:rsidRPr="00BD220B">
              <w:rPr>
                <w:sz w:val="18"/>
                <w:szCs w:val="18"/>
              </w:rPr>
              <w:t xml:space="preserve">-A </w:t>
            </w:r>
            <w:r w:rsidRPr="00BD220B">
              <w:rPr>
                <w:sz w:val="18"/>
                <w:szCs w:val="18"/>
              </w:rPr>
              <w:t xml:space="preserve">3.2 Gen 1 </w:t>
            </w:r>
          </w:p>
          <w:p w14:paraId="1A2CBA48" w14:textId="511B1781" w:rsidR="00F76C37" w:rsidRPr="00BD220B" w:rsidRDefault="005C34CD" w:rsidP="006A43E4">
            <w:pPr>
              <w:spacing w:after="120" w:line="240" w:lineRule="auto"/>
              <w:rPr>
                <w:sz w:val="18"/>
                <w:szCs w:val="18"/>
              </w:rPr>
            </w:pPr>
            <w:r w:rsidRPr="00BD220B">
              <w:rPr>
                <w:sz w:val="18"/>
                <w:szCs w:val="18"/>
              </w:rPr>
              <w:t xml:space="preserve">1 </w:t>
            </w:r>
            <w:r w:rsidR="004B0692" w:rsidRPr="00BD220B">
              <w:rPr>
                <w:sz w:val="18"/>
                <w:szCs w:val="18"/>
              </w:rPr>
              <w:t xml:space="preserve">(vienas) </w:t>
            </w:r>
            <w:r w:rsidRPr="00BD220B">
              <w:rPr>
                <w:sz w:val="18"/>
                <w:szCs w:val="18"/>
              </w:rPr>
              <w:t xml:space="preserve">USB </w:t>
            </w:r>
            <w:r w:rsidR="004B0692" w:rsidRPr="00BD220B">
              <w:rPr>
                <w:sz w:val="18"/>
                <w:szCs w:val="18"/>
              </w:rPr>
              <w:t xml:space="preserve">-A </w:t>
            </w:r>
            <w:r w:rsidRPr="00BD220B">
              <w:rPr>
                <w:sz w:val="18"/>
                <w:szCs w:val="18"/>
              </w:rPr>
              <w:t xml:space="preserve">3.2 Gen 1 </w:t>
            </w:r>
            <w:r w:rsidR="004B0692" w:rsidRPr="00BD220B">
              <w:rPr>
                <w:sz w:val="18"/>
                <w:szCs w:val="18"/>
              </w:rPr>
              <w:t>su PS</w:t>
            </w:r>
            <w:r w:rsidR="00B93858" w:rsidRPr="00BD220B">
              <w:rPr>
                <w:sz w:val="18"/>
                <w:szCs w:val="18"/>
              </w:rPr>
              <w:t xml:space="preserve"> (angl.</w:t>
            </w:r>
            <w:r w:rsidRPr="00BD220B">
              <w:rPr>
                <w:sz w:val="18"/>
                <w:szCs w:val="18"/>
              </w:rPr>
              <w:t xml:space="preserve"> PowerShare</w:t>
            </w:r>
            <w:r w:rsidR="00B93858" w:rsidRPr="00BD220B">
              <w:rPr>
                <w:sz w:val="18"/>
                <w:szCs w:val="18"/>
              </w:rPr>
              <w:t>)</w:t>
            </w:r>
            <w:r w:rsidR="00C12AD2" w:rsidRPr="00BD220B">
              <w:rPr>
                <w:sz w:val="18"/>
                <w:szCs w:val="18"/>
              </w:rPr>
              <w:t xml:space="preserve"> 9poliai</w:t>
            </w:r>
          </w:p>
        </w:tc>
        <w:tc>
          <w:tcPr>
            <w:tcW w:w="2064" w:type="dxa"/>
            <w:tcBorders>
              <w:top w:val="single" w:sz="4" w:space="0" w:color="000000"/>
              <w:left w:val="single" w:sz="4" w:space="0" w:color="000000"/>
              <w:bottom w:val="single" w:sz="4" w:space="0" w:color="000000"/>
              <w:right w:val="single" w:sz="4" w:space="0" w:color="000000"/>
            </w:tcBorders>
          </w:tcPr>
          <w:p w14:paraId="40F32C7B" w14:textId="419ECC24" w:rsidR="009D5701" w:rsidRPr="00BD220B" w:rsidRDefault="009D5701" w:rsidP="009D5701">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4BFE39BC" w14:textId="77777777" w:rsidR="004860A0" w:rsidRPr="00BD220B" w:rsidRDefault="004860A0" w:rsidP="003909E6">
            <w:pPr>
              <w:spacing w:after="0" w:line="259" w:lineRule="auto"/>
              <w:rPr>
                <w:sz w:val="18"/>
                <w:szCs w:val="18"/>
              </w:rPr>
            </w:pPr>
          </w:p>
        </w:tc>
      </w:tr>
      <w:tr w:rsidR="00BD220B" w:rsidRPr="00BD220B" w14:paraId="0D341E3B" w14:textId="77777777" w:rsidTr="00A252E9">
        <w:trPr>
          <w:trHeight w:val="340"/>
        </w:trPr>
        <w:tc>
          <w:tcPr>
            <w:tcW w:w="1035" w:type="dxa"/>
            <w:tcBorders>
              <w:top w:val="single" w:sz="4" w:space="0" w:color="000000"/>
              <w:left w:val="single" w:sz="4" w:space="0" w:color="000000"/>
              <w:bottom w:val="single" w:sz="4" w:space="0" w:color="000000"/>
              <w:right w:val="single" w:sz="4" w:space="0" w:color="000000"/>
            </w:tcBorders>
            <w:vAlign w:val="center"/>
          </w:tcPr>
          <w:p w14:paraId="04E4AC96" w14:textId="4EADCD93" w:rsidR="002D7BB7" w:rsidRPr="00BD220B" w:rsidRDefault="00BD2352" w:rsidP="00BD2352">
            <w:pPr>
              <w:spacing w:after="0" w:line="259" w:lineRule="auto"/>
              <w:rPr>
                <w:b/>
                <w:sz w:val="18"/>
                <w:szCs w:val="18"/>
              </w:rPr>
            </w:pPr>
            <w:r w:rsidRPr="00BD220B">
              <w:rPr>
                <w:b/>
                <w:sz w:val="18"/>
                <w:szCs w:val="18"/>
              </w:rPr>
              <w:t>3.2</w:t>
            </w:r>
            <w:r w:rsidR="00BB5DB0" w:rsidRPr="00BD220B">
              <w:rPr>
                <w:b/>
                <w:sz w:val="18"/>
                <w:szCs w:val="18"/>
              </w:rPr>
              <w:t>4</w:t>
            </w:r>
          </w:p>
        </w:tc>
        <w:tc>
          <w:tcPr>
            <w:tcW w:w="2339" w:type="dxa"/>
            <w:tcBorders>
              <w:top w:val="single" w:sz="4" w:space="0" w:color="000000"/>
              <w:left w:val="single" w:sz="4" w:space="0" w:color="000000"/>
              <w:bottom w:val="single" w:sz="4" w:space="0" w:color="000000"/>
              <w:right w:val="single" w:sz="4" w:space="0" w:color="000000"/>
            </w:tcBorders>
            <w:vAlign w:val="center"/>
          </w:tcPr>
          <w:p w14:paraId="53BD967C" w14:textId="7C8D35BD" w:rsidR="002D7BB7" w:rsidRPr="00BD220B" w:rsidRDefault="002D7BB7" w:rsidP="003909E6">
            <w:pPr>
              <w:spacing w:after="0" w:line="259" w:lineRule="auto"/>
              <w:rPr>
                <w:sz w:val="18"/>
                <w:szCs w:val="18"/>
                <w:lang w:val="en-US"/>
              </w:rPr>
            </w:pPr>
            <w:r w:rsidRPr="00BD220B">
              <w:rPr>
                <w:sz w:val="18"/>
                <w:szCs w:val="18"/>
              </w:rPr>
              <w:t>Išpildymas</w:t>
            </w:r>
          </w:p>
        </w:tc>
        <w:tc>
          <w:tcPr>
            <w:tcW w:w="2688" w:type="dxa"/>
            <w:tcBorders>
              <w:top w:val="single" w:sz="4" w:space="0" w:color="000000"/>
              <w:left w:val="single" w:sz="4" w:space="0" w:color="000000"/>
              <w:bottom w:val="single" w:sz="4" w:space="0" w:color="000000"/>
              <w:right w:val="single" w:sz="4" w:space="0" w:color="000000"/>
            </w:tcBorders>
            <w:vAlign w:val="center"/>
          </w:tcPr>
          <w:p w14:paraId="2B430264" w14:textId="0EBAE032" w:rsidR="002D7BB7" w:rsidRPr="00BD220B" w:rsidRDefault="002D7BB7" w:rsidP="005C03BC">
            <w:pPr>
              <w:spacing w:before="120" w:after="120" w:line="259" w:lineRule="auto"/>
              <w:rPr>
                <w:sz w:val="18"/>
                <w:szCs w:val="18"/>
              </w:rPr>
            </w:pPr>
            <w:r w:rsidRPr="00BD220B">
              <w:rPr>
                <w:sz w:val="18"/>
                <w:szCs w:val="18"/>
              </w:rPr>
              <w:t xml:space="preserve">Jeigu Prekės </w:t>
            </w:r>
            <w:r w:rsidR="00B44915" w:rsidRPr="00BD220B">
              <w:rPr>
                <w:sz w:val="18"/>
                <w:szCs w:val="18"/>
              </w:rPr>
              <w:t xml:space="preserve">pardavėjas turi </w:t>
            </w:r>
            <w:r w:rsidR="006C364D" w:rsidRPr="00BD220B">
              <w:rPr>
                <w:sz w:val="18"/>
                <w:szCs w:val="18"/>
              </w:rPr>
              <w:t>pasiūlymą</w:t>
            </w:r>
            <w:r w:rsidR="00BC73E7" w:rsidRPr="00BD220B">
              <w:rPr>
                <w:sz w:val="18"/>
                <w:szCs w:val="18"/>
              </w:rPr>
              <w:t>, kad galimą pritaikyti nešiojamą kompiuterį</w:t>
            </w:r>
            <w:r w:rsidR="00BC49CC" w:rsidRPr="00BD220B">
              <w:rPr>
                <w:sz w:val="18"/>
                <w:szCs w:val="18"/>
              </w:rPr>
              <w:t xml:space="preserve">, nemontuojant </w:t>
            </w:r>
            <w:r w:rsidR="00946759" w:rsidRPr="00BD220B">
              <w:rPr>
                <w:sz w:val="18"/>
                <w:szCs w:val="18"/>
              </w:rPr>
              <w:t>darbo vietoje patalpoje</w:t>
            </w:r>
            <w:r w:rsidR="00FE1DE8" w:rsidRPr="00BD220B">
              <w:rPr>
                <w:sz w:val="18"/>
                <w:szCs w:val="18"/>
              </w:rPr>
              <w:t xml:space="preserve"> </w:t>
            </w:r>
            <w:r w:rsidR="002A0C6F" w:rsidRPr="00BD220B">
              <w:rPr>
                <w:sz w:val="18"/>
                <w:szCs w:val="18"/>
              </w:rPr>
              <w:t xml:space="preserve">ir </w:t>
            </w:r>
            <w:r w:rsidR="00BC49CC" w:rsidRPr="00BD220B">
              <w:rPr>
                <w:sz w:val="18"/>
                <w:szCs w:val="18"/>
              </w:rPr>
              <w:t>automobil</w:t>
            </w:r>
            <w:r w:rsidR="00DD53DB" w:rsidRPr="00BD220B">
              <w:rPr>
                <w:sz w:val="18"/>
                <w:szCs w:val="18"/>
              </w:rPr>
              <w:t>yje</w:t>
            </w:r>
            <w:r w:rsidR="00BC49CC" w:rsidRPr="00BD220B">
              <w:rPr>
                <w:sz w:val="18"/>
                <w:szCs w:val="18"/>
              </w:rPr>
              <w:t xml:space="preserve"> specialios įrangos</w:t>
            </w:r>
            <w:r w:rsidR="002A0C6F" w:rsidRPr="00BD220B">
              <w:rPr>
                <w:sz w:val="18"/>
                <w:szCs w:val="18"/>
              </w:rPr>
              <w:t xml:space="preserve">, bei </w:t>
            </w:r>
            <w:r w:rsidR="00DD53DB" w:rsidRPr="00BD220B">
              <w:rPr>
                <w:sz w:val="18"/>
                <w:szCs w:val="18"/>
              </w:rPr>
              <w:t xml:space="preserve">nereikėtų naudoti </w:t>
            </w:r>
            <w:r w:rsidR="00FE1DE8" w:rsidRPr="00BD220B">
              <w:rPr>
                <w:sz w:val="18"/>
                <w:szCs w:val="18"/>
              </w:rPr>
              <w:t>papildomos įrangos matavimų atlikimui lauko sąlygomis</w:t>
            </w:r>
            <w:r w:rsidR="00F0212E" w:rsidRPr="00BD220B">
              <w:rPr>
                <w:sz w:val="18"/>
                <w:szCs w:val="18"/>
              </w:rPr>
              <w:t xml:space="preserve">, pateikiamo nešiojamo </w:t>
            </w:r>
            <w:r w:rsidR="00D51E1C" w:rsidRPr="00BD220B">
              <w:rPr>
                <w:sz w:val="18"/>
                <w:szCs w:val="18"/>
              </w:rPr>
              <w:t xml:space="preserve">specializuoto </w:t>
            </w:r>
            <w:r w:rsidR="00F0212E" w:rsidRPr="00BD220B">
              <w:rPr>
                <w:sz w:val="18"/>
                <w:szCs w:val="18"/>
              </w:rPr>
              <w:t xml:space="preserve">kompiuterio </w:t>
            </w:r>
            <w:r w:rsidR="002A0C6F" w:rsidRPr="00BD220B">
              <w:rPr>
                <w:sz w:val="18"/>
                <w:szCs w:val="18"/>
              </w:rPr>
              <w:t xml:space="preserve">bendrieji </w:t>
            </w:r>
            <w:r w:rsidR="00F0212E" w:rsidRPr="00BD220B">
              <w:rPr>
                <w:sz w:val="18"/>
                <w:szCs w:val="18"/>
              </w:rPr>
              <w:t>parametrai neturi būti blogesni už nurodytus šioje techninėje specifikacijoje.</w:t>
            </w:r>
            <w:r w:rsidR="00CD546B" w:rsidRPr="00BD220B">
              <w:rPr>
                <w:sz w:val="18"/>
                <w:szCs w:val="18"/>
              </w:rPr>
              <w:t xml:space="preserve"> Nešiojamo </w:t>
            </w:r>
            <w:r w:rsidR="009D72E6" w:rsidRPr="00BD220B">
              <w:rPr>
                <w:sz w:val="18"/>
                <w:szCs w:val="18"/>
              </w:rPr>
              <w:t xml:space="preserve">kompiuterio atveju turi būti pridedamas </w:t>
            </w:r>
            <w:r w:rsidR="00FB24BF" w:rsidRPr="00BD220B">
              <w:rPr>
                <w:sz w:val="18"/>
                <w:szCs w:val="18"/>
              </w:rPr>
              <w:t xml:space="preserve">pastiprintas </w:t>
            </w:r>
            <w:r w:rsidR="009D72E6" w:rsidRPr="00BD220B">
              <w:rPr>
                <w:sz w:val="18"/>
                <w:szCs w:val="18"/>
              </w:rPr>
              <w:t>nešiojamas</w:t>
            </w:r>
            <w:r w:rsidR="00745303" w:rsidRPr="00BD220B">
              <w:rPr>
                <w:sz w:val="18"/>
                <w:szCs w:val="18"/>
              </w:rPr>
              <w:t xml:space="preserve"> </w:t>
            </w:r>
            <w:r w:rsidR="00614835" w:rsidRPr="00BD220B">
              <w:rPr>
                <w:sz w:val="18"/>
                <w:szCs w:val="18"/>
              </w:rPr>
              <w:t xml:space="preserve">medžiaginis </w:t>
            </w:r>
            <w:r w:rsidR="00745303" w:rsidRPr="00BD220B">
              <w:rPr>
                <w:sz w:val="18"/>
                <w:szCs w:val="18"/>
              </w:rPr>
              <w:t>krepšys</w:t>
            </w:r>
            <w:r w:rsidR="007D1B74" w:rsidRPr="00BD220B">
              <w:rPr>
                <w:sz w:val="18"/>
                <w:szCs w:val="18"/>
              </w:rPr>
              <w:t xml:space="preserve"> arba dėklas</w:t>
            </w:r>
            <w:r w:rsidR="002412BE" w:rsidRPr="00BD220B">
              <w:rPr>
                <w:sz w:val="18"/>
                <w:szCs w:val="18"/>
              </w:rPr>
              <w:t>,</w:t>
            </w:r>
            <w:r w:rsidR="002A0C6F" w:rsidRPr="00BD220B">
              <w:rPr>
                <w:sz w:val="18"/>
                <w:szCs w:val="18"/>
              </w:rPr>
              <w:t xml:space="preserve"> </w:t>
            </w:r>
            <w:r w:rsidR="00A26524" w:rsidRPr="00BD220B">
              <w:rPr>
                <w:sz w:val="18"/>
                <w:szCs w:val="18"/>
              </w:rPr>
              <w:t xml:space="preserve">dalinai </w:t>
            </w:r>
            <w:r w:rsidR="00EB7E0A" w:rsidRPr="00BD220B">
              <w:rPr>
                <w:sz w:val="18"/>
                <w:szCs w:val="18"/>
              </w:rPr>
              <w:t>apsaugantis</w:t>
            </w:r>
            <w:r w:rsidR="004E715E" w:rsidRPr="00BD220B">
              <w:rPr>
                <w:sz w:val="18"/>
                <w:szCs w:val="18"/>
              </w:rPr>
              <w:t xml:space="preserve"> (su </w:t>
            </w:r>
            <w:r w:rsidR="00A26524" w:rsidRPr="00BD220B">
              <w:rPr>
                <w:sz w:val="18"/>
                <w:szCs w:val="18"/>
              </w:rPr>
              <w:t>pastiprintais šonais)</w:t>
            </w:r>
            <w:r w:rsidR="004E715E" w:rsidRPr="00BD220B">
              <w:rPr>
                <w:sz w:val="18"/>
                <w:szCs w:val="18"/>
              </w:rPr>
              <w:t xml:space="preserve"> </w:t>
            </w:r>
            <w:r w:rsidR="00EB7E0A" w:rsidRPr="00BD220B">
              <w:rPr>
                <w:sz w:val="18"/>
                <w:szCs w:val="18"/>
              </w:rPr>
              <w:t xml:space="preserve"> jį nuo mechaninio poveikio</w:t>
            </w:r>
            <w:r w:rsidR="009E5B88" w:rsidRPr="00BD220B">
              <w:rPr>
                <w:sz w:val="18"/>
                <w:szCs w:val="18"/>
              </w:rPr>
              <w:t xml:space="preserve">. </w:t>
            </w:r>
          </w:p>
        </w:tc>
        <w:tc>
          <w:tcPr>
            <w:tcW w:w="2064" w:type="dxa"/>
            <w:tcBorders>
              <w:top w:val="single" w:sz="4" w:space="0" w:color="000000"/>
              <w:left w:val="single" w:sz="4" w:space="0" w:color="000000"/>
              <w:bottom w:val="single" w:sz="4" w:space="0" w:color="000000"/>
              <w:right w:val="single" w:sz="4" w:space="0" w:color="000000"/>
            </w:tcBorders>
          </w:tcPr>
          <w:p w14:paraId="44BF8D05" w14:textId="77777777" w:rsidR="002D7BB7" w:rsidRPr="00BD220B" w:rsidRDefault="002D7BB7" w:rsidP="003909E6">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0391D8BB" w14:textId="77777777" w:rsidR="002D7BB7" w:rsidRPr="00BD220B" w:rsidRDefault="002D7BB7" w:rsidP="003909E6">
            <w:pPr>
              <w:spacing w:after="0" w:line="259" w:lineRule="auto"/>
              <w:rPr>
                <w:sz w:val="18"/>
                <w:szCs w:val="18"/>
              </w:rPr>
            </w:pPr>
          </w:p>
        </w:tc>
      </w:tr>
      <w:tr w:rsidR="00BD220B" w:rsidRPr="00BD220B" w14:paraId="0C3C8199" w14:textId="27B0D4B7" w:rsidTr="00A252E9">
        <w:trPr>
          <w:trHeight w:val="562"/>
        </w:trPr>
        <w:tc>
          <w:tcPr>
            <w:tcW w:w="1035" w:type="dxa"/>
            <w:tcBorders>
              <w:top w:val="single" w:sz="4" w:space="0" w:color="000000"/>
              <w:left w:val="single" w:sz="4" w:space="0" w:color="000000"/>
              <w:bottom w:val="single" w:sz="4" w:space="0" w:color="000000"/>
              <w:right w:val="single" w:sz="4" w:space="0" w:color="000000"/>
            </w:tcBorders>
            <w:vAlign w:val="center"/>
          </w:tcPr>
          <w:p w14:paraId="1C0A048B" w14:textId="32D01FF8" w:rsidR="003909E6" w:rsidRPr="00BD220B" w:rsidRDefault="00863C55" w:rsidP="00863C55">
            <w:pPr>
              <w:spacing w:after="0" w:line="259" w:lineRule="auto"/>
              <w:rPr>
                <w:b/>
                <w:sz w:val="18"/>
                <w:szCs w:val="18"/>
              </w:rPr>
            </w:pPr>
            <w:r w:rsidRPr="00BD220B">
              <w:rPr>
                <w:b/>
                <w:sz w:val="18"/>
                <w:szCs w:val="18"/>
              </w:rPr>
              <w:t>4.</w:t>
            </w:r>
          </w:p>
        </w:tc>
        <w:tc>
          <w:tcPr>
            <w:tcW w:w="5027" w:type="dxa"/>
            <w:gridSpan w:val="2"/>
            <w:tcBorders>
              <w:top w:val="single" w:sz="4" w:space="0" w:color="000000"/>
              <w:left w:val="single" w:sz="4" w:space="0" w:color="000000"/>
              <w:bottom w:val="single" w:sz="4" w:space="0" w:color="000000"/>
              <w:right w:val="single" w:sz="4" w:space="0" w:color="000000"/>
            </w:tcBorders>
            <w:vAlign w:val="center"/>
          </w:tcPr>
          <w:p w14:paraId="596B80E4" w14:textId="49D6574C" w:rsidR="003909E6" w:rsidRPr="00BD220B" w:rsidRDefault="003909E6" w:rsidP="003909E6">
            <w:pPr>
              <w:spacing w:after="0" w:line="259" w:lineRule="auto"/>
              <w:rPr>
                <w:b/>
                <w:bCs/>
                <w:sz w:val="18"/>
                <w:szCs w:val="18"/>
              </w:rPr>
            </w:pPr>
            <w:r w:rsidRPr="00BD220B">
              <w:rPr>
                <w:b/>
                <w:bCs/>
                <w:sz w:val="18"/>
                <w:szCs w:val="18"/>
              </w:rPr>
              <w:t xml:space="preserve">Reikalavimai </w:t>
            </w:r>
            <w:r w:rsidR="0026190A" w:rsidRPr="00BD220B">
              <w:rPr>
                <w:b/>
                <w:bCs/>
                <w:sz w:val="18"/>
                <w:szCs w:val="18"/>
              </w:rPr>
              <w:t>Prekės Palaikymui</w:t>
            </w:r>
          </w:p>
        </w:tc>
        <w:tc>
          <w:tcPr>
            <w:tcW w:w="2064" w:type="dxa"/>
            <w:tcBorders>
              <w:top w:val="single" w:sz="4" w:space="0" w:color="000000"/>
              <w:left w:val="single" w:sz="4" w:space="0" w:color="000000"/>
              <w:bottom w:val="single" w:sz="4" w:space="0" w:color="000000"/>
              <w:right w:val="single" w:sz="4" w:space="0" w:color="000000"/>
            </w:tcBorders>
          </w:tcPr>
          <w:p w14:paraId="2FB5BDAA" w14:textId="77777777" w:rsidR="003909E6" w:rsidRPr="00BD220B" w:rsidRDefault="003909E6" w:rsidP="003909E6">
            <w:pPr>
              <w:spacing w:after="0" w:line="259" w:lineRule="auto"/>
              <w:rPr>
                <w:b/>
                <w:bCs/>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45DD4620" w14:textId="77777777" w:rsidR="003909E6" w:rsidRPr="00BD220B" w:rsidRDefault="003909E6" w:rsidP="003909E6">
            <w:pPr>
              <w:spacing w:after="0" w:line="259" w:lineRule="auto"/>
              <w:rPr>
                <w:b/>
                <w:bCs/>
                <w:sz w:val="18"/>
                <w:szCs w:val="18"/>
              </w:rPr>
            </w:pPr>
          </w:p>
        </w:tc>
      </w:tr>
      <w:tr w:rsidR="00BD220B" w:rsidRPr="00BD220B" w14:paraId="5E9B18FC" w14:textId="54D804B4" w:rsidTr="00A252E9">
        <w:trPr>
          <w:trHeight w:val="340"/>
        </w:trPr>
        <w:tc>
          <w:tcPr>
            <w:tcW w:w="1035" w:type="dxa"/>
            <w:tcBorders>
              <w:top w:val="single" w:sz="4" w:space="0" w:color="000000"/>
              <w:left w:val="single" w:sz="4" w:space="0" w:color="000000"/>
              <w:bottom w:val="single" w:sz="4" w:space="0" w:color="auto"/>
              <w:right w:val="single" w:sz="4" w:space="0" w:color="000000"/>
            </w:tcBorders>
            <w:vAlign w:val="center"/>
          </w:tcPr>
          <w:p w14:paraId="58A1ECB7" w14:textId="18133981" w:rsidR="00863C55" w:rsidRPr="00BD220B" w:rsidRDefault="006C48D9" w:rsidP="009E760B">
            <w:pPr>
              <w:spacing w:after="0" w:line="259" w:lineRule="auto"/>
              <w:rPr>
                <w:b/>
                <w:sz w:val="18"/>
                <w:szCs w:val="18"/>
              </w:rPr>
            </w:pPr>
            <w:r w:rsidRPr="00BD220B">
              <w:rPr>
                <w:b/>
                <w:sz w:val="18"/>
                <w:szCs w:val="18"/>
              </w:rPr>
              <w:t>4.1</w:t>
            </w:r>
          </w:p>
        </w:tc>
        <w:tc>
          <w:tcPr>
            <w:tcW w:w="2339" w:type="dxa"/>
            <w:tcBorders>
              <w:top w:val="single" w:sz="4" w:space="0" w:color="000000"/>
              <w:left w:val="single" w:sz="4" w:space="0" w:color="000000"/>
              <w:bottom w:val="single" w:sz="4" w:space="0" w:color="auto"/>
              <w:right w:val="single" w:sz="4" w:space="0" w:color="000000"/>
            </w:tcBorders>
            <w:vAlign w:val="center"/>
          </w:tcPr>
          <w:p w14:paraId="5702FBA6" w14:textId="6EB7AAFC" w:rsidR="00863C55" w:rsidRPr="00BD220B" w:rsidRDefault="008F4D64" w:rsidP="003909E6">
            <w:pPr>
              <w:spacing w:after="0" w:line="259" w:lineRule="auto"/>
              <w:rPr>
                <w:sz w:val="18"/>
                <w:szCs w:val="18"/>
              </w:rPr>
            </w:pPr>
            <w:r w:rsidRPr="00BD220B">
              <w:rPr>
                <w:sz w:val="18"/>
                <w:szCs w:val="18"/>
              </w:rPr>
              <w:t xml:space="preserve">Bendrinės </w:t>
            </w:r>
            <w:r w:rsidR="005B4DA6" w:rsidRPr="00BD220B">
              <w:rPr>
                <w:sz w:val="18"/>
                <w:szCs w:val="18"/>
              </w:rPr>
              <w:t>P</w:t>
            </w:r>
            <w:r w:rsidRPr="00BD220B">
              <w:rPr>
                <w:sz w:val="18"/>
                <w:szCs w:val="18"/>
              </w:rPr>
              <w:t xml:space="preserve">alaikymo apimtys ir </w:t>
            </w:r>
            <w:r w:rsidR="005B4DA6" w:rsidRPr="00BD220B">
              <w:rPr>
                <w:sz w:val="18"/>
                <w:szCs w:val="18"/>
              </w:rPr>
              <w:t>trukmė</w:t>
            </w:r>
          </w:p>
        </w:tc>
        <w:tc>
          <w:tcPr>
            <w:tcW w:w="2688" w:type="dxa"/>
            <w:tcBorders>
              <w:top w:val="single" w:sz="4" w:space="0" w:color="000000"/>
              <w:left w:val="single" w:sz="4" w:space="0" w:color="000000"/>
              <w:bottom w:val="single" w:sz="4" w:space="0" w:color="000000"/>
              <w:right w:val="single" w:sz="4" w:space="0" w:color="000000"/>
            </w:tcBorders>
            <w:vAlign w:val="center"/>
          </w:tcPr>
          <w:p w14:paraId="1F64600B" w14:textId="77777777" w:rsidR="00020313" w:rsidRPr="00BD220B" w:rsidRDefault="005B4DA6" w:rsidP="005C03BC">
            <w:pPr>
              <w:spacing w:before="120" w:after="0" w:line="259" w:lineRule="auto"/>
              <w:rPr>
                <w:sz w:val="18"/>
                <w:szCs w:val="18"/>
              </w:rPr>
            </w:pPr>
            <w:r w:rsidRPr="00BD220B">
              <w:rPr>
                <w:sz w:val="18"/>
                <w:szCs w:val="18"/>
              </w:rPr>
              <w:t>Nurodyt</w:t>
            </w:r>
            <w:r w:rsidR="00020313" w:rsidRPr="00BD220B">
              <w:rPr>
                <w:sz w:val="18"/>
                <w:szCs w:val="18"/>
              </w:rPr>
              <w:t>a</w:t>
            </w:r>
            <w:r w:rsidRPr="00BD220B">
              <w:rPr>
                <w:sz w:val="18"/>
                <w:szCs w:val="18"/>
              </w:rPr>
              <w:t xml:space="preserve"> </w:t>
            </w:r>
            <w:r w:rsidR="00227C64" w:rsidRPr="00BD220B">
              <w:rPr>
                <w:sz w:val="18"/>
                <w:szCs w:val="18"/>
              </w:rPr>
              <w:t xml:space="preserve">Prekės </w:t>
            </w:r>
            <w:r w:rsidR="00B321B1" w:rsidRPr="00BD220B">
              <w:rPr>
                <w:sz w:val="18"/>
                <w:szCs w:val="18"/>
              </w:rPr>
              <w:t>komplektacijos dalyje, 1.6.5 punktas</w:t>
            </w:r>
            <w:r w:rsidR="00020313" w:rsidRPr="00BD220B">
              <w:rPr>
                <w:sz w:val="18"/>
                <w:szCs w:val="18"/>
              </w:rPr>
              <w:t>.</w:t>
            </w:r>
            <w:r w:rsidR="00B321B1" w:rsidRPr="00BD220B">
              <w:rPr>
                <w:sz w:val="18"/>
                <w:szCs w:val="18"/>
              </w:rPr>
              <w:t xml:space="preserve"> </w:t>
            </w:r>
          </w:p>
          <w:p w14:paraId="287D00F9" w14:textId="75BE34A3" w:rsidR="00863C55" w:rsidRPr="00BD220B" w:rsidRDefault="00020313" w:rsidP="005C03BC">
            <w:pPr>
              <w:spacing w:after="120" w:line="240" w:lineRule="auto"/>
              <w:rPr>
                <w:sz w:val="18"/>
                <w:szCs w:val="18"/>
              </w:rPr>
            </w:pPr>
            <w:r w:rsidRPr="00BD220B">
              <w:rPr>
                <w:sz w:val="18"/>
                <w:szCs w:val="18"/>
              </w:rPr>
              <w:t>P</w:t>
            </w:r>
            <w:r w:rsidR="00A41898" w:rsidRPr="00BD220B">
              <w:rPr>
                <w:sz w:val="18"/>
                <w:szCs w:val="18"/>
              </w:rPr>
              <w:t>aslaugų suteikimo sąlygos ir trukmės nurodytos žemiau esančiuose reikalavimuose.</w:t>
            </w:r>
          </w:p>
        </w:tc>
        <w:tc>
          <w:tcPr>
            <w:tcW w:w="2064" w:type="dxa"/>
            <w:tcBorders>
              <w:top w:val="single" w:sz="4" w:space="0" w:color="000000"/>
              <w:left w:val="single" w:sz="4" w:space="0" w:color="000000"/>
              <w:bottom w:val="single" w:sz="4" w:space="0" w:color="000000"/>
              <w:right w:val="single" w:sz="4" w:space="0" w:color="000000"/>
            </w:tcBorders>
          </w:tcPr>
          <w:p w14:paraId="4B99C267" w14:textId="77777777" w:rsidR="00863C55" w:rsidRPr="00BD220B" w:rsidRDefault="00863C55" w:rsidP="003909E6">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7E394760" w14:textId="77777777" w:rsidR="00863C55" w:rsidRPr="00BD220B" w:rsidRDefault="00863C55" w:rsidP="003909E6">
            <w:pPr>
              <w:spacing w:after="0" w:line="259" w:lineRule="auto"/>
              <w:rPr>
                <w:sz w:val="18"/>
                <w:szCs w:val="18"/>
              </w:rPr>
            </w:pPr>
          </w:p>
        </w:tc>
      </w:tr>
      <w:tr w:rsidR="00BD220B" w:rsidRPr="00BD220B" w14:paraId="5F69D43F" w14:textId="767433D8" w:rsidTr="00A252E9">
        <w:trPr>
          <w:trHeight w:val="563"/>
        </w:trPr>
        <w:tc>
          <w:tcPr>
            <w:tcW w:w="1035" w:type="dxa"/>
            <w:tcBorders>
              <w:top w:val="single" w:sz="4" w:space="0" w:color="auto"/>
              <w:left w:val="single" w:sz="4" w:space="0" w:color="000000"/>
              <w:bottom w:val="single" w:sz="4" w:space="0" w:color="auto"/>
              <w:right w:val="single" w:sz="4" w:space="0" w:color="000000"/>
            </w:tcBorders>
            <w:vAlign w:val="center"/>
          </w:tcPr>
          <w:p w14:paraId="7F1A7527" w14:textId="45780A92" w:rsidR="00863C55" w:rsidRPr="00BD220B" w:rsidRDefault="009E760B" w:rsidP="009E760B">
            <w:pPr>
              <w:spacing w:after="0" w:line="259" w:lineRule="auto"/>
              <w:rPr>
                <w:b/>
                <w:sz w:val="18"/>
                <w:szCs w:val="18"/>
              </w:rPr>
            </w:pPr>
            <w:r w:rsidRPr="00BD220B">
              <w:rPr>
                <w:b/>
                <w:sz w:val="18"/>
                <w:szCs w:val="18"/>
              </w:rPr>
              <w:t>4.2.</w:t>
            </w:r>
          </w:p>
        </w:tc>
        <w:tc>
          <w:tcPr>
            <w:tcW w:w="2339" w:type="dxa"/>
            <w:tcBorders>
              <w:top w:val="single" w:sz="4" w:space="0" w:color="auto"/>
              <w:left w:val="single" w:sz="4" w:space="0" w:color="000000"/>
              <w:bottom w:val="single" w:sz="4" w:space="0" w:color="auto"/>
              <w:right w:val="single" w:sz="4" w:space="0" w:color="000000"/>
            </w:tcBorders>
            <w:vAlign w:val="center"/>
          </w:tcPr>
          <w:p w14:paraId="350D51CE" w14:textId="5E80B4FE" w:rsidR="00863C55" w:rsidRPr="00BD220B" w:rsidRDefault="005F2BF3" w:rsidP="003909E6">
            <w:pPr>
              <w:spacing w:after="0" w:line="259" w:lineRule="auto"/>
              <w:rPr>
                <w:sz w:val="18"/>
                <w:szCs w:val="18"/>
              </w:rPr>
            </w:pPr>
            <w:r w:rsidRPr="00BD220B">
              <w:rPr>
                <w:sz w:val="18"/>
                <w:szCs w:val="18"/>
              </w:rPr>
              <w:t>Prekės gamintojo debesijos paslaug</w:t>
            </w:r>
            <w:r w:rsidR="001937F7" w:rsidRPr="00BD220B">
              <w:rPr>
                <w:sz w:val="18"/>
                <w:szCs w:val="18"/>
              </w:rPr>
              <w:t>os apimtis</w:t>
            </w:r>
          </w:p>
        </w:tc>
        <w:tc>
          <w:tcPr>
            <w:tcW w:w="2688" w:type="dxa"/>
            <w:tcBorders>
              <w:top w:val="single" w:sz="4" w:space="0" w:color="000000"/>
              <w:left w:val="single" w:sz="4" w:space="0" w:color="000000"/>
              <w:bottom w:val="single" w:sz="4" w:space="0" w:color="000000"/>
              <w:right w:val="single" w:sz="4" w:space="0" w:color="000000"/>
            </w:tcBorders>
            <w:vAlign w:val="center"/>
          </w:tcPr>
          <w:p w14:paraId="5B081065" w14:textId="29297E2F" w:rsidR="00863C55" w:rsidRPr="00BD220B" w:rsidRDefault="00863C55" w:rsidP="00BD220B">
            <w:pPr>
              <w:spacing w:before="120" w:after="120" w:line="240" w:lineRule="auto"/>
              <w:rPr>
                <w:sz w:val="18"/>
                <w:szCs w:val="18"/>
              </w:rPr>
            </w:pPr>
            <w:r w:rsidRPr="00BD220B">
              <w:rPr>
                <w:sz w:val="18"/>
                <w:szCs w:val="18"/>
              </w:rPr>
              <w:t xml:space="preserve">Turi būti teikiamos debesijos (Cloud) paslaugos (pagal </w:t>
            </w:r>
            <w:r w:rsidR="001937F7" w:rsidRPr="00BD220B">
              <w:rPr>
                <w:sz w:val="18"/>
                <w:szCs w:val="18"/>
              </w:rPr>
              <w:t xml:space="preserve">ne mažesnes, kaip </w:t>
            </w:r>
            <w:r w:rsidRPr="00BD220B">
              <w:rPr>
                <w:sz w:val="18"/>
                <w:szCs w:val="18"/>
              </w:rPr>
              <w:t>Pirkėjo įsigyt</w:t>
            </w:r>
            <w:r w:rsidR="00356F7D" w:rsidRPr="00BD220B">
              <w:rPr>
                <w:sz w:val="18"/>
                <w:szCs w:val="18"/>
              </w:rPr>
              <w:t>os</w:t>
            </w:r>
            <w:r w:rsidRPr="00BD220B">
              <w:rPr>
                <w:sz w:val="18"/>
                <w:szCs w:val="18"/>
              </w:rPr>
              <w:t xml:space="preserve"> Prek</w:t>
            </w:r>
            <w:r w:rsidR="00356F7D" w:rsidRPr="00BD220B">
              <w:rPr>
                <w:sz w:val="18"/>
                <w:szCs w:val="18"/>
              </w:rPr>
              <w:t>ės apimtis</w:t>
            </w:r>
            <w:r w:rsidRPr="00BD220B">
              <w:rPr>
                <w:sz w:val="18"/>
                <w:szCs w:val="18"/>
              </w:rPr>
              <w:t>)</w:t>
            </w:r>
            <w:r w:rsidR="006E73AF" w:rsidRPr="00BD220B">
              <w:rPr>
                <w:sz w:val="18"/>
                <w:szCs w:val="18"/>
              </w:rPr>
              <w:t>.</w:t>
            </w:r>
            <w:r w:rsidRPr="00BD220B">
              <w:rPr>
                <w:sz w:val="18"/>
                <w:szCs w:val="18"/>
              </w:rPr>
              <w:t xml:space="preserve"> </w:t>
            </w:r>
          </w:p>
        </w:tc>
        <w:tc>
          <w:tcPr>
            <w:tcW w:w="2064" w:type="dxa"/>
            <w:tcBorders>
              <w:top w:val="single" w:sz="4" w:space="0" w:color="000000"/>
              <w:left w:val="single" w:sz="4" w:space="0" w:color="000000"/>
              <w:bottom w:val="single" w:sz="4" w:space="0" w:color="000000"/>
              <w:right w:val="single" w:sz="4" w:space="0" w:color="000000"/>
            </w:tcBorders>
          </w:tcPr>
          <w:p w14:paraId="46659E4B" w14:textId="77777777" w:rsidR="00863C55" w:rsidRPr="00BD220B" w:rsidRDefault="00863C55" w:rsidP="003909E6">
            <w:pPr>
              <w:spacing w:after="0" w:line="259" w:lineRule="auto"/>
              <w:rPr>
                <w:sz w:val="18"/>
                <w:szCs w:val="18"/>
              </w:rPr>
            </w:pPr>
          </w:p>
        </w:tc>
        <w:tc>
          <w:tcPr>
            <w:tcW w:w="2080" w:type="dxa"/>
            <w:tcBorders>
              <w:top w:val="single" w:sz="4" w:space="0" w:color="000000"/>
              <w:left w:val="single" w:sz="4" w:space="0" w:color="000000"/>
              <w:bottom w:val="single" w:sz="4" w:space="0" w:color="000000"/>
              <w:right w:val="single" w:sz="4" w:space="0" w:color="000000"/>
            </w:tcBorders>
          </w:tcPr>
          <w:p w14:paraId="62F5DCFA" w14:textId="77777777" w:rsidR="00863C55" w:rsidRPr="00BD220B" w:rsidRDefault="00863C55" w:rsidP="003909E6">
            <w:pPr>
              <w:spacing w:after="0" w:line="259" w:lineRule="auto"/>
              <w:rPr>
                <w:sz w:val="18"/>
                <w:szCs w:val="18"/>
              </w:rPr>
            </w:pPr>
          </w:p>
        </w:tc>
      </w:tr>
      <w:tr w:rsidR="00BD220B" w:rsidRPr="00BD220B" w14:paraId="56B5A8CF" w14:textId="0D2B583D" w:rsidTr="00A252E9">
        <w:trPr>
          <w:trHeight w:val="340"/>
        </w:trPr>
        <w:tc>
          <w:tcPr>
            <w:tcW w:w="1035" w:type="dxa"/>
            <w:tcBorders>
              <w:top w:val="single" w:sz="4" w:space="0" w:color="auto"/>
              <w:left w:val="single" w:sz="4" w:space="0" w:color="000000"/>
              <w:bottom w:val="single" w:sz="4" w:space="0" w:color="auto"/>
              <w:right w:val="single" w:sz="4" w:space="0" w:color="000000"/>
            </w:tcBorders>
            <w:vAlign w:val="center"/>
          </w:tcPr>
          <w:p w14:paraId="7A0061C1" w14:textId="5B8D44A1" w:rsidR="00863C55" w:rsidRPr="00BD220B" w:rsidRDefault="00387ECC" w:rsidP="005734F9">
            <w:pPr>
              <w:spacing w:after="0" w:line="259" w:lineRule="auto"/>
              <w:rPr>
                <w:b/>
                <w:sz w:val="18"/>
                <w:szCs w:val="18"/>
              </w:rPr>
            </w:pPr>
            <w:r w:rsidRPr="00BD220B">
              <w:rPr>
                <w:b/>
                <w:sz w:val="18"/>
                <w:szCs w:val="18"/>
              </w:rPr>
              <w:t>4.3</w:t>
            </w:r>
          </w:p>
        </w:tc>
        <w:tc>
          <w:tcPr>
            <w:tcW w:w="2339" w:type="dxa"/>
            <w:tcBorders>
              <w:top w:val="single" w:sz="4" w:space="0" w:color="auto"/>
              <w:left w:val="single" w:sz="4" w:space="0" w:color="000000"/>
              <w:bottom w:val="single" w:sz="4" w:space="0" w:color="auto"/>
              <w:right w:val="single" w:sz="4" w:space="0" w:color="000000"/>
            </w:tcBorders>
            <w:vAlign w:val="center"/>
          </w:tcPr>
          <w:p w14:paraId="7BB32664" w14:textId="5ACC5E29" w:rsidR="00863C55" w:rsidRPr="00BD220B" w:rsidRDefault="005F2BF3" w:rsidP="003909E6">
            <w:pPr>
              <w:spacing w:after="0" w:line="259" w:lineRule="auto"/>
              <w:rPr>
                <w:sz w:val="18"/>
                <w:szCs w:val="18"/>
              </w:rPr>
            </w:pPr>
            <w:r w:rsidRPr="00BD220B">
              <w:rPr>
                <w:sz w:val="18"/>
                <w:szCs w:val="18"/>
              </w:rPr>
              <w:t>Reakcijos laikas</w:t>
            </w:r>
          </w:p>
        </w:tc>
        <w:tc>
          <w:tcPr>
            <w:tcW w:w="2688" w:type="dxa"/>
            <w:tcBorders>
              <w:top w:val="single" w:sz="4" w:space="0" w:color="000000"/>
              <w:left w:val="single" w:sz="4" w:space="0" w:color="000000"/>
              <w:bottom w:val="single" w:sz="4" w:space="0" w:color="auto"/>
              <w:right w:val="single" w:sz="4" w:space="0" w:color="000000"/>
            </w:tcBorders>
            <w:vAlign w:val="center"/>
          </w:tcPr>
          <w:p w14:paraId="22D4BF25" w14:textId="07AE2D9C" w:rsidR="00863C55" w:rsidRPr="00BD220B" w:rsidRDefault="00863C55" w:rsidP="00BD220B">
            <w:pPr>
              <w:spacing w:before="120" w:after="120" w:line="259" w:lineRule="auto"/>
              <w:rPr>
                <w:sz w:val="18"/>
                <w:szCs w:val="18"/>
              </w:rPr>
            </w:pPr>
            <w:r w:rsidRPr="00BD220B">
              <w:rPr>
                <w:sz w:val="18"/>
                <w:szCs w:val="18"/>
              </w:rPr>
              <w:t xml:space="preserve">Reakcijos laikas nuo kreipimosi </w:t>
            </w:r>
            <w:r w:rsidR="005734F9" w:rsidRPr="00BD220B">
              <w:rPr>
                <w:sz w:val="18"/>
                <w:szCs w:val="18"/>
              </w:rPr>
              <w:t>-</w:t>
            </w:r>
            <w:r w:rsidRPr="00BD220B">
              <w:rPr>
                <w:sz w:val="18"/>
                <w:szCs w:val="18"/>
              </w:rPr>
              <w:t>1 darbo diena</w:t>
            </w:r>
            <w:r w:rsidR="006E73AF" w:rsidRPr="00BD220B">
              <w:rPr>
                <w:sz w:val="18"/>
                <w:szCs w:val="18"/>
              </w:rPr>
              <w:t>.</w:t>
            </w:r>
          </w:p>
        </w:tc>
        <w:tc>
          <w:tcPr>
            <w:tcW w:w="2064" w:type="dxa"/>
            <w:tcBorders>
              <w:top w:val="single" w:sz="4" w:space="0" w:color="000000"/>
              <w:left w:val="single" w:sz="4" w:space="0" w:color="000000"/>
              <w:bottom w:val="single" w:sz="4" w:space="0" w:color="auto"/>
              <w:right w:val="single" w:sz="4" w:space="0" w:color="000000"/>
            </w:tcBorders>
          </w:tcPr>
          <w:p w14:paraId="34086266" w14:textId="77777777" w:rsidR="00863C55" w:rsidRPr="00BD220B" w:rsidRDefault="00863C55" w:rsidP="003909E6">
            <w:pPr>
              <w:spacing w:after="0" w:line="259" w:lineRule="auto"/>
              <w:rPr>
                <w:sz w:val="18"/>
                <w:szCs w:val="18"/>
              </w:rPr>
            </w:pPr>
          </w:p>
        </w:tc>
        <w:tc>
          <w:tcPr>
            <w:tcW w:w="2080" w:type="dxa"/>
            <w:tcBorders>
              <w:top w:val="single" w:sz="4" w:space="0" w:color="000000"/>
              <w:left w:val="single" w:sz="4" w:space="0" w:color="000000"/>
              <w:bottom w:val="single" w:sz="4" w:space="0" w:color="auto"/>
              <w:right w:val="single" w:sz="4" w:space="0" w:color="000000"/>
            </w:tcBorders>
          </w:tcPr>
          <w:p w14:paraId="52E4C179" w14:textId="77777777" w:rsidR="00863C55" w:rsidRPr="00BD220B" w:rsidRDefault="00863C55" w:rsidP="003909E6">
            <w:pPr>
              <w:spacing w:after="0" w:line="259" w:lineRule="auto"/>
              <w:rPr>
                <w:sz w:val="18"/>
                <w:szCs w:val="18"/>
              </w:rPr>
            </w:pPr>
          </w:p>
        </w:tc>
      </w:tr>
      <w:tr w:rsidR="00BD220B" w:rsidRPr="00BD220B" w14:paraId="00CCF641" w14:textId="2CDF2A55" w:rsidTr="00A252E9">
        <w:trPr>
          <w:trHeight w:val="340"/>
        </w:trPr>
        <w:tc>
          <w:tcPr>
            <w:tcW w:w="1035" w:type="dxa"/>
            <w:tcBorders>
              <w:top w:val="single" w:sz="4" w:space="0" w:color="auto"/>
              <w:left w:val="single" w:sz="4" w:space="0" w:color="000000"/>
              <w:bottom w:val="single" w:sz="4" w:space="0" w:color="auto"/>
              <w:right w:val="single" w:sz="4" w:space="0" w:color="000000"/>
            </w:tcBorders>
            <w:vAlign w:val="center"/>
          </w:tcPr>
          <w:p w14:paraId="3453C2F2" w14:textId="02A4AF51" w:rsidR="00863C55" w:rsidRPr="00BD220B" w:rsidRDefault="005734F9" w:rsidP="005734F9">
            <w:pPr>
              <w:spacing w:after="0" w:line="259" w:lineRule="auto"/>
              <w:rPr>
                <w:b/>
                <w:sz w:val="18"/>
                <w:szCs w:val="18"/>
              </w:rPr>
            </w:pPr>
            <w:r w:rsidRPr="00BD220B">
              <w:rPr>
                <w:b/>
                <w:sz w:val="18"/>
                <w:szCs w:val="18"/>
              </w:rPr>
              <w:t>4.4</w:t>
            </w:r>
          </w:p>
        </w:tc>
        <w:tc>
          <w:tcPr>
            <w:tcW w:w="2339" w:type="dxa"/>
            <w:tcBorders>
              <w:top w:val="single" w:sz="4" w:space="0" w:color="auto"/>
              <w:left w:val="single" w:sz="4" w:space="0" w:color="000000"/>
              <w:bottom w:val="single" w:sz="4" w:space="0" w:color="auto"/>
              <w:right w:val="single" w:sz="4" w:space="0" w:color="000000"/>
            </w:tcBorders>
            <w:vAlign w:val="center"/>
          </w:tcPr>
          <w:p w14:paraId="0C6A9103" w14:textId="12E12993" w:rsidR="00863C55" w:rsidRPr="00BD220B" w:rsidRDefault="00387ECC" w:rsidP="003909E6">
            <w:pPr>
              <w:spacing w:after="0" w:line="259" w:lineRule="auto"/>
              <w:rPr>
                <w:sz w:val="18"/>
                <w:szCs w:val="18"/>
              </w:rPr>
            </w:pPr>
            <w:r w:rsidRPr="00BD220B">
              <w:rPr>
                <w:sz w:val="18"/>
                <w:szCs w:val="18"/>
              </w:rPr>
              <w:t>Problemos sprendimas</w:t>
            </w:r>
          </w:p>
        </w:tc>
        <w:tc>
          <w:tcPr>
            <w:tcW w:w="2688" w:type="dxa"/>
            <w:tcBorders>
              <w:top w:val="single" w:sz="4" w:space="0" w:color="auto"/>
              <w:left w:val="single" w:sz="4" w:space="0" w:color="000000"/>
              <w:bottom w:val="single" w:sz="4" w:space="0" w:color="auto"/>
              <w:right w:val="single" w:sz="4" w:space="0" w:color="000000"/>
            </w:tcBorders>
            <w:vAlign w:val="center"/>
          </w:tcPr>
          <w:p w14:paraId="6F49E46C" w14:textId="7ED84467" w:rsidR="00863C55" w:rsidRPr="00BD220B" w:rsidRDefault="00863C55" w:rsidP="00BD220B">
            <w:pPr>
              <w:spacing w:before="120" w:after="120" w:line="259" w:lineRule="auto"/>
              <w:rPr>
                <w:sz w:val="18"/>
                <w:szCs w:val="18"/>
              </w:rPr>
            </w:pPr>
            <w:r w:rsidRPr="00BD220B">
              <w:rPr>
                <w:sz w:val="18"/>
                <w:szCs w:val="18"/>
              </w:rPr>
              <w:t xml:space="preserve">Problemos sprendimas (jeigu neveikia Pardavėjo deklaruotos kaip veikiančios funkcijos, </w:t>
            </w:r>
            <w:r w:rsidRPr="00BD220B">
              <w:rPr>
                <w:sz w:val="18"/>
                <w:szCs w:val="18"/>
              </w:rPr>
              <w:lastRenderedPageBreak/>
              <w:t>neatitinka parametrai ir pan.), iki 10 darbo dienų</w:t>
            </w:r>
            <w:r w:rsidR="006E73AF" w:rsidRPr="00BD220B">
              <w:rPr>
                <w:sz w:val="18"/>
                <w:szCs w:val="18"/>
              </w:rPr>
              <w:t>.</w:t>
            </w:r>
            <w:r w:rsidR="00FB1FB2" w:rsidRPr="00BD220B">
              <w:rPr>
                <w:sz w:val="18"/>
                <w:szCs w:val="18"/>
              </w:rPr>
              <w:t xml:space="preserve"> </w:t>
            </w:r>
          </w:p>
        </w:tc>
        <w:tc>
          <w:tcPr>
            <w:tcW w:w="2064" w:type="dxa"/>
            <w:tcBorders>
              <w:top w:val="single" w:sz="4" w:space="0" w:color="auto"/>
              <w:left w:val="single" w:sz="4" w:space="0" w:color="000000"/>
              <w:bottom w:val="single" w:sz="4" w:space="0" w:color="auto"/>
              <w:right w:val="single" w:sz="4" w:space="0" w:color="000000"/>
            </w:tcBorders>
          </w:tcPr>
          <w:p w14:paraId="472F33B9" w14:textId="77777777" w:rsidR="00863C55" w:rsidRPr="00BD220B" w:rsidRDefault="00863C55" w:rsidP="003909E6">
            <w:pPr>
              <w:spacing w:after="0" w:line="259" w:lineRule="auto"/>
              <w:rPr>
                <w:sz w:val="18"/>
                <w:szCs w:val="18"/>
              </w:rPr>
            </w:pPr>
          </w:p>
        </w:tc>
        <w:tc>
          <w:tcPr>
            <w:tcW w:w="2080" w:type="dxa"/>
            <w:tcBorders>
              <w:top w:val="single" w:sz="4" w:space="0" w:color="auto"/>
              <w:left w:val="single" w:sz="4" w:space="0" w:color="000000"/>
              <w:bottom w:val="single" w:sz="4" w:space="0" w:color="auto"/>
              <w:right w:val="single" w:sz="4" w:space="0" w:color="000000"/>
            </w:tcBorders>
          </w:tcPr>
          <w:p w14:paraId="0867BD86" w14:textId="77777777" w:rsidR="00863C55" w:rsidRPr="00BD220B" w:rsidRDefault="00863C55" w:rsidP="003909E6">
            <w:pPr>
              <w:spacing w:after="0" w:line="259" w:lineRule="auto"/>
              <w:rPr>
                <w:sz w:val="18"/>
                <w:szCs w:val="18"/>
              </w:rPr>
            </w:pPr>
          </w:p>
        </w:tc>
      </w:tr>
      <w:tr w:rsidR="00BD220B" w:rsidRPr="00BD220B" w14:paraId="164FBCD5" w14:textId="0EDE6B77" w:rsidTr="00A252E9">
        <w:trPr>
          <w:trHeight w:val="340"/>
        </w:trPr>
        <w:tc>
          <w:tcPr>
            <w:tcW w:w="1035" w:type="dxa"/>
            <w:tcBorders>
              <w:top w:val="single" w:sz="4" w:space="0" w:color="auto"/>
              <w:left w:val="single" w:sz="4" w:space="0" w:color="000000"/>
              <w:bottom w:val="single" w:sz="4" w:space="0" w:color="auto"/>
              <w:right w:val="single" w:sz="4" w:space="0" w:color="000000"/>
            </w:tcBorders>
            <w:vAlign w:val="center"/>
          </w:tcPr>
          <w:p w14:paraId="1AF29C97" w14:textId="32B11003" w:rsidR="00863C55" w:rsidRPr="00BD220B" w:rsidRDefault="00202FD6" w:rsidP="00202FD6">
            <w:pPr>
              <w:spacing w:after="0" w:line="259" w:lineRule="auto"/>
              <w:rPr>
                <w:b/>
                <w:sz w:val="18"/>
                <w:szCs w:val="18"/>
              </w:rPr>
            </w:pPr>
            <w:r w:rsidRPr="00BD220B">
              <w:rPr>
                <w:b/>
                <w:sz w:val="18"/>
                <w:szCs w:val="18"/>
              </w:rPr>
              <w:t>4.5.</w:t>
            </w:r>
          </w:p>
        </w:tc>
        <w:tc>
          <w:tcPr>
            <w:tcW w:w="2339" w:type="dxa"/>
            <w:tcBorders>
              <w:top w:val="single" w:sz="4" w:space="0" w:color="auto"/>
              <w:left w:val="single" w:sz="4" w:space="0" w:color="000000"/>
              <w:bottom w:val="single" w:sz="4" w:space="0" w:color="auto"/>
              <w:right w:val="single" w:sz="4" w:space="0" w:color="000000"/>
            </w:tcBorders>
            <w:vAlign w:val="center"/>
          </w:tcPr>
          <w:p w14:paraId="686E002E" w14:textId="1EF9573C" w:rsidR="00863C55" w:rsidRPr="00BD220B" w:rsidRDefault="00202FD6" w:rsidP="003909E6">
            <w:pPr>
              <w:spacing w:after="0" w:line="259" w:lineRule="auto"/>
              <w:rPr>
                <w:sz w:val="18"/>
                <w:szCs w:val="18"/>
              </w:rPr>
            </w:pPr>
            <w:r w:rsidRPr="00BD220B">
              <w:rPr>
                <w:sz w:val="18"/>
                <w:szCs w:val="18"/>
              </w:rPr>
              <w:t>Užklausos patvirtinimas</w:t>
            </w:r>
          </w:p>
        </w:tc>
        <w:tc>
          <w:tcPr>
            <w:tcW w:w="2688" w:type="dxa"/>
            <w:tcBorders>
              <w:top w:val="single" w:sz="4" w:space="0" w:color="auto"/>
              <w:left w:val="single" w:sz="4" w:space="0" w:color="000000"/>
              <w:bottom w:val="single" w:sz="4" w:space="0" w:color="auto"/>
              <w:right w:val="single" w:sz="4" w:space="0" w:color="000000"/>
            </w:tcBorders>
            <w:vAlign w:val="center"/>
          </w:tcPr>
          <w:p w14:paraId="5F09CECF" w14:textId="724C64E2" w:rsidR="00863C55" w:rsidRPr="00BD220B" w:rsidRDefault="00863C55" w:rsidP="00BD220B">
            <w:pPr>
              <w:spacing w:before="120" w:after="120" w:line="259" w:lineRule="auto"/>
              <w:rPr>
                <w:sz w:val="18"/>
                <w:szCs w:val="18"/>
              </w:rPr>
            </w:pPr>
            <w:r w:rsidRPr="00BD220B">
              <w:rPr>
                <w:sz w:val="18"/>
                <w:szCs w:val="18"/>
              </w:rPr>
              <w:t>Turi būti patvirtinimas, kad užklausa gauta</w:t>
            </w:r>
            <w:r w:rsidR="0072189B" w:rsidRPr="00BD220B">
              <w:rPr>
                <w:sz w:val="18"/>
                <w:szCs w:val="18"/>
              </w:rPr>
              <w:t xml:space="preserve"> – </w:t>
            </w:r>
            <w:r w:rsidR="005408FD" w:rsidRPr="00BD220B">
              <w:rPr>
                <w:sz w:val="18"/>
                <w:szCs w:val="18"/>
              </w:rPr>
              <w:t xml:space="preserve">laukimo laikas - </w:t>
            </w:r>
            <w:r w:rsidR="0072189B" w:rsidRPr="00BD220B">
              <w:rPr>
                <w:sz w:val="18"/>
                <w:szCs w:val="18"/>
              </w:rPr>
              <w:t>1 darbo diena</w:t>
            </w:r>
            <w:r w:rsidRPr="00BD220B">
              <w:rPr>
                <w:sz w:val="18"/>
                <w:szCs w:val="18"/>
              </w:rPr>
              <w:t>.</w:t>
            </w:r>
          </w:p>
        </w:tc>
        <w:tc>
          <w:tcPr>
            <w:tcW w:w="2064" w:type="dxa"/>
            <w:tcBorders>
              <w:top w:val="single" w:sz="4" w:space="0" w:color="auto"/>
              <w:left w:val="single" w:sz="4" w:space="0" w:color="000000"/>
              <w:bottom w:val="single" w:sz="4" w:space="0" w:color="auto"/>
              <w:right w:val="single" w:sz="4" w:space="0" w:color="000000"/>
            </w:tcBorders>
          </w:tcPr>
          <w:p w14:paraId="460C8A49" w14:textId="77777777" w:rsidR="00863C55" w:rsidRPr="00BD220B" w:rsidRDefault="00863C55" w:rsidP="003909E6">
            <w:pPr>
              <w:spacing w:after="0" w:line="259" w:lineRule="auto"/>
              <w:rPr>
                <w:sz w:val="18"/>
                <w:szCs w:val="18"/>
              </w:rPr>
            </w:pPr>
          </w:p>
        </w:tc>
        <w:tc>
          <w:tcPr>
            <w:tcW w:w="2080" w:type="dxa"/>
            <w:tcBorders>
              <w:top w:val="single" w:sz="4" w:space="0" w:color="auto"/>
              <w:left w:val="single" w:sz="4" w:space="0" w:color="000000"/>
              <w:bottom w:val="single" w:sz="4" w:space="0" w:color="auto"/>
              <w:right w:val="single" w:sz="4" w:space="0" w:color="000000"/>
            </w:tcBorders>
          </w:tcPr>
          <w:p w14:paraId="05CD6709" w14:textId="77777777" w:rsidR="00863C55" w:rsidRPr="00BD220B" w:rsidRDefault="00863C55" w:rsidP="003909E6">
            <w:pPr>
              <w:spacing w:after="0" w:line="259" w:lineRule="auto"/>
              <w:rPr>
                <w:sz w:val="18"/>
                <w:szCs w:val="18"/>
              </w:rPr>
            </w:pPr>
          </w:p>
        </w:tc>
      </w:tr>
      <w:tr w:rsidR="00BD220B" w:rsidRPr="00BD220B" w14:paraId="7F8D62CC" w14:textId="33F67D97" w:rsidTr="00A252E9">
        <w:trPr>
          <w:trHeight w:val="340"/>
        </w:trPr>
        <w:tc>
          <w:tcPr>
            <w:tcW w:w="1035" w:type="dxa"/>
            <w:tcBorders>
              <w:top w:val="single" w:sz="4" w:space="0" w:color="auto"/>
              <w:left w:val="single" w:sz="4" w:space="0" w:color="000000"/>
              <w:bottom w:val="single" w:sz="4" w:space="0" w:color="auto"/>
              <w:right w:val="single" w:sz="4" w:space="0" w:color="000000"/>
            </w:tcBorders>
            <w:vAlign w:val="center"/>
          </w:tcPr>
          <w:p w14:paraId="231B81DC" w14:textId="06BC478B" w:rsidR="00863C55" w:rsidRPr="00BD220B" w:rsidRDefault="00202FD6" w:rsidP="00026CFD">
            <w:pPr>
              <w:spacing w:after="0" w:line="259" w:lineRule="auto"/>
              <w:rPr>
                <w:b/>
                <w:sz w:val="18"/>
                <w:szCs w:val="18"/>
              </w:rPr>
            </w:pPr>
            <w:r w:rsidRPr="00BD220B">
              <w:rPr>
                <w:b/>
                <w:sz w:val="18"/>
                <w:szCs w:val="18"/>
              </w:rPr>
              <w:t xml:space="preserve">4.6 </w:t>
            </w:r>
          </w:p>
        </w:tc>
        <w:tc>
          <w:tcPr>
            <w:tcW w:w="2339" w:type="dxa"/>
            <w:tcBorders>
              <w:top w:val="single" w:sz="4" w:space="0" w:color="auto"/>
              <w:left w:val="single" w:sz="4" w:space="0" w:color="000000"/>
              <w:bottom w:val="single" w:sz="4" w:space="0" w:color="auto"/>
              <w:right w:val="single" w:sz="4" w:space="0" w:color="000000"/>
            </w:tcBorders>
            <w:vAlign w:val="center"/>
          </w:tcPr>
          <w:p w14:paraId="71518E17" w14:textId="42F69ACE" w:rsidR="00863C55" w:rsidRPr="00BD220B" w:rsidRDefault="001B6AA9" w:rsidP="003909E6">
            <w:pPr>
              <w:spacing w:after="0" w:line="259" w:lineRule="auto"/>
              <w:rPr>
                <w:sz w:val="18"/>
                <w:szCs w:val="18"/>
              </w:rPr>
            </w:pPr>
            <w:r w:rsidRPr="00BD220B">
              <w:rPr>
                <w:sz w:val="18"/>
                <w:szCs w:val="18"/>
              </w:rPr>
              <w:t>Konsultacijos dėl iš</w:t>
            </w:r>
            <w:r w:rsidR="00202FD6" w:rsidRPr="00BD220B">
              <w:rPr>
                <w:sz w:val="18"/>
                <w:szCs w:val="18"/>
              </w:rPr>
              <w:t>plėtim</w:t>
            </w:r>
            <w:r w:rsidRPr="00BD220B">
              <w:rPr>
                <w:sz w:val="18"/>
                <w:szCs w:val="18"/>
              </w:rPr>
              <w:t>ų</w:t>
            </w:r>
            <w:r w:rsidR="0002071E" w:rsidRPr="00BD220B">
              <w:rPr>
                <w:sz w:val="18"/>
                <w:szCs w:val="18"/>
              </w:rPr>
              <w:t>, įrangos papildymo ir pan.</w:t>
            </w:r>
          </w:p>
        </w:tc>
        <w:tc>
          <w:tcPr>
            <w:tcW w:w="2688" w:type="dxa"/>
            <w:tcBorders>
              <w:top w:val="single" w:sz="4" w:space="0" w:color="auto"/>
              <w:left w:val="single" w:sz="4" w:space="0" w:color="000000"/>
              <w:bottom w:val="single" w:sz="4" w:space="0" w:color="auto"/>
              <w:right w:val="single" w:sz="4" w:space="0" w:color="000000"/>
            </w:tcBorders>
            <w:vAlign w:val="center"/>
          </w:tcPr>
          <w:p w14:paraId="60C4F8E5" w14:textId="7C241974" w:rsidR="00863C55" w:rsidRPr="00BD220B" w:rsidRDefault="00863C55" w:rsidP="00BD220B">
            <w:pPr>
              <w:spacing w:before="120" w:after="120" w:line="259" w:lineRule="auto"/>
              <w:rPr>
                <w:sz w:val="18"/>
                <w:szCs w:val="18"/>
              </w:rPr>
            </w:pPr>
            <w:r w:rsidRPr="00BD220B">
              <w:rPr>
                <w:sz w:val="18"/>
                <w:szCs w:val="18"/>
              </w:rPr>
              <w:t>Turi būti teikiamos konsultacijos dėl parduoto</w:t>
            </w:r>
            <w:r w:rsidR="00202FD6" w:rsidRPr="00BD220B">
              <w:rPr>
                <w:sz w:val="18"/>
                <w:szCs w:val="18"/>
              </w:rPr>
              <w:t>s</w:t>
            </w:r>
            <w:r w:rsidRPr="00BD220B">
              <w:rPr>
                <w:sz w:val="18"/>
                <w:szCs w:val="18"/>
              </w:rPr>
              <w:t xml:space="preserve"> </w:t>
            </w:r>
            <w:r w:rsidR="00202FD6" w:rsidRPr="00BD220B">
              <w:rPr>
                <w:sz w:val="18"/>
                <w:szCs w:val="18"/>
              </w:rPr>
              <w:t xml:space="preserve">Prekės </w:t>
            </w:r>
            <w:r w:rsidRPr="00BD220B">
              <w:rPr>
                <w:sz w:val="18"/>
                <w:szCs w:val="18"/>
              </w:rPr>
              <w:t>sprendimo išplėtimo ir papildymo</w:t>
            </w:r>
            <w:r w:rsidR="0072189B" w:rsidRPr="00BD220B">
              <w:rPr>
                <w:sz w:val="18"/>
                <w:szCs w:val="18"/>
              </w:rPr>
              <w:t xml:space="preserve"> </w:t>
            </w:r>
            <w:r w:rsidR="00202FD6" w:rsidRPr="00BD220B">
              <w:rPr>
                <w:sz w:val="18"/>
                <w:szCs w:val="18"/>
              </w:rPr>
              <w:t xml:space="preserve">- </w:t>
            </w:r>
            <w:r w:rsidR="0072189B" w:rsidRPr="00BD220B">
              <w:rPr>
                <w:sz w:val="18"/>
                <w:szCs w:val="18"/>
              </w:rPr>
              <w:t>laukimo laikas</w:t>
            </w:r>
            <w:r w:rsidR="002F2FE8" w:rsidRPr="00BD220B">
              <w:rPr>
                <w:sz w:val="18"/>
                <w:szCs w:val="18"/>
              </w:rPr>
              <w:t>,</w:t>
            </w:r>
            <w:r w:rsidR="0072189B" w:rsidRPr="00BD220B">
              <w:rPr>
                <w:sz w:val="18"/>
                <w:szCs w:val="18"/>
              </w:rPr>
              <w:t xml:space="preserve"> ne ilgiau </w:t>
            </w:r>
            <w:r w:rsidR="00202FD6" w:rsidRPr="00BD220B">
              <w:rPr>
                <w:sz w:val="18"/>
                <w:szCs w:val="18"/>
              </w:rPr>
              <w:t>2</w:t>
            </w:r>
            <w:r w:rsidR="0072189B" w:rsidRPr="00BD220B">
              <w:rPr>
                <w:sz w:val="18"/>
                <w:szCs w:val="18"/>
              </w:rPr>
              <w:t>0 kalendorinių dienų</w:t>
            </w:r>
            <w:r w:rsidRPr="00BD220B">
              <w:rPr>
                <w:sz w:val="18"/>
                <w:szCs w:val="18"/>
              </w:rPr>
              <w:t>.</w:t>
            </w:r>
          </w:p>
        </w:tc>
        <w:tc>
          <w:tcPr>
            <w:tcW w:w="2064" w:type="dxa"/>
            <w:tcBorders>
              <w:top w:val="single" w:sz="4" w:space="0" w:color="auto"/>
              <w:left w:val="single" w:sz="4" w:space="0" w:color="000000"/>
              <w:bottom w:val="single" w:sz="4" w:space="0" w:color="auto"/>
              <w:right w:val="single" w:sz="4" w:space="0" w:color="000000"/>
            </w:tcBorders>
          </w:tcPr>
          <w:p w14:paraId="314A648B" w14:textId="77777777" w:rsidR="00863C55" w:rsidRPr="00BD220B" w:rsidRDefault="00863C55" w:rsidP="003909E6">
            <w:pPr>
              <w:spacing w:after="0" w:line="259" w:lineRule="auto"/>
              <w:rPr>
                <w:sz w:val="18"/>
                <w:szCs w:val="18"/>
              </w:rPr>
            </w:pPr>
          </w:p>
        </w:tc>
        <w:tc>
          <w:tcPr>
            <w:tcW w:w="2080" w:type="dxa"/>
            <w:tcBorders>
              <w:top w:val="single" w:sz="4" w:space="0" w:color="auto"/>
              <w:left w:val="single" w:sz="4" w:space="0" w:color="000000"/>
              <w:bottom w:val="single" w:sz="4" w:space="0" w:color="auto"/>
              <w:right w:val="single" w:sz="4" w:space="0" w:color="000000"/>
            </w:tcBorders>
          </w:tcPr>
          <w:p w14:paraId="123CE1F9" w14:textId="77777777" w:rsidR="00863C55" w:rsidRPr="00BD220B" w:rsidRDefault="00863C55" w:rsidP="003909E6">
            <w:pPr>
              <w:spacing w:after="0" w:line="259" w:lineRule="auto"/>
              <w:rPr>
                <w:sz w:val="18"/>
                <w:szCs w:val="18"/>
              </w:rPr>
            </w:pPr>
          </w:p>
        </w:tc>
      </w:tr>
      <w:tr w:rsidR="00BD220B" w:rsidRPr="00BD220B" w14:paraId="53D0D994" w14:textId="44B5D84F" w:rsidTr="00A252E9">
        <w:trPr>
          <w:trHeight w:val="340"/>
        </w:trPr>
        <w:tc>
          <w:tcPr>
            <w:tcW w:w="1035" w:type="dxa"/>
            <w:tcBorders>
              <w:top w:val="single" w:sz="4" w:space="0" w:color="auto"/>
              <w:left w:val="single" w:sz="4" w:space="0" w:color="000000"/>
              <w:bottom w:val="single" w:sz="4" w:space="0" w:color="auto"/>
              <w:right w:val="single" w:sz="4" w:space="0" w:color="000000"/>
            </w:tcBorders>
            <w:vAlign w:val="center"/>
          </w:tcPr>
          <w:p w14:paraId="107D140B" w14:textId="40F7627E" w:rsidR="00863C55" w:rsidRPr="00BD220B" w:rsidRDefault="00B732B7" w:rsidP="00B732B7">
            <w:pPr>
              <w:spacing w:after="0" w:line="259" w:lineRule="auto"/>
              <w:rPr>
                <w:b/>
                <w:sz w:val="18"/>
                <w:szCs w:val="18"/>
              </w:rPr>
            </w:pPr>
            <w:r w:rsidRPr="00BD220B">
              <w:rPr>
                <w:b/>
                <w:sz w:val="18"/>
                <w:szCs w:val="18"/>
              </w:rPr>
              <w:t>4.7</w:t>
            </w:r>
          </w:p>
        </w:tc>
        <w:tc>
          <w:tcPr>
            <w:tcW w:w="2339" w:type="dxa"/>
            <w:tcBorders>
              <w:top w:val="single" w:sz="4" w:space="0" w:color="auto"/>
              <w:left w:val="single" w:sz="4" w:space="0" w:color="000000"/>
              <w:bottom w:val="single" w:sz="4" w:space="0" w:color="auto"/>
              <w:right w:val="single" w:sz="4" w:space="0" w:color="000000"/>
            </w:tcBorders>
            <w:vAlign w:val="center"/>
          </w:tcPr>
          <w:p w14:paraId="2976B65A" w14:textId="3D9153A4" w:rsidR="00863C55" w:rsidRPr="00BD220B" w:rsidRDefault="001B6AA9" w:rsidP="003909E6">
            <w:pPr>
              <w:spacing w:after="0" w:line="259" w:lineRule="auto"/>
              <w:rPr>
                <w:sz w:val="18"/>
                <w:szCs w:val="18"/>
              </w:rPr>
            </w:pPr>
            <w:r w:rsidRPr="00BD220B">
              <w:rPr>
                <w:sz w:val="18"/>
                <w:szCs w:val="18"/>
              </w:rPr>
              <w:t>Konsultacijos dėl trečios ša</w:t>
            </w:r>
            <w:r w:rsidR="003E4EAC" w:rsidRPr="00BD220B">
              <w:rPr>
                <w:sz w:val="18"/>
                <w:szCs w:val="18"/>
              </w:rPr>
              <w:t>lies įrenginių</w:t>
            </w:r>
          </w:p>
        </w:tc>
        <w:tc>
          <w:tcPr>
            <w:tcW w:w="2688" w:type="dxa"/>
            <w:tcBorders>
              <w:top w:val="single" w:sz="4" w:space="0" w:color="auto"/>
              <w:left w:val="single" w:sz="4" w:space="0" w:color="000000"/>
              <w:bottom w:val="single" w:sz="4" w:space="0" w:color="auto"/>
              <w:right w:val="single" w:sz="4" w:space="0" w:color="000000"/>
            </w:tcBorders>
            <w:vAlign w:val="center"/>
          </w:tcPr>
          <w:p w14:paraId="4A3E51B1" w14:textId="2DEDD0C5" w:rsidR="00863C55" w:rsidRPr="00BD220B" w:rsidRDefault="00863C55" w:rsidP="00BD220B">
            <w:pPr>
              <w:spacing w:before="120" w:after="120" w:line="259" w:lineRule="auto"/>
              <w:rPr>
                <w:sz w:val="18"/>
                <w:szCs w:val="18"/>
              </w:rPr>
            </w:pPr>
            <w:r w:rsidRPr="00BD220B">
              <w:rPr>
                <w:sz w:val="18"/>
                <w:szCs w:val="18"/>
              </w:rPr>
              <w:t>Turi būti teikiamos konsultacijos, kaip naudotis įranga prijungiant trečios šalies įrenginius, pavyzdžiui išorinis GPS imtuvas, trečios šalies skeneris, papildomas monitorius, skeneris, skaitytuvas, spausdintuvas, išorinis kopijavimo įrenginys ir pan.</w:t>
            </w:r>
            <w:r w:rsidR="005408FD" w:rsidRPr="00BD220B">
              <w:rPr>
                <w:sz w:val="18"/>
                <w:szCs w:val="18"/>
              </w:rPr>
              <w:t>-</w:t>
            </w:r>
            <w:r w:rsidR="003E4EAC" w:rsidRPr="00BD220B">
              <w:rPr>
                <w:sz w:val="18"/>
                <w:szCs w:val="18"/>
              </w:rPr>
              <w:t>laukimo laikas</w:t>
            </w:r>
            <w:r w:rsidR="002F2FE8" w:rsidRPr="00BD220B">
              <w:rPr>
                <w:sz w:val="18"/>
                <w:szCs w:val="18"/>
              </w:rPr>
              <w:t>,</w:t>
            </w:r>
            <w:r w:rsidR="003E4EAC" w:rsidRPr="00BD220B">
              <w:rPr>
                <w:sz w:val="18"/>
                <w:szCs w:val="18"/>
              </w:rPr>
              <w:t xml:space="preserve"> ne ilgiau </w:t>
            </w:r>
            <w:r w:rsidR="005408FD" w:rsidRPr="00BD220B">
              <w:rPr>
                <w:sz w:val="18"/>
                <w:szCs w:val="18"/>
              </w:rPr>
              <w:t xml:space="preserve">10 </w:t>
            </w:r>
            <w:r w:rsidR="00562B04" w:rsidRPr="00BD220B">
              <w:rPr>
                <w:sz w:val="18"/>
                <w:szCs w:val="18"/>
              </w:rPr>
              <w:t xml:space="preserve">kalendorinių </w:t>
            </w:r>
            <w:r w:rsidR="005408FD" w:rsidRPr="00BD220B">
              <w:rPr>
                <w:sz w:val="18"/>
                <w:szCs w:val="18"/>
              </w:rPr>
              <w:t>dienų.</w:t>
            </w:r>
          </w:p>
        </w:tc>
        <w:tc>
          <w:tcPr>
            <w:tcW w:w="2064" w:type="dxa"/>
            <w:tcBorders>
              <w:top w:val="single" w:sz="4" w:space="0" w:color="auto"/>
              <w:left w:val="single" w:sz="4" w:space="0" w:color="000000"/>
              <w:bottom w:val="single" w:sz="4" w:space="0" w:color="auto"/>
              <w:right w:val="single" w:sz="4" w:space="0" w:color="000000"/>
            </w:tcBorders>
          </w:tcPr>
          <w:p w14:paraId="3252244F" w14:textId="77777777" w:rsidR="00863C55" w:rsidRPr="00BD220B" w:rsidRDefault="00863C55" w:rsidP="003909E6">
            <w:pPr>
              <w:spacing w:after="0" w:line="259" w:lineRule="auto"/>
              <w:rPr>
                <w:sz w:val="18"/>
                <w:szCs w:val="18"/>
              </w:rPr>
            </w:pPr>
          </w:p>
        </w:tc>
        <w:tc>
          <w:tcPr>
            <w:tcW w:w="2080" w:type="dxa"/>
            <w:tcBorders>
              <w:top w:val="single" w:sz="4" w:space="0" w:color="auto"/>
              <w:left w:val="single" w:sz="4" w:space="0" w:color="000000"/>
              <w:bottom w:val="single" w:sz="4" w:space="0" w:color="auto"/>
              <w:right w:val="single" w:sz="4" w:space="0" w:color="000000"/>
            </w:tcBorders>
          </w:tcPr>
          <w:p w14:paraId="0F383A26" w14:textId="77777777" w:rsidR="00863C55" w:rsidRPr="00BD220B" w:rsidRDefault="00863C55" w:rsidP="003909E6">
            <w:pPr>
              <w:spacing w:after="0" w:line="259" w:lineRule="auto"/>
              <w:rPr>
                <w:sz w:val="18"/>
                <w:szCs w:val="18"/>
              </w:rPr>
            </w:pPr>
          </w:p>
        </w:tc>
      </w:tr>
      <w:tr w:rsidR="00BD220B" w:rsidRPr="00BD220B" w14:paraId="6D1BD4D0" w14:textId="7B1B8969" w:rsidTr="00A252E9">
        <w:trPr>
          <w:trHeight w:val="340"/>
        </w:trPr>
        <w:tc>
          <w:tcPr>
            <w:tcW w:w="1035" w:type="dxa"/>
            <w:tcBorders>
              <w:top w:val="single" w:sz="4" w:space="0" w:color="auto"/>
              <w:left w:val="single" w:sz="4" w:space="0" w:color="000000"/>
              <w:bottom w:val="single" w:sz="4" w:space="0" w:color="auto"/>
              <w:right w:val="single" w:sz="4" w:space="0" w:color="000000"/>
            </w:tcBorders>
            <w:vAlign w:val="center"/>
          </w:tcPr>
          <w:p w14:paraId="21D7B841" w14:textId="7BE09BB8" w:rsidR="00863C55" w:rsidRPr="00BD220B" w:rsidRDefault="00B732B7" w:rsidP="00B732B7">
            <w:pPr>
              <w:spacing w:after="0" w:line="259" w:lineRule="auto"/>
              <w:rPr>
                <w:b/>
                <w:sz w:val="18"/>
                <w:szCs w:val="18"/>
              </w:rPr>
            </w:pPr>
            <w:r w:rsidRPr="00BD220B">
              <w:rPr>
                <w:b/>
                <w:sz w:val="18"/>
                <w:szCs w:val="18"/>
              </w:rPr>
              <w:t>4.8</w:t>
            </w:r>
          </w:p>
        </w:tc>
        <w:tc>
          <w:tcPr>
            <w:tcW w:w="2339" w:type="dxa"/>
            <w:tcBorders>
              <w:top w:val="single" w:sz="4" w:space="0" w:color="auto"/>
              <w:left w:val="single" w:sz="4" w:space="0" w:color="000000"/>
              <w:bottom w:val="single" w:sz="4" w:space="0" w:color="auto"/>
              <w:right w:val="single" w:sz="4" w:space="0" w:color="000000"/>
            </w:tcBorders>
            <w:vAlign w:val="center"/>
          </w:tcPr>
          <w:p w14:paraId="6BC461E3" w14:textId="2C2C8C9F" w:rsidR="00863C55" w:rsidRPr="00BD220B" w:rsidRDefault="00B732B7" w:rsidP="003909E6">
            <w:pPr>
              <w:spacing w:after="0" w:line="259" w:lineRule="auto"/>
              <w:rPr>
                <w:sz w:val="18"/>
                <w:szCs w:val="18"/>
              </w:rPr>
            </w:pPr>
            <w:r w:rsidRPr="00BD220B">
              <w:rPr>
                <w:sz w:val="18"/>
                <w:szCs w:val="18"/>
              </w:rPr>
              <w:t>Konsultacijos dėl trečios šalies programinės įrangos veikimo</w:t>
            </w:r>
          </w:p>
        </w:tc>
        <w:tc>
          <w:tcPr>
            <w:tcW w:w="2688" w:type="dxa"/>
            <w:tcBorders>
              <w:top w:val="single" w:sz="4" w:space="0" w:color="auto"/>
              <w:left w:val="single" w:sz="4" w:space="0" w:color="000000"/>
              <w:bottom w:val="single" w:sz="4" w:space="0" w:color="auto"/>
              <w:right w:val="single" w:sz="4" w:space="0" w:color="000000"/>
            </w:tcBorders>
            <w:vAlign w:val="center"/>
          </w:tcPr>
          <w:p w14:paraId="67EC3E38" w14:textId="3163F382" w:rsidR="00863C55" w:rsidRPr="00BD220B" w:rsidRDefault="00863C55" w:rsidP="00BD220B">
            <w:pPr>
              <w:spacing w:before="120" w:after="120" w:line="259" w:lineRule="auto"/>
              <w:rPr>
                <w:sz w:val="18"/>
                <w:szCs w:val="18"/>
              </w:rPr>
            </w:pPr>
            <w:r w:rsidRPr="00BD220B">
              <w:rPr>
                <w:sz w:val="18"/>
                <w:szCs w:val="18"/>
              </w:rPr>
              <w:t>Turi būt</w:t>
            </w:r>
            <w:r w:rsidR="00026CFD" w:rsidRPr="00BD220B">
              <w:rPr>
                <w:sz w:val="18"/>
                <w:szCs w:val="18"/>
              </w:rPr>
              <w:t>i</w:t>
            </w:r>
            <w:r w:rsidRPr="00BD220B">
              <w:rPr>
                <w:sz w:val="18"/>
                <w:szCs w:val="18"/>
              </w:rPr>
              <w:t xml:space="preserve"> teikiamos konsultacijos dėl Prekės gamintojo </w:t>
            </w:r>
            <w:r w:rsidR="00B732B7" w:rsidRPr="00BD220B">
              <w:rPr>
                <w:sz w:val="18"/>
                <w:szCs w:val="18"/>
              </w:rPr>
              <w:t>programinės</w:t>
            </w:r>
            <w:r w:rsidRPr="00BD220B">
              <w:rPr>
                <w:sz w:val="18"/>
                <w:szCs w:val="18"/>
              </w:rPr>
              <w:t xml:space="preserve"> įrangos veikimo, kai papildomai naudojama trečių šalių įranga</w:t>
            </w:r>
            <w:r w:rsidR="00DF2839" w:rsidRPr="00BD220B">
              <w:rPr>
                <w:sz w:val="18"/>
                <w:szCs w:val="18"/>
              </w:rPr>
              <w:t xml:space="preserve"> - laukimo laikas, ne ilgiau 10 kalendorinių dienų.</w:t>
            </w:r>
          </w:p>
        </w:tc>
        <w:tc>
          <w:tcPr>
            <w:tcW w:w="2064" w:type="dxa"/>
            <w:tcBorders>
              <w:top w:val="single" w:sz="4" w:space="0" w:color="auto"/>
              <w:left w:val="single" w:sz="4" w:space="0" w:color="000000"/>
              <w:bottom w:val="single" w:sz="4" w:space="0" w:color="auto"/>
              <w:right w:val="single" w:sz="4" w:space="0" w:color="000000"/>
            </w:tcBorders>
          </w:tcPr>
          <w:p w14:paraId="215427E9" w14:textId="77777777" w:rsidR="00863C55" w:rsidRPr="00BD220B" w:rsidRDefault="00863C55" w:rsidP="003909E6">
            <w:pPr>
              <w:spacing w:after="0" w:line="259" w:lineRule="auto"/>
              <w:rPr>
                <w:sz w:val="18"/>
                <w:szCs w:val="18"/>
              </w:rPr>
            </w:pPr>
          </w:p>
        </w:tc>
        <w:tc>
          <w:tcPr>
            <w:tcW w:w="2080" w:type="dxa"/>
            <w:tcBorders>
              <w:top w:val="single" w:sz="4" w:space="0" w:color="auto"/>
              <w:left w:val="single" w:sz="4" w:space="0" w:color="000000"/>
              <w:bottom w:val="single" w:sz="4" w:space="0" w:color="auto"/>
              <w:right w:val="single" w:sz="4" w:space="0" w:color="000000"/>
            </w:tcBorders>
          </w:tcPr>
          <w:p w14:paraId="6A737787" w14:textId="77777777" w:rsidR="00863C55" w:rsidRPr="00BD220B" w:rsidRDefault="00863C55" w:rsidP="003909E6">
            <w:pPr>
              <w:spacing w:after="0" w:line="259" w:lineRule="auto"/>
              <w:rPr>
                <w:sz w:val="18"/>
                <w:szCs w:val="18"/>
              </w:rPr>
            </w:pPr>
          </w:p>
        </w:tc>
      </w:tr>
    </w:tbl>
    <w:p w14:paraId="5AAD2B10" w14:textId="4059ECBD" w:rsidR="003E5463" w:rsidRPr="00BD220B" w:rsidRDefault="003E5463" w:rsidP="0005736A">
      <w:pPr>
        <w:rPr>
          <w:sz w:val="18"/>
          <w:szCs w:val="18"/>
        </w:rPr>
      </w:pPr>
    </w:p>
    <w:p w14:paraId="54DBE607" w14:textId="77777777" w:rsidR="003E5463" w:rsidRPr="00BD220B" w:rsidRDefault="003E5463" w:rsidP="0005736A">
      <w:pPr>
        <w:rPr>
          <w:sz w:val="18"/>
          <w:szCs w:val="18"/>
        </w:rPr>
      </w:pPr>
    </w:p>
    <w:sectPr w:rsidR="003E5463" w:rsidRPr="00BD220B" w:rsidSect="00164665">
      <w:headerReference w:type="default" r:id="rId11"/>
      <w:pgSz w:w="11906" w:h="16838" w:code="9"/>
      <w:pgMar w:top="170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5B727" w14:textId="77777777" w:rsidR="00D102B2" w:rsidRPr="00E52252" w:rsidRDefault="00D102B2" w:rsidP="001559EA">
      <w:pPr>
        <w:spacing w:after="0" w:line="240" w:lineRule="auto"/>
      </w:pPr>
      <w:r w:rsidRPr="00E52252">
        <w:separator/>
      </w:r>
    </w:p>
  </w:endnote>
  <w:endnote w:type="continuationSeparator" w:id="0">
    <w:p w14:paraId="44AF30D2" w14:textId="77777777" w:rsidR="00D102B2" w:rsidRPr="00E52252" w:rsidRDefault="00D102B2" w:rsidP="001559EA">
      <w:pPr>
        <w:spacing w:after="0" w:line="240" w:lineRule="auto"/>
      </w:pPr>
      <w:r w:rsidRPr="00E5225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20E4A" w14:textId="77777777" w:rsidR="00D102B2" w:rsidRPr="00E52252" w:rsidRDefault="00D102B2" w:rsidP="001559EA">
      <w:pPr>
        <w:spacing w:after="0" w:line="240" w:lineRule="auto"/>
      </w:pPr>
      <w:r w:rsidRPr="00E52252">
        <w:separator/>
      </w:r>
    </w:p>
  </w:footnote>
  <w:footnote w:type="continuationSeparator" w:id="0">
    <w:p w14:paraId="3BD9BD15" w14:textId="77777777" w:rsidR="00D102B2" w:rsidRPr="00E52252" w:rsidRDefault="00D102B2" w:rsidP="001559EA">
      <w:pPr>
        <w:spacing w:after="0" w:line="240" w:lineRule="auto"/>
      </w:pPr>
      <w:r w:rsidRPr="00E5225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042C7" w14:textId="51F984CC" w:rsidR="00AC599D" w:rsidRPr="00E52252" w:rsidRDefault="00AC599D" w:rsidP="001559E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9167F"/>
    <w:multiLevelType w:val="hybridMultilevel"/>
    <w:tmpl w:val="DC66D122"/>
    <w:lvl w:ilvl="0" w:tplc="8190CE5C">
      <w:start w:val="1"/>
      <w:numFmt w:val="decimal"/>
      <w:lvlText w:val="1.%1.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823EFC"/>
    <w:multiLevelType w:val="hybridMultilevel"/>
    <w:tmpl w:val="E46801B6"/>
    <w:lvl w:ilvl="0" w:tplc="B1442D24">
      <w:start w:val="1"/>
      <w:numFmt w:val="decimal"/>
      <w:lvlText w:val="1.%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3A41DA5"/>
    <w:multiLevelType w:val="hybridMultilevel"/>
    <w:tmpl w:val="F410C4EC"/>
    <w:lvl w:ilvl="0" w:tplc="DFDA3BAA">
      <w:start w:val="12"/>
      <w:numFmt w:val="decimal"/>
      <w:lvlText w:val="1.%1.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ACB6571"/>
    <w:multiLevelType w:val="hybridMultilevel"/>
    <w:tmpl w:val="D50E36DA"/>
    <w:lvl w:ilvl="0" w:tplc="51EE9820">
      <w:start w:val="12"/>
      <w:numFmt w:val="decimal"/>
      <w:lvlText w:val="1.%1.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B743BA9"/>
    <w:multiLevelType w:val="hybridMultilevel"/>
    <w:tmpl w:val="A98AB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DD0CD1"/>
    <w:multiLevelType w:val="hybridMultilevel"/>
    <w:tmpl w:val="4B58E502"/>
    <w:lvl w:ilvl="0" w:tplc="8190CE5C">
      <w:start w:val="1"/>
      <w:numFmt w:val="decimal"/>
      <w:lvlText w:val="1.%1.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3A9D63F8"/>
    <w:multiLevelType w:val="hybridMultilevel"/>
    <w:tmpl w:val="B360210E"/>
    <w:lvl w:ilvl="0" w:tplc="BA90D314">
      <w:start w:val="1"/>
      <w:numFmt w:val="decimal"/>
      <w:lvlText w:val="%1."/>
      <w:lvlJc w:val="left"/>
      <w:pPr>
        <w:ind w:left="786" w:hanging="360"/>
      </w:pPr>
      <w:rPr>
        <w:rFonts w:hint="default"/>
        <w:b/>
        <w:color w:val="000000"/>
        <w:sz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7" w15:restartNumberingAfterBreak="0">
    <w:nsid w:val="3E504B7E"/>
    <w:multiLevelType w:val="hybridMultilevel"/>
    <w:tmpl w:val="4B58E502"/>
    <w:lvl w:ilvl="0" w:tplc="FFFFFFFF">
      <w:start w:val="1"/>
      <w:numFmt w:val="decimal"/>
      <w:lvlText w:val="1.%1.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40C04F0C"/>
    <w:multiLevelType w:val="hybridMultilevel"/>
    <w:tmpl w:val="ADF2C298"/>
    <w:lvl w:ilvl="0" w:tplc="B1442D24">
      <w:start w:val="1"/>
      <w:numFmt w:val="decimal"/>
      <w:lvlText w:val="1.%1"/>
      <w:lvlJc w:val="left"/>
      <w:pPr>
        <w:ind w:left="64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262592F"/>
    <w:multiLevelType w:val="hybridMultilevel"/>
    <w:tmpl w:val="4B58E502"/>
    <w:lvl w:ilvl="0" w:tplc="FFFFFFFF">
      <w:start w:val="1"/>
      <w:numFmt w:val="decimal"/>
      <w:lvlText w:val="1.%1.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42F8569C"/>
    <w:multiLevelType w:val="multilevel"/>
    <w:tmpl w:val="B59463B4"/>
    <w:lvl w:ilvl="0">
      <w:start w:val="1"/>
      <w:numFmt w:val="decimal"/>
      <w:lvlText w:val="%1."/>
      <w:lvlJc w:val="left"/>
      <w:pPr>
        <w:ind w:left="1353" w:hanging="360"/>
      </w:pPr>
      <w:rPr>
        <w:rFonts w:hint="default"/>
        <w:strike w:val="0"/>
      </w:rPr>
    </w:lvl>
    <w:lvl w:ilvl="1">
      <w:start w:val="1"/>
      <w:numFmt w:val="decimal"/>
      <w:isLgl/>
      <w:lvlText w:val="%1.%2."/>
      <w:lvlJc w:val="left"/>
      <w:pPr>
        <w:ind w:left="704" w:hanging="420"/>
      </w:pPr>
      <w:rPr>
        <w:rFonts w:hint="default"/>
      </w:rPr>
    </w:lvl>
    <w:lvl w:ilvl="2">
      <w:start w:val="1"/>
      <w:numFmt w:val="decimal"/>
      <w:isLgl/>
      <w:lvlText w:val="%1.%2.%3."/>
      <w:lvlJc w:val="left"/>
      <w:pPr>
        <w:ind w:left="731" w:hanging="720"/>
      </w:pPr>
      <w:rPr>
        <w:rFonts w:hint="default"/>
      </w:rPr>
    </w:lvl>
    <w:lvl w:ilvl="3">
      <w:start w:val="1"/>
      <w:numFmt w:val="decimal"/>
      <w:isLgl/>
      <w:lvlText w:val="%1.%2.%3.%4."/>
      <w:lvlJc w:val="left"/>
      <w:pPr>
        <w:ind w:left="731" w:hanging="720"/>
      </w:pPr>
      <w:rPr>
        <w:rFonts w:hint="default"/>
      </w:rPr>
    </w:lvl>
    <w:lvl w:ilvl="4">
      <w:start w:val="1"/>
      <w:numFmt w:val="decimal"/>
      <w:isLgl/>
      <w:lvlText w:val="%1.%2.%3.%4.%5."/>
      <w:lvlJc w:val="left"/>
      <w:pPr>
        <w:ind w:left="1091" w:hanging="1080"/>
      </w:pPr>
      <w:rPr>
        <w:rFonts w:hint="default"/>
      </w:rPr>
    </w:lvl>
    <w:lvl w:ilvl="5">
      <w:start w:val="1"/>
      <w:numFmt w:val="decimal"/>
      <w:isLgl/>
      <w:lvlText w:val="%1.%2.%3.%4.%5.%6."/>
      <w:lvlJc w:val="left"/>
      <w:pPr>
        <w:ind w:left="1091" w:hanging="1080"/>
      </w:pPr>
      <w:rPr>
        <w:rFonts w:hint="default"/>
      </w:rPr>
    </w:lvl>
    <w:lvl w:ilvl="6">
      <w:start w:val="1"/>
      <w:numFmt w:val="decimal"/>
      <w:isLgl/>
      <w:lvlText w:val="%1.%2.%3.%4.%5.%6.%7."/>
      <w:lvlJc w:val="left"/>
      <w:pPr>
        <w:ind w:left="1451" w:hanging="1440"/>
      </w:pPr>
      <w:rPr>
        <w:rFonts w:hint="default"/>
      </w:rPr>
    </w:lvl>
    <w:lvl w:ilvl="7">
      <w:start w:val="1"/>
      <w:numFmt w:val="decimal"/>
      <w:isLgl/>
      <w:lvlText w:val="%1.%2.%3.%4.%5.%6.%7.%8."/>
      <w:lvlJc w:val="left"/>
      <w:pPr>
        <w:ind w:left="1451" w:hanging="1440"/>
      </w:pPr>
      <w:rPr>
        <w:rFonts w:hint="default"/>
      </w:rPr>
    </w:lvl>
    <w:lvl w:ilvl="8">
      <w:start w:val="1"/>
      <w:numFmt w:val="decimal"/>
      <w:isLgl/>
      <w:lvlText w:val="%1.%2.%3.%4.%5.%6.%7.%8.%9."/>
      <w:lvlJc w:val="left"/>
      <w:pPr>
        <w:ind w:left="1811" w:hanging="1800"/>
      </w:pPr>
      <w:rPr>
        <w:rFonts w:hint="default"/>
      </w:rPr>
    </w:lvl>
  </w:abstractNum>
  <w:abstractNum w:abstractNumId="11" w15:restartNumberingAfterBreak="0">
    <w:nsid w:val="455C1A19"/>
    <w:multiLevelType w:val="hybridMultilevel"/>
    <w:tmpl w:val="F20E8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C70375"/>
    <w:multiLevelType w:val="hybridMultilevel"/>
    <w:tmpl w:val="713450E2"/>
    <w:lvl w:ilvl="0" w:tplc="FFFFFFFF">
      <w:start w:val="1"/>
      <w:numFmt w:val="decimal"/>
      <w:lvlText w:val="1.%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52C92FAD"/>
    <w:multiLevelType w:val="hybridMultilevel"/>
    <w:tmpl w:val="73E22296"/>
    <w:lvl w:ilvl="0" w:tplc="B1442D2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4B76AA7"/>
    <w:multiLevelType w:val="multilevel"/>
    <w:tmpl w:val="37D6813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758" w:hanging="1758"/>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D2B3CE1"/>
    <w:multiLevelType w:val="hybridMultilevel"/>
    <w:tmpl w:val="9DF4280E"/>
    <w:lvl w:ilvl="0" w:tplc="8190CE5C">
      <w:start w:val="1"/>
      <w:numFmt w:val="decimal"/>
      <w:lvlText w:val="1.%1.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45452806">
    <w:abstractNumId w:val="6"/>
  </w:num>
  <w:num w:numId="2" w16cid:durableId="1821656742">
    <w:abstractNumId w:val="11"/>
  </w:num>
  <w:num w:numId="3" w16cid:durableId="541139260">
    <w:abstractNumId w:val="4"/>
  </w:num>
  <w:num w:numId="4" w16cid:durableId="433597097">
    <w:abstractNumId w:val="10"/>
  </w:num>
  <w:num w:numId="5" w16cid:durableId="1220243637">
    <w:abstractNumId w:val="13"/>
  </w:num>
  <w:num w:numId="6" w16cid:durableId="413555491">
    <w:abstractNumId w:val="5"/>
  </w:num>
  <w:num w:numId="7" w16cid:durableId="1167209123">
    <w:abstractNumId w:val="12"/>
  </w:num>
  <w:num w:numId="8" w16cid:durableId="1972202659">
    <w:abstractNumId w:val="1"/>
  </w:num>
  <w:num w:numId="9" w16cid:durableId="490101262">
    <w:abstractNumId w:val="0"/>
  </w:num>
  <w:num w:numId="10" w16cid:durableId="2073038494">
    <w:abstractNumId w:val="3"/>
  </w:num>
  <w:num w:numId="11" w16cid:durableId="1086340475">
    <w:abstractNumId w:val="2"/>
  </w:num>
  <w:num w:numId="12" w16cid:durableId="795563253">
    <w:abstractNumId w:val="7"/>
  </w:num>
  <w:num w:numId="13" w16cid:durableId="38215094">
    <w:abstractNumId w:val="9"/>
  </w:num>
  <w:num w:numId="14" w16cid:durableId="144325844">
    <w:abstractNumId w:val="8"/>
  </w:num>
  <w:num w:numId="15" w16cid:durableId="1703558225">
    <w:abstractNumId w:val="15"/>
  </w:num>
  <w:num w:numId="16" w16cid:durableId="7399885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354"/>
    <w:rsid w:val="00000598"/>
    <w:rsid w:val="00000E41"/>
    <w:rsid w:val="00000F7F"/>
    <w:rsid w:val="00001103"/>
    <w:rsid w:val="00001B8B"/>
    <w:rsid w:val="000021DC"/>
    <w:rsid w:val="00002581"/>
    <w:rsid w:val="0000273D"/>
    <w:rsid w:val="000028C5"/>
    <w:rsid w:val="00002AAB"/>
    <w:rsid w:val="00002DCA"/>
    <w:rsid w:val="00003248"/>
    <w:rsid w:val="0000524A"/>
    <w:rsid w:val="00005E4F"/>
    <w:rsid w:val="00006B21"/>
    <w:rsid w:val="00006E93"/>
    <w:rsid w:val="0000734D"/>
    <w:rsid w:val="00010488"/>
    <w:rsid w:val="00010796"/>
    <w:rsid w:val="0001194F"/>
    <w:rsid w:val="00012901"/>
    <w:rsid w:val="00012AAE"/>
    <w:rsid w:val="00013C5D"/>
    <w:rsid w:val="00013EED"/>
    <w:rsid w:val="00014DC1"/>
    <w:rsid w:val="00015488"/>
    <w:rsid w:val="00015503"/>
    <w:rsid w:val="00015CAD"/>
    <w:rsid w:val="0001673A"/>
    <w:rsid w:val="00016A8A"/>
    <w:rsid w:val="000178AE"/>
    <w:rsid w:val="00020313"/>
    <w:rsid w:val="0002071E"/>
    <w:rsid w:val="00021A93"/>
    <w:rsid w:val="00021E49"/>
    <w:rsid w:val="00021E4C"/>
    <w:rsid w:val="000223B7"/>
    <w:rsid w:val="00022661"/>
    <w:rsid w:val="00024C3A"/>
    <w:rsid w:val="00025174"/>
    <w:rsid w:val="00025D0A"/>
    <w:rsid w:val="00025FA1"/>
    <w:rsid w:val="00026460"/>
    <w:rsid w:val="00026CFD"/>
    <w:rsid w:val="00026E38"/>
    <w:rsid w:val="00027A37"/>
    <w:rsid w:val="00027B67"/>
    <w:rsid w:val="0003229F"/>
    <w:rsid w:val="000332FF"/>
    <w:rsid w:val="00033814"/>
    <w:rsid w:val="00034C99"/>
    <w:rsid w:val="00036836"/>
    <w:rsid w:val="00036CC4"/>
    <w:rsid w:val="0003736B"/>
    <w:rsid w:val="00037857"/>
    <w:rsid w:val="00041AB2"/>
    <w:rsid w:val="00044097"/>
    <w:rsid w:val="0004488F"/>
    <w:rsid w:val="000448B2"/>
    <w:rsid w:val="00044D09"/>
    <w:rsid w:val="000463CA"/>
    <w:rsid w:val="00046F95"/>
    <w:rsid w:val="0004759B"/>
    <w:rsid w:val="0004794D"/>
    <w:rsid w:val="00047C69"/>
    <w:rsid w:val="00050685"/>
    <w:rsid w:val="00050881"/>
    <w:rsid w:val="000511B3"/>
    <w:rsid w:val="00052246"/>
    <w:rsid w:val="00052331"/>
    <w:rsid w:val="000528EA"/>
    <w:rsid w:val="00053A5B"/>
    <w:rsid w:val="00054744"/>
    <w:rsid w:val="00054B66"/>
    <w:rsid w:val="00054DEE"/>
    <w:rsid w:val="0005736A"/>
    <w:rsid w:val="00057FA7"/>
    <w:rsid w:val="0006020F"/>
    <w:rsid w:val="0006054A"/>
    <w:rsid w:val="00060D81"/>
    <w:rsid w:val="000616A4"/>
    <w:rsid w:val="00061AAD"/>
    <w:rsid w:val="00061D81"/>
    <w:rsid w:val="00061E00"/>
    <w:rsid w:val="00062A6A"/>
    <w:rsid w:val="000633E4"/>
    <w:rsid w:val="00063846"/>
    <w:rsid w:val="000650F8"/>
    <w:rsid w:val="000652F1"/>
    <w:rsid w:val="00065AA4"/>
    <w:rsid w:val="00065AEE"/>
    <w:rsid w:val="0006651C"/>
    <w:rsid w:val="000665D9"/>
    <w:rsid w:val="00066F34"/>
    <w:rsid w:val="0006731C"/>
    <w:rsid w:val="00067690"/>
    <w:rsid w:val="00071D2A"/>
    <w:rsid w:val="000731B2"/>
    <w:rsid w:val="00073B8B"/>
    <w:rsid w:val="00074101"/>
    <w:rsid w:val="00074167"/>
    <w:rsid w:val="000749D1"/>
    <w:rsid w:val="00074A4B"/>
    <w:rsid w:val="00074AA6"/>
    <w:rsid w:val="00074C49"/>
    <w:rsid w:val="000755D0"/>
    <w:rsid w:val="000764DB"/>
    <w:rsid w:val="00076949"/>
    <w:rsid w:val="00077172"/>
    <w:rsid w:val="000771C2"/>
    <w:rsid w:val="00077CCE"/>
    <w:rsid w:val="0008012C"/>
    <w:rsid w:val="00080481"/>
    <w:rsid w:val="00081B88"/>
    <w:rsid w:val="00082623"/>
    <w:rsid w:val="00082EEF"/>
    <w:rsid w:val="00084277"/>
    <w:rsid w:val="0008495F"/>
    <w:rsid w:val="00084F5A"/>
    <w:rsid w:val="00085589"/>
    <w:rsid w:val="00085682"/>
    <w:rsid w:val="00085BA5"/>
    <w:rsid w:val="00086C30"/>
    <w:rsid w:val="00087DC7"/>
    <w:rsid w:val="00087FD5"/>
    <w:rsid w:val="0009010A"/>
    <w:rsid w:val="00091671"/>
    <w:rsid w:val="00091805"/>
    <w:rsid w:val="0009235D"/>
    <w:rsid w:val="000932A6"/>
    <w:rsid w:val="0009388D"/>
    <w:rsid w:val="00093B80"/>
    <w:rsid w:val="00095B1B"/>
    <w:rsid w:val="000A036F"/>
    <w:rsid w:val="000A11B3"/>
    <w:rsid w:val="000A284B"/>
    <w:rsid w:val="000A5B91"/>
    <w:rsid w:val="000A61B6"/>
    <w:rsid w:val="000A6B16"/>
    <w:rsid w:val="000A7094"/>
    <w:rsid w:val="000A7189"/>
    <w:rsid w:val="000A75C0"/>
    <w:rsid w:val="000B047E"/>
    <w:rsid w:val="000B2360"/>
    <w:rsid w:val="000B34DA"/>
    <w:rsid w:val="000B4230"/>
    <w:rsid w:val="000B445D"/>
    <w:rsid w:val="000B477E"/>
    <w:rsid w:val="000B542E"/>
    <w:rsid w:val="000B5797"/>
    <w:rsid w:val="000B5A90"/>
    <w:rsid w:val="000B77D0"/>
    <w:rsid w:val="000B7CB5"/>
    <w:rsid w:val="000B7DA6"/>
    <w:rsid w:val="000C0674"/>
    <w:rsid w:val="000C0FE1"/>
    <w:rsid w:val="000C1160"/>
    <w:rsid w:val="000C164A"/>
    <w:rsid w:val="000C23C6"/>
    <w:rsid w:val="000C2E87"/>
    <w:rsid w:val="000C4266"/>
    <w:rsid w:val="000C52B6"/>
    <w:rsid w:val="000C54DC"/>
    <w:rsid w:val="000C560B"/>
    <w:rsid w:val="000C5F88"/>
    <w:rsid w:val="000C6AC3"/>
    <w:rsid w:val="000C7948"/>
    <w:rsid w:val="000D0912"/>
    <w:rsid w:val="000D105A"/>
    <w:rsid w:val="000D18E7"/>
    <w:rsid w:val="000D2B12"/>
    <w:rsid w:val="000D2D5C"/>
    <w:rsid w:val="000D2F7E"/>
    <w:rsid w:val="000D30C0"/>
    <w:rsid w:val="000D3352"/>
    <w:rsid w:val="000D3520"/>
    <w:rsid w:val="000D43AC"/>
    <w:rsid w:val="000D53CC"/>
    <w:rsid w:val="000D5B48"/>
    <w:rsid w:val="000D6D59"/>
    <w:rsid w:val="000D790F"/>
    <w:rsid w:val="000D7B41"/>
    <w:rsid w:val="000D7DA8"/>
    <w:rsid w:val="000E04D6"/>
    <w:rsid w:val="000E220D"/>
    <w:rsid w:val="000E2412"/>
    <w:rsid w:val="000E2493"/>
    <w:rsid w:val="000E318F"/>
    <w:rsid w:val="000E3414"/>
    <w:rsid w:val="000E3873"/>
    <w:rsid w:val="000E3F50"/>
    <w:rsid w:val="000E4272"/>
    <w:rsid w:val="000E45E6"/>
    <w:rsid w:val="000E56EE"/>
    <w:rsid w:val="000E603A"/>
    <w:rsid w:val="000E6238"/>
    <w:rsid w:val="000E6DAB"/>
    <w:rsid w:val="000E6E4B"/>
    <w:rsid w:val="000E7095"/>
    <w:rsid w:val="000E75CA"/>
    <w:rsid w:val="000E7CEE"/>
    <w:rsid w:val="000E7D28"/>
    <w:rsid w:val="000F2664"/>
    <w:rsid w:val="000F2717"/>
    <w:rsid w:val="000F2AAB"/>
    <w:rsid w:val="000F2F40"/>
    <w:rsid w:val="000F3F52"/>
    <w:rsid w:val="000F3FEB"/>
    <w:rsid w:val="000F45C4"/>
    <w:rsid w:val="000F65C2"/>
    <w:rsid w:val="001018E5"/>
    <w:rsid w:val="00102001"/>
    <w:rsid w:val="00105357"/>
    <w:rsid w:val="0010597B"/>
    <w:rsid w:val="00106576"/>
    <w:rsid w:val="00106705"/>
    <w:rsid w:val="0010682F"/>
    <w:rsid w:val="00111B16"/>
    <w:rsid w:val="00111FFB"/>
    <w:rsid w:val="00112B2F"/>
    <w:rsid w:val="00113220"/>
    <w:rsid w:val="00113E05"/>
    <w:rsid w:val="0011483A"/>
    <w:rsid w:val="001156EC"/>
    <w:rsid w:val="00115C31"/>
    <w:rsid w:val="00116020"/>
    <w:rsid w:val="001164F9"/>
    <w:rsid w:val="0011694F"/>
    <w:rsid w:val="00116BC7"/>
    <w:rsid w:val="0011752C"/>
    <w:rsid w:val="00117CE2"/>
    <w:rsid w:val="00117EE4"/>
    <w:rsid w:val="0012043C"/>
    <w:rsid w:val="001208CF"/>
    <w:rsid w:val="0012204E"/>
    <w:rsid w:val="001228A4"/>
    <w:rsid w:val="0012351A"/>
    <w:rsid w:val="00124895"/>
    <w:rsid w:val="00124D44"/>
    <w:rsid w:val="0012526A"/>
    <w:rsid w:val="00125B95"/>
    <w:rsid w:val="001265CE"/>
    <w:rsid w:val="0012667B"/>
    <w:rsid w:val="00126834"/>
    <w:rsid w:val="00126D92"/>
    <w:rsid w:val="001300BF"/>
    <w:rsid w:val="00130C33"/>
    <w:rsid w:val="001313BD"/>
    <w:rsid w:val="00131EDF"/>
    <w:rsid w:val="00132744"/>
    <w:rsid w:val="001332B5"/>
    <w:rsid w:val="00135879"/>
    <w:rsid w:val="001358F7"/>
    <w:rsid w:val="00135EF5"/>
    <w:rsid w:val="00135F7A"/>
    <w:rsid w:val="0014031C"/>
    <w:rsid w:val="001416CC"/>
    <w:rsid w:val="00142117"/>
    <w:rsid w:val="00143C4D"/>
    <w:rsid w:val="00143D7C"/>
    <w:rsid w:val="00143F74"/>
    <w:rsid w:val="00144291"/>
    <w:rsid w:val="00144462"/>
    <w:rsid w:val="00145730"/>
    <w:rsid w:val="00145C07"/>
    <w:rsid w:val="00147E7B"/>
    <w:rsid w:val="001504EC"/>
    <w:rsid w:val="00150515"/>
    <w:rsid w:val="00150F52"/>
    <w:rsid w:val="00151B68"/>
    <w:rsid w:val="00151FC9"/>
    <w:rsid w:val="00153061"/>
    <w:rsid w:val="0015358A"/>
    <w:rsid w:val="001539E0"/>
    <w:rsid w:val="00153CA2"/>
    <w:rsid w:val="00154874"/>
    <w:rsid w:val="00154BDA"/>
    <w:rsid w:val="00154BE8"/>
    <w:rsid w:val="00155925"/>
    <w:rsid w:val="001559EA"/>
    <w:rsid w:val="00155EB4"/>
    <w:rsid w:val="00156010"/>
    <w:rsid w:val="0015603C"/>
    <w:rsid w:val="00161182"/>
    <w:rsid w:val="00162B58"/>
    <w:rsid w:val="00164665"/>
    <w:rsid w:val="0016482A"/>
    <w:rsid w:val="001657D8"/>
    <w:rsid w:val="00167B76"/>
    <w:rsid w:val="00170F2A"/>
    <w:rsid w:val="00171114"/>
    <w:rsid w:val="001715F2"/>
    <w:rsid w:val="00172317"/>
    <w:rsid w:val="00173651"/>
    <w:rsid w:val="00175581"/>
    <w:rsid w:val="00176B18"/>
    <w:rsid w:val="00177E21"/>
    <w:rsid w:val="00177E22"/>
    <w:rsid w:val="00180548"/>
    <w:rsid w:val="00182648"/>
    <w:rsid w:val="001826F4"/>
    <w:rsid w:val="001826F9"/>
    <w:rsid w:val="00182726"/>
    <w:rsid w:val="00182926"/>
    <w:rsid w:val="001835E3"/>
    <w:rsid w:val="00183A79"/>
    <w:rsid w:val="001850A6"/>
    <w:rsid w:val="001857B6"/>
    <w:rsid w:val="001859C8"/>
    <w:rsid w:val="00186574"/>
    <w:rsid w:val="0018672F"/>
    <w:rsid w:val="00186BD9"/>
    <w:rsid w:val="00186DD0"/>
    <w:rsid w:val="00187130"/>
    <w:rsid w:val="00187E42"/>
    <w:rsid w:val="00187E54"/>
    <w:rsid w:val="00187EB6"/>
    <w:rsid w:val="00187F7D"/>
    <w:rsid w:val="00190C07"/>
    <w:rsid w:val="00191398"/>
    <w:rsid w:val="00191F2C"/>
    <w:rsid w:val="00193755"/>
    <w:rsid w:val="001937F7"/>
    <w:rsid w:val="00193A36"/>
    <w:rsid w:val="00193E46"/>
    <w:rsid w:val="00194169"/>
    <w:rsid w:val="001941EC"/>
    <w:rsid w:val="0019448F"/>
    <w:rsid w:val="0019483E"/>
    <w:rsid w:val="001948F8"/>
    <w:rsid w:val="00194AED"/>
    <w:rsid w:val="00195BA0"/>
    <w:rsid w:val="00197413"/>
    <w:rsid w:val="001A1EA5"/>
    <w:rsid w:val="001A20E9"/>
    <w:rsid w:val="001A4D82"/>
    <w:rsid w:val="001A5D8E"/>
    <w:rsid w:val="001A6134"/>
    <w:rsid w:val="001A6747"/>
    <w:rsid w:val="001B0A5E"/>
    <w:rsid w:val="001B19A7"/>
    <w:rsid w:val="001B247E"/>
    <w:rsid w:val="001B2644"/>
    <w:rsid w:val="001B3E8B"/>
    <w:rsid w:val="001B43A4"/>
    <w:rsid w:val="001B5923"/>
    <w:rsid w:val="001B5A6B"/>
    <w:rsid w:val="001B5BDD"/>
    <w:rsid w:val="001B5BF6"/>
    <w:rsid w:val="001B5E1E"/>
    <w:rsid w:val="001B5FF2"/>
    <w:rsid w:val="001B6AA9"/>
    <w:rsid w:val="001B72D2"/>
    <w:rsid w:val="001C066A"/>
    <w:rsid w:val="001C0CFE"/>
    <w:rsid w:val="001C0D07"/>
    <w:rsid w:val="001C1F83"/>
    <w:rsid w:val="001C34D1"/>
    <w:rsid w:val="001C4C69"/>
    <w:rsid w:val="001C51DF"/>
    <w:rsid w:val="001C5CAC"/>
    <w:rsid w:val="001C78B4"/>
    <w:rsid w:val="001C7F47"/>
    <w:rsid w:val="001D0AA0"/>
    <w:rsid w:val="001D0B5C"/>
    <w:rsid w:val="001D2BB8"/>
    <w:rsid w:val="001D2EB2"/>
    <w:rsid w:val="001D2FBD"/>
    <w:rsid w:val="001D2FEA"/>
    <w:rsid w:val="001D33BA"/>
    <w:rsid w:val="001D36DE"/>
    <w:rsid w:val="001D5399"/>
    <w:rsid w:val="001D5BC6"/>
    <w:rsid w:val="001D6F5C"/>
    <w:rsid w:val="001D73C5"/>
    <w:rsid w:val="001D772B"/>
    <w:rsid w:val="001D77D4"/>
    <w:rsid w:val="001D7851"/>
    <w:rsid w:val="001E101F"/>
    <w:rsid w:val="001E165C"/>
    <w:rsid w:val="001E1F74"/>
    <w:rsid w:val="001E2B17"/>
    <w:rsid w:val="001E3070"/>
    <w:rsid w:val="001E3EA4"/>
    <w:rsid w:val="001E6069"/>
    <w:rsid w:val="001E6E11"/>
    <w:rsid w:val="001E754B"/>
    <w:rsid w:val="001F13A3"/>
    <w:rsid w:val="001F3461"/>
    <w:rsid w:val="001F3539"/>
    <w:rsid w:val="001F3DBE"/>
    <w:rsid w:val="001F4F46"/>
    <w:rsid w:val="001F5213"/>
    <w:rsid w:val="001F5424"/>
    <w:rsid w:val="001F564F"/>
    <w:rsid w:val="001F6B18"/>
    <w:rsid w:val="001F6DA9"/>
    <w:rsid w:val="001F78F7"/>
    <w:rsid w:val="001F7C8D"/>
    <w:rsid w:val="00200112"/>
    <w:rsid w:val="00200D64"/>
    <w:rsid w:val="00201628"/>
    <w:rsid w:val="0020221D"/>
    <w:rsid w:val="002026D0"/>
    <w:rsid w:val="00202FD6"/>
    <w:rsid w:val="00203B34"/>
    <w:rsid w:val="00204061"/>
    <w:rsid w:val="00204238"/>
    <w:rsid w:val="00204F75"/>
    <w:rsid w:val="0020518F"/>
    <w:rsid w:val="00205B72"/>
    <w:rsid w:val="00205D47"/>
    <w:rsid w:val="0020677C"/>
    <w:rsid w:val="00206C70"/>
    <w:rsid w:val="00207148"/>
    <w:rsid w:val="00207EF1"/>
    <w:rsid w:val="00210478"/>
    <w:rsid w:val="00210C78"/>
    <w:rsid w:val="0021223C"/>
    <w:rsid w:val="00213DEB"/>
    <w:rsid w:val="00213EFC"/>
    <w:rsid w:val="002144CC"/>
    <w:rsid w:val="00214C06"/>
    <w:rsid w:val="0021567B"/>
    <w:rsid w:val="00215C7A"/>
    <w:rsid w:val="00217A81"/>
    <w:rsid w:val="00217B76"/>
    <w:rsid w:val="0022031B"/>
    <w:rsid w:val="002208D4"/>
    <w:rsid w:val="00221115"/>
    <w:rsid w:val="00222694"/>
    <w:rsid w:val="0022285C"/>
    <w:rsid w:val="002229C0"/>
    <w:rsid w:val="00224294"/>
    <w:rsid w:val="002247EE"/>
    <w:rsid w:val="0022570D"/>
    <w:rsid w:val="00226238"/>
    <w:rsid w:val="00226A5D"/>
    <w:rsid w:val="00226CE0"/>
    <w:rsid w:val="00226F7D"/>
    <w:rsid w:val="00227C64"/>
    <w:rsid w:val="00227D37"/>
    <w:rsid w:val="0023051C"/>
    <w:rsid w:val="00230C4B"/>
    <w:rsid w:val="0023244C"/>
    <w:rsid w:val="00234D36"/>
    <w:rsid w:val="00236036"/>
    <w:rsid w:val="00236BB7"/>
    <w:rsid w:val="002370A0"/>
    <w:rsid w:val="00237623"/>
    <w:rsid w:val="00237C64"/>
    <w:rsid w:val="002408C2"/>
    <w:rsid w:val="002412BE"/>
    <w:rsid w:val="00242670"/>
    <w:rsid w:val="00242CE1"/>
    <w:rsid w:val="00242DEA"/>
    <w:rsid w:val="00243197"/>
    <w:rsid w:val="00243622"/>
    <w:rsid w:val="0024408D"/>
    <w:rsid w:val="00244BB8"/>
    <w:rsid w:val="002450DE"/>
    <w:rsid w:val="002462C4"/>
    <w:rsid w:val="00246D15"/>
    <w:rsid w:val="00247AC9"/>
    <w:rsid w:val="00252C70"/>
    <w:rsid w:val="00253524"/>
    <w:rsid w:val="00253E05"/>
    <w:rsid w:val="00255151"/>
    <w:rsid w:val="002552FE"/>
    <w:rsid w:val="00255B54"/>
    <w:rsid w:val="002560D0"/>
    <w:rsid w:val="00257EBE"/>
    <w:rsid w:val="00261037"/>
    <w:rsid w:val="00261682"/>
    <w:rsid w:val="0026190A"/>
    <w:rsid w:val="0026196B"/>
    <w:rsid w:val="00261BAF"/>
    <w:rsid w:val="0026205D"/>
    <w:rsid w:val="00263072"/>
    <w:rsid w:val="002640C6"/>
    <w:rsid w:val="002646A7"/>
    <w:rsid w:val="00264CB7"/>
    <w:rsid w:val="00266643"/>
    <w:rsid w:val="002670B6"/>
    <w:rsid w:val="00267540"/>
    <w:rsid w:val="00267802"/>
    <w:rsid w:val="00267B01"/>
    <w:rsid w:val="00267B98"/>
    <w:rsid w:val="0027005F"/>
    <w:rsid w:val="00271EB2"/>
    <w:rsid w:val="00272884"/>
    <w:rsid w:val="00272918"/>
    <w:rsid w:val="00272A7E"/>
    <w:rsid w:val="00273FA9"/>
    <w:rsid w:val="00275548"/>
    <w:rsid w:val="002757FD"/>
    <w:rsid w:val="00275817"/>
    <w:rsid w:val="00275A7C"/>
    <w:rsid w:val="00275B01"/>
    <w:rsid w:val="00275F43"/>
    <w:rsid w:val="002760EA"/>
    <w:rsid w:val="00276193"/>
    <w:rsid w:val="0027697F"/>
    <w:rsid w:val="00280F24"/>
    <w:rsid w:val="002816BB"/>
    <w:rsid w:val="002820BA"/>
    <w:rsid w:val="0028306F"/>
    <w:rsid w:val="00283447"/>
    <w:rsid w:val="002839D2"/>
    <w:rsid w:val="00283A74"/>
    <w:rsid w:val="00283AE8"/>
    <w:rsid w:val="002847BC"/>
    <w:rsid w:val="0028569E"/>
    <w:rsid w:val="00286299"/>
    <w:rsid w:val="0029074D"/>
    <w:rsid w:val="002915C4"/>
    <w:rsid w:val="00291C40"/>
    <w:rsid w:val="00291CBD"/>
    <w:rsid w:val="00291DF4"/>
    <w:rsid w:val="0029230C"/>
    <w:rsid w:val="0029231E"/>
    <w:rsid w:val="0029232A"/>
    <w:rsid w:val="0029287B"/>
    <w:rsid w:val="00294781"/>
    <w:rsid w:val="00294F4F"/>
    <w:rsid w:val="002964B7"/>
    <w:rsid w:val="00297854"/>
    <w:rsid w:val="002A02EE"/>
    <w:rsid w:val="002A0AC7"/>
    <w:rsid w:val="002A0C6F"/>
    <w:rsid w:val="002A2A8B"/>
    <w:rsid w:val="002A2C07"/>
    <w:rsid w:val="002A4B23"/>
    <w:rsid w:val="002A5463"/>
    <w:rsid w:val="002A54E1"/>
    <w:rsid w:val="002A55D0"/>
    <w:rsid w:val="002A6B9F"/>
    <w:rsid w:val="002A6DFE"/>
    <w:rsid w:val="002A6EDD"/>
    <w:rsid w:val="002A7808"/>
    <w:rsid w:val="002A7CCD"/>
    <w:rsid w:val="002B004B"/>
    <w:rsid w:val="002B19D8"/>
    <w:rsid w:val="002B21EA"/>
    <w:rsid w:val="002B2DB0"/>
    <w:rsid w:val="002B35D4"/>
    <w:rsid w:val="002B41CA"/>
    <w:rsid w:val="002B4957"/>
    <w:rsid w:val="002B4A06"/>
    <w:rsid w:val="002B6B76"/>
    <w:rsid w:val="002B6C3C"/>
    <w:rsid w:val="002B6CD2"/>
    <w:rsid w:val="002B6D69"/>
    <w:rsid w:val="002B7635"/>
    <w:rsid w:val="002C07FA"/>
    <w:rsid w:val="002C0EDD"/>
    <w:rsid w:val="002C1A48"/>
    <w:rsid w:val="002C1ACB"/>
    <w:rsid w:val="002C38CA"/>
    <w:rsid w:val="002C46CC"/>
    <w:rsid w:val="002C5038"/>
    <w:rsid w:val="002C50B7"/>
    <w:rsid w:val="002C5198"/>
    <w:rsid w:val="002C5858"/>
    <w:rsid w:val="002C5AF9"/>
    <w:rsid w:val="002C78FC"/>
    <w:rsid w:val="002C7CEC"/>
    <w:rsid w:val="002D05F4"/>
    <w:rsid w:val="002D0EF3"/>
    <w:rsid w:val="002D1BAC"/>
    <w:rsid w:val="002D27F1"/>
    <w:rsid w:val="002D3054"/>
    <w:rsid w:val="002D4206"/>
    <w:rsid w:val="002D483E"/>
    <w:rsid w:val="002D4C4C"/>
    <w:rsid w:val="002D5130"/>
    <w:rsid w:val="002D53CE"/>
    <w:rsid w:val="002D598D"/>
    <w:rsid w:val="002D599D"/>
    <w:rsid w:val="002D5A01"/>
    <w:rsid w:val="002D61F8"/>
    <w:rsid w:val="002D705E"/>
    <w:rsid w:val="002D792B"/>
    <w:rsid w:val="002D7A92"/>
    <w:rsid w:val="002D7BB7"/>
    <w:rsid w:val="002D7F2F"/>
    <w:rsid w:val="002E0222"/>
    <w:rsid w:val="002E1682"/>
    <w:rsid w:val="002E2693"/>
    <w:rsid w:val="002E2D84"/>
    <w:rsid w:val="002E3DDA"/>
    <w:rsid w:val="002E3E13"/>
    <w:rsid w:val="002E4482"/>
    <w:rsid w:val="002E456D"/>
    <w:rsid w:val="002E4622"/>
    <w:rsid w:val="002E4789"/>
    <w:rsid w:val="002E564E"/>
    <w:rsid w:val="002E6284"/>
    <w:rsid w:val="002E632E"/>
    <w:rsid w:val="002E68B2"/>
    <w:rsid w:val="002F09A3"/>
    <w:rsid w:val="002F0DB9"/>
    <w:rsid w:val="002F0EF9"/>
    <w:rsid w:val="002F0F25"/>
    <w:rsid w:val="002F2370"/>
    <w:rsid w:val="002F2485"/>
    <w:rsid w:val="002F2FE8"/>
    <w:rsid w:val="002F3763"/>
    <w:rsid w:val="002F5CC0"/>
    <w:rsid w:val="002F6252"/>
    <w:rsid w:val="002F6B5D"/>
    <w:rsid w:val="0030018C"/>
    <w:rsid w:val="00300502"/>
    <w:rsid w:val="0030260E"/>
    <w:rsid w:val="00302638"/>
    <w:rsid w:val="00305100"/>
    <w:rsid w:val="00305B3F"/>
    <w:rsid w:val="00307F4C"/>
    <w:rsid w:val="0031042D"/>
    <w:rsid w:val="0031064D"/>
    <w:rsid w:val="0031121E"/>
    <w:rsid w:val="00312747"/>
    <w:rsid w:val="003136DA"/>
    <w:rsid w:val="003139B4"/>
    <w:rsid w:val="00314934"/>
    <w:rsid w:val="00315246"/>
    <w:rsid w:val="00316A23"/>
    <w:rsid w:val="00316BBA"/>
    <w:rsid w:val="00316BF4"/>
    <w:rsid w:val="00317DA8"/>
    <w:rsid w:val="00317DC6"/>
    <w:rsid w:val="003200F1"/>
    <w:rsid w:val="00320704"/>
    <w:rsid w:val="00320AFD"/>
    <w:rsid w:val="00320D6C"/>
    <w:rsid w:val="0032100D"/>
    <w:rsid w:val="00321515"/>
    <w:rsid w:val="003237CE"/>
    <w:rsid w:val="00323C92"/>
    <w:rsid w:val="00324B89"/>
    <w:rsid w:val="00325120"/>
    <w:rsid w:val="003278AA"/>
    <w:rsid w:val="00327C35"/>
    <w:rsid w:val="00327DB0"/>
    <w:rsid w:val="00327DFD"/>
    <w:rsid w:val="0033047C"/>
    <w:rsid w:val="00330B71"/>
    <w:rsid w:val="00330DFF"/>
    <w:rsid w:val="00331BB1"/>
    <w:rsid w:val="0033285C"/>
    <w:rsid w:val="00332C24"/>
    <w:rsid w:val="00333AD4"/>
    <w:rsid w:val="00333F54"/>
    <w:rsid w:val="0033476F"/>
    <w:rsid w:val="00334E15"/>
    <w:rsid w:val="00335451"/>
    <w:rsid w:val="00335887"/>
    <w:rsid w:val="00335F7D"/>
    <w:rsid w:val="00336FC6"/>
    <w:rsid w:val="00336FF2"/>
    <w:rsid w:val="00337F89"/>
    <w:rsid w:val="003406C5"/>
    <w:rsid w:val="00340EB8"/>
    <w:rsid w:val="00343220"/>
    <w:rsid w:val="003433BD"/>
    <w:rsid w:val="003439E3"/>
    <w:rsid w:val="00343D92"/>
    <w:rsid w:val="00344293"/>
    <w:rsid w:val="00344CC6"/>
    <w:rsid w:val="0034516F"/>
    <w:rsid w:val="00347862"/>
    <w:rsid w:val="00347CEB"/>
    <w:rsid w:val="00347E80"/>
    <w:rsid w:val="00347FD6"/>
    <w:rsid w:val="0035139B"/>
    <w:rsid w:val="00351847"/>
    <w:rsid w:val="00351CF8"/>
    <w:rsid w:val="00352157"/>
    <w:rsid w:val="0035242B"/>
    <w:rsid w:val="00352CFE"/>
    <w:rsid w:val="0035355C"/>
    <w:rsid w:val="00353B27"/>
    <w:rsid w:val="00354B19"/>
    <w:rsid w:val="00354EE9"/>
    <w:rsid w:val="00355335"/>
    <w:rsid w:val="00355B23"/>
    <w:rsid w:val="00355B5C"/>
    <w:rsid w:val="00356F7D"/>
    <w:rsid w:val="003572B5"/>
    <w:rsid w:val="0035743C"/>
    <w:rsid w:val="00357A61"/>
    <w:rsid w:val="0036076E"/>
    <w:rsid w:val="00361717"/>
    <w:rsid w:val="00361901"/>
    <w:rsid w:val="00361DF8"/>
    <w:rsid w:val="00361F7B"/>
    <w:rsid w:val="00363440"/>
    <w:rsid w:val="00363D61"/>
    <w:rsid w:val="00364621"/>
    <w:rsid w:val="0036507E"/>
    <w:rsid w:val="00365704"/>
    <w:rsid w:val="00366301"/>
    <w:rsid w:val="00367153"/>
    <w:rsid w:val="0036747A"/>
    <w:rsid w:val="00367BD8"/>
    <w:rsid w:val="003716D8"/>
    <w:rsid w:val="003718E6"/>
    <w:rsid w:val="00372486"/>
    <w:rsid w:val="00372771"/>
    <w:rsid w:val="0037397D"/>
    <w:rsid w:val="00374A79"/>
    <w:rsid w:val="00375A44"/>
    <w:rsid w:val="00377C7B"/>
    <w:rsid w:val="003800D6"/>
    <w:rsid w:val="00380993"/>
    <w:rsid w:val="0038142B"/>
    <w:rsid w:val="00381431"/>
    <w:rsid w:val="00382669"/>
    <w:rsid w:val="003836DC"/>
    <w:rsid w:val="00383A13"/>
    <w:rsid w:val="003850F6"/>
    <w:rsid w:val="00386611"/>
    <w:rsid w:val="00386C02"/>
    <w:rsid w:val="00387ABF"/>
    <w:rsid w:val="00387ECC"/>
    <w:rsid w:val="003909E6"/>
    <w:rsid w:val="00391EFA"/>
    <w:rsid w:val="00392327"/>
    <w:rsid w:val="0039240E"/>
    <w:rsid w:val="0039261C"/>
    <w:rsid w:val="003929D8"/>
    <w:rsid w:val="00392B80"/>
    <w:rsid w:val="003930CE"/>
    <w:rsid w:val="00393139"/>
    <w:rsid w:val="00393229"/>
    <w:rsid w:val="003940B7"/>
    <w:rsid w:val="003947B9"/>
    <w:rsid w:val="00394E05"/>
    <w:rsid w:val="00396064"/>
    <w:rsid w:val="0039627F"/>
    <w:rsid w:val="0039783B"/>
    <w:rsid w:val="00397BAD"/>
    <w:rsid w:val="003A16B5"/>
    <w:rsid w:val="003A3267"/>
    <w:rsid w:val="003A3638"/>
    <w:rsid w:val="003A5327"/>
    <w:rsid w:val="003B0349"/>
    <w:rsid w:val="003B07DA"/>
    <w:rsid w:val="003B07E2"/>
    <w:rsid w:val="003B0ECE"/>
    <w:rsid w:val="003B2BAA"/>
    <w:rsid w:val="003B3662"/>
    <w:rsid w:val="003B36C8"/>
    <w:rsid w:val="003B414D"/>
    <w:rsid w:val="003B5630"/>
    <w:rsid w:val="003B5690"/>
    <w:rsid w:val="003B6445"/>
    <w:rsid w:val="003B6B66"/>
    <w:rsid w:val="003B7134"/>
    <w:rsid w:val="003B728E"/>
    <w:rsid w:val="003B7A6A"/>
    <w:rsid w:val="003B7E50"/>
    <w:rsid w:val="003C043E"/>
    <w:rsid w:val="003C11B7"/>
    <w:rsid w:val="003C1B0B"/>
    <w:rsid w:val="003C1C3B"/>
    <w:rsid w:val="003C1D6D"/>
    <w:rsid w:val="003C24B4"/>
    <w:rsid w:val="003C2F49"/>
    <w:rsid w:val="003C41BF"/>
    <w:rsid w:val="003C4824"/>
    <w:rsid w:val="003C5288"/>
    <w:rsid w:val="003C5A10"/>
    <w:rsid w:val="003C5F0C"/>
    <w:rsid w:val="003C6BFE"/>
    <w:rsid w:val="003C6C83"/>
    <w:rsid w:val="003C7034"/>
    <w:rsid w:val="003C75CF"/>
    <w:rsid w:val="003D081A"/>
    <w:rsid w:val="003D1072"/>
    <w:rsid w:val="003D1AED"/>
    <w:rsid w:val="003D1F07"/>
    <w:rsid w:val="003D269A"/>
    <w:rsid w:val="003D27AB"/>
    <w:rsid w:val="003D3445"/>
    <w:rsid w:val="003D3E1F"/>
    <w:rsid w:val="003D489E"/>
    <w:rsid w:val="003D4C23"/>
    <w:rsid w:val="003D5B64"/>
    <w:rsid w:val="003D68C0"/>
    <w:rsid w:val="003D6F63"/>
    <w:rsid w:val="003D782F"/>
    <w:rsid w:val="003E01D1"/>
    <w:rsid w:val="003E0233"/>
    <w:rsid w:val="003E24AC"/>
    <w:rsid w:val="003E2D07"/>
    <w:rsid w:val="003E2F0D"/>
    <w:rsid w:val="003E4931"/>
    <w:rsid w:val="003E4EAC"/>
    <w:rsid w:val="003E5463"/>
    <w:rsid w:val="003E5A45"/>
    <w:rsid w:val="003E62B4"/>
    <w:rsid w:val="003E722F"/>
    <w:rsid w:val="003E7387"/>
    <w:rsid w:val="003F0009"/>
    <w:rsid w:val="003F0923"/>
    <w:rsid w:val="003F1081"/>
    <w:rsid w:val="003F13E5"/>
    <w:rsid w:val="003F17B4"/>
    <w:rsid w:val="003F1AAD"/>
    <w:rsid w:val="003F1AD8"/>
    <w:rsid w:val="003F2187"/>
    <w:rsid w:val="003F24D9"/>
    <w:rsid w:val="003F31C5"/>
    <w:rsid w:val="003F3977"/>
    <w:rsid w:val="003F3A47"/>
    <w:rsid w:val="003F4566"/>
    <w:rsid w:val="003F4C1B"/>
    <w:rsid w:val="003F4F71"/>
    <w:rsid w:val="003F6DED"/>
    <w:rsid w:val="003F7D5E"/>
    <w:rsid w:val="004008AD"/>
    <w:rsid w:val="00400E2E"/>
    <w:rsid w:val="00401700"/>
    <w:rsid w:val="00402D12"/>
    <w:rsid w:val="0040362F"/>
    <w:rsid w:val="00404B54"/>
    <w:rsid w:val="00405130"/>
    <w:rsid w:val="00411309"/>
    <w:rsid w:val="00411F0B"/>
    <w:rsid w:val="004124A6"/>
    <w:rsid w:val="004124F1"/>
    <w:rsid w:val="00412B05"/>
    <w:rsid w:val="00414BDD"/>
    <w:rsid w:val="00414D09"/>
    <w:rsid w:val="00415DC0"/>
    <w:rsid w:val="00416F3C"/>
    <w:rsid w:val="0041748E"/>
    <w:rsid w:val="00417E2D"/>
    <w:rsid w:val="00417EE9"/>
    <w:rsid w:val="00420C1C"/>
    <w:rsid w:val="004213E0"/>
    <w:rsid w:val="00421585"/>
    <w:rsid w:val="004218BF"/>
    <w:rsid w:val="00421B37"/>
    <w:rsid w:val="00424275"/>
    <w:rsid w:val="00426B1E"/>
    <w:rsid w:val="00432F45"/>
    <w:rsid w:val="004345B1"/>
    <w:rsid w:val="004345F2"/>
    <w:rsid w:val="00434F2F"/>
    <w:rsid w:val="004352ED"/>
    <w:rsid w:val="00435376"/>
    <w:rsid w:val="00435416"/>
    <w:rsid w:val="00435492"/>
    <w:rsid w:val="004354FC"/>
    <w:rsid w:val="0043564A"/>
    <w:rsid w:val="00435FA9"/>
    <w:rsid w:val="004365D0"/>
    <w:rsid w:val="004406C1"/>
    <w:rsid w:val="00440D2F"/>
    <w:rsid w:val="0044194A"/>
    <w:rsid w:val="00441A61"/>
    <w:rsid w:val="00441AE2"/>
    <w:rsid w:val="004422EE"/>
    <w:rsid w:val="00442326"/>
    <w:rsid w:val="00442493"/>
    <w:rsid w:val="00442852"/>
    <w:rsid w:val="004432A0"/>
    <w:rsid w:val="004433AE"/>
    <w:rsid w:val="00443675"/>
    <w:rsid w:val="00443D3A"/>
    <w:rsid w:val="00444667"/>
    <w:rsid w:val="0044531A"/>
    <w:rsid w:val="0044577E"/>
    <w:rsid w:val="00445CA7"/>
    <w:rsid w:val="0044658F"/>
    <w:rsid w:val="00447AB0"/>
    <w:rsid w:val="00447B79"/>
    <w:rsid w:val="0045033D"/>
    <w:rsid w:val="00450A6C"/>
    <w:rsid w:val="004510A5"/>
    <w:rsid w:val="00451AAA"/>
    <w:rsid w:val="00451C81"/>
    <w:rsid w:val="0045200E"/>
    <w:rsid w:val="004525C6"/>
    <w:rsid w:val="00453230"/>
    <w:rsid w:val="004561AA"/>
    <w:rsid w:val="004566FA"/>
    <w:rsid w:val="00456CD0"/>
    <w:rsid w:val="00460170"/>
    <w:rsid w:val="004618AC"/>
    <w:rsid w:val="00463033"/>
    <w:rsid w:val="00463881"/>
    <w:rsid w:val="00463D17"/>
    <w:rsid w:val="00463F1C"/>
    <w:rsid w:val="0046404C"/>
    <w:rsid w:val="004654FE"/>
    <w:rsid w:val="00465DAD"/>
    <w:rsid w:val="004664EF"/>
    <w:rsid w:val="004670F4"/>
    <w:rsid w:val="00467BD9"/>
    <w:rsid w:val="0047055D"/>
    <w:rsid w:val="00471B75"/>
    <w:rsid w:val="00471BEB"/>
    <w:rsid w:val="00472372"/>
    <w:rsid w:val="0047283B"/>
    <w:rsid w:val="00472C94"/>
    <w:rsid w:val="00473308"/>
    <w:rsid w:val="00473D48"/>
    <w:rsid w:val="0047437C"/>
    <w:rsid w:val="0047579C"/>
    <w:rsid w:val="00477E5A"/>
    <w:rsid w:val="00480C0C"/>
    <w:rsid w:val="00481654"/>
    <w:rsid w:val="00482656"/>
    <w:rsid w:val="00483B44"/>
    <w:rsid w:val="00484112"/>
    <w:rsid w:val="00484BB6"/>
    <w:rsid w:val="00485BEC"/>
    <w:rsid w:val="0048601B"/>
    <w:rsid w:val="004860A0"/>
    <w:rsid w:val="004863D8"/>
    <w:rsid w:val="00487217"/>
    <w:rsid w:val="004878EB"/>
    <w:rsid w:val="00491708"/>
    <w:rsid w:val="00491CE5"/>
    <w:rsid w:val="00491DB2"/>
    <w:rsid w:val="00491ED5"/>
    <w:rsid w:val="00493B82"/>
    <w:rsid w:val="004943FD"/>
    <w:rsid w:val="004945C9"/>
    <w:rsid w:val="0049542A"/>
    <w:rsid w:val="0049560F"/>
    <w:rsid w:val="00496AE4"/>
    <w:rsid w:val="004970F2"/>
    <w:rsid w:val="00497CFA"/>
    <w:rsid w:val="004A1A0C"/>
    <w:rsid w:val="004A1CB9"/>
    <w:rsid w:val="004A1D62"/>
    <w:rsid w:val="004A2651"/>
    <w:rsid w:val="004A2705"/>
    <w:rsid w:val="004A2946"/>
    <w:rsid w:val="004A2DD3"/>
    <w:rsid w:val="004A383D"/>
    <w:rsid w:val="004A48DB"/>
    <w:rsid w:val="004A5285"/>
    <w:rsid w:val="004A5452"/>
    <w:rsid w:val="004A56DA"/>
    <w:rsid w:val="004A57BC"/>
    <w:rsid w:val="004A64B8"/>
    <w:rsid w:val="004A6D14"/>
    <w:rsid w:val="004A746D"/>
    <w:rsid w:val="004A756C"/>
    <w:rsid w:val="004A78C4"/>
    <w:rsid w:val="004A7DBA"/>
    <w:rsid w:val="004B0302"/>
    <w:rsid w:val="004B032D"/>
    <w:rsid w:val="004B0692"/>
    <w:rsid w:val="004B1D6B"/>
    <w:rsid w:val="004B269B"/>
    <w:rsid w:val="004B2DEE"/>
    <w:rsid w:val="004B3477"/>
    <w:rsid w:val="004B4147"/>
    <w:rsid w:val="004B4379"/>
    <w:rsid w:val="004B49C1"/>
    <w:rsid w:val="004B52BE"/>
    <w:rsid w:val="004B5D46"/>
    <w:rsid w:val="004B7E54"/>
    <w:rsid w:val="004C0EF0"/>
    <w:rsid w:val="004C13C2"/>
    <w:rsid w:val="004C13DF"/>
    <w:rsid w:val="004C1C1C"/>
    <w:rsid w:val="004C2F68"/>
    <w:rsid w:val="004C3376"/>
    <w:rsid w:val="004C33D0"/>
    <w:rsid w:val="004C35F5"/>
    <w:rsid w:val="004C4511"/>
    <w:rsid w:val="004C4595"/>
    <w:rsid w:val="004C47E6"/>
    <w:rsid w:val="004C48B5"/>
    <w:rsid w:val="004C49AA"/>
    <w:rsid w:val="004C58CD"/>
    <w:rsid w:val="004C5C89"/>
    <w:rsid w:val="004C60F2"/>
    <w:rsid w:val="004C6A7D"/>
    <w:rsid w:val="004C77A5"/>
    <w:rsid w:val="004C783F"/>
    <w:rsid w:val="004C7ABC"/>
    <w:rsid w:val="004C7C24"/>
    <w:rsid w:val="004C7CBA"/>
    <w:rsid w:val="004C7DA8"/>
    <w:rsid w:val="004D0765"/>
    <w:rsid w:val="004D1137"/>
    <w:rsid w:val="004D157F"/>
    <w:rsid w:val="004D158C"/>
    <w:rsid w:val="004D2279"/>
    <w:rsid w:val="004D2391"/>
    <w:rsid w:val="004D2D1B"/>
    <w:rsid w:val="004D2F0F"/>
    <w:rsid w:val="004D3B66"/>
    <w:rsid w:val="004D405A"/>
    <w:rsid w:val="004D4BB9"/>
    <w:rsid w:val="004D4EE9"/>
    <w:rsid w:val="004D5043"/>
    <w:rsid w:val="004D536A"/>
    <w:rsid w:val="004D6BA4"/>
    <w:rsid w:val="004D6D2B"/>
    <w:rsid w:val="004D7064"/>
    <w:rsid w:val="004D7501"/>
    <w:rsid w:val="004E02E1"/>
    <w:rsid w:val="004E0374"/>
    <w:rsid w:val="004E054E"/>
    <w:rsid w:val="004E120D"/>
    <w:rsid w:val="004E1FE8"/>
    <w:rsid w:val="004E2241"/>
    <w:rsid w:val="004E316D"/>
    <w:rsid w:val="004E43B7"/>
    <w:rsid w:val="004E5301"/>
    <w:rsid w:val="004E715E"/>
    <w:rsid w:val="004F03E1"/>
    <w:rsid w:val="004F1272"/>
    <w:rsid w:val="004F14E3"/>
    <w:rsid w:val="004F164E"/>
    <w:rsid w:val="004F1A3F"/>
    <w:rsid w:val="004F2F8A"/>
    <w:rsid w:val="004F32E2"/>
    <w:rsid w:val="004F3DE3"/>
    <w:rsid w:val="004F3ED9"/>
    <w:rsid w:val="004F4E53"/>
    <w:rsid w:val="004F5100"/>
    <w:rsid w:val="004F51E9"/>
    <w:rsid w:val="004F5898"/>
    <w:rsid w:val="004F6315"/>
    <w:rsid w:val="004F6697"/>
    <w:rsid w:val="004F7308"/>
    <w:rsid w:val="004F750E"/>
    <w:rsid w:val="004F7DE2"/>
    <w:rsid w:val="00500256"/>
    <w:rsid w:val="00500BDF"/>
    <w:rsid w:val="00500C93"/>
    <w:rsid w:val="00501B8C"/>
    <w:rsid w:val="0050257A"/>
    <w:rsid w:val="0050375D"/>
    <w:rsid w:val="00503765"/>
    <w:rsid w:val="00506C51"/>
    <w:rsid w:val="00506F96"/>
    <w:rsid w:val="00507CCB"/>
    <w:rsid w:val="00510787"/>
    <w:rsid w:val="0051156D"/>
    <w:rsid w:val="00511C81"/>
    <w:rsid w:val="005133FC"/>
    <w:rsid w:val="005138C9"/>
    <w:rsid w:val="00514337"/>
    <w:rsid w:val="0051477F"/>
    <w:rsid w:val="00514FFE"/>
    <w:rsid w:val="00515F02"/>
    <w:rsid w:val="00516846"/>
    <w:rsid w:val="00523505"/>
    <w:rsid w:val="00523E38"/>
    <w:rsid w:val="00524809"/>
    <w:rsid w:val="00526535"/>
    <w:rsid w:val="00526656"/>
    <w:rsid w:val="0053043D"/>
    <w:rsid w:val="005310D0"/>
    <w:rsid w:val="00531517"/>
    <w:rsid w:val="0053172F"/>
    <w:rsid w:val="00531BDA"/>
    <w:rsid w:val="00532240"/>
    <w:rsid w:val="00532B0C"/>
    <w:rsid w:val="00533EDE"/>
    <w:rsid w:val="005344F7"/>
    <w:rsid w:val="00534F38"/>
    <w:rsid w:val="005366E1"/>
    <w:rsid w:val="00536799"/>
    <w:rsid w:val="0054025C"/>
    <w:rsid w:val="005408FD"/>
    <w:rsid w:val="00541379"/>
    <w:rsid w:val="00542CA2"/>
    <w:rsid w:val="00544367"/>
    <w:rsid w:val="005446A6"/>
    <w:rsid w:val="00544CC6"/>
    <w:rsid w:val="005457C0"/>
    <w:rsid w:val="00545CA4"/>
    <w:rsid w:val="00547AE2"/>
    <w:rsid w:val="00547BEE"/>
    <w:rsid w:val="005504FF"/>
    <w:rsid w:val="00550F57"/>
    <w:rsid w:val="0055112C"/>
    <w:rsid w:val="00552E85"/>
    <w:rsid w:val="00554842"/>
    <w:rsid w:val="00554A2A"/>
    <w:rsid w:val="00554F7D"/>
    <w:rsid w:val="0055621A"/>
    <w:rsid w:val="00556354"/>
    <w:rsid w:val="00556D1B"/>
    <w:rsid w:val="00557894"/>
    <w:rsid w:val="00557B6B"/>
    <w:rsid w:val="00557EBF"/>
    <w:rsid w:val="00557FAE"/>
    <w:rsid w:val="00561016"/>
    <w:rsid w:val="00561CCE"/>
    <w:rsid w:val="00561F5A"/>
    <w:rsid w:val="005627D6"/>
    <w:rsid w:val="00562B04"/>
    <w:rsid w:val="00565A0B"/>
    <w:rsid w:val="00565C06"/>
    <w:rsid w:val="00565E1B"/>
    <w:rsid w:val="00565E4D"/>
    <w:rsid w:val="00566803"/>
    <w:rsid w:val="00566D2F"/>
    <w:rsid w:val="00566E10"/>
    <w:rsid w:val="00567094"/>
    <w:rsid w:val="005670B5"/>
    <w:rsid w:val="005674A4"/>
    <w:rsid w:val="00570216"/>
    <w:rsid w:val="0057045A"/>
    <w:rsid w:val="00571211"/>
    <w:rsid w:val="00571317"/>
    <w:rsid w:val="00571AB8"/>
    <w:rsid w:val="0057210C"/>
    <w:rsid w:val="00572A8E"/>
    <w:rsid w:val="005734F9"/>
    <w:rsid w:val="005740F0"/>
    <w:rsid w:val="00574359"/>
    <w:rsid w:val="005743F9"/>
    <w:rsid w:val="00574C5D"/>
    <w:rsid w:val="0057556A"/>
    <w:rsid w:val="005759E6"/>
    <w:rsid w:val="00576F51"/>
    <w:rsid w:val="00577ABA"/>
    <w:rsid w:val="0058050D"/>
    <w:rsid w:val="0058061E"/>
    <w:rsid w:val="00580CD3"/>
    <w:rsid w:val="00583B75"/>
    <w:rsid w:val="005841CD"/>
    <w:rsid w:val="00584AF7"/>
    <w:rsid w:val="00584E08"/>
    <w:rsid w:val="0058562E"/>
    <w:rsid w:val="00585CC2"/>
    <w:rsid w:val="0059042B"/>
    <w:rsid w:val="00590A60"/>
    <w:rsid w:val="00590A9E"/>
    <w:rsid w:val="00591C4B"/>
    <w:rsid w:val="00591CB7"/>
    <w:rsid w:val="00592535"/>
    <w:rsid w:val="00593FF2"/>
    <w:rsid w:val="00595203"/>
    <w:rsid w:val="00596E52"/>
    <w:rsid w:val="00597296"/>
    <w:rsid w:val="005978C4"/>
    <w:rsid w:val="005978EF"/>
    <w:rsid w:val="00597995"/>
    <w:rsid w:val="005A0DAA"/>
    <w:rsid w:val="005A1C41"/>
    <w:rsid w:val="005A5375"/>
    <w:rsid w:val="005A584D"/>
    <w:rsid w:val="005A666B"/>
    <w:rsid w:val="005A7715"/>
    <w:rsid w:val="005A7C1D"/>
    <w:rsid w:val="005B0DFC"/>
    <w:rsid w:val="005B296A"/>
    <w:rsid w:val="005B31DF"/>
    <w:rsid w:val="005B4467"/>
    <w:rsid w:val="005B4DA6"/>
    <w:rsid w:val="005B5717"/>
    <w:rsid w:val="005B5DC1"/>
    <w:rsid w:val="005B6298"/>
    <w:rsid w:val="005B6A56"/>
    <w:rsid w:val="005B750D"/>
    <w:rsid w:val="005B7813"/>
    <w:rsid w:val="005C013F"/>
    <w:rsid w:val="005C038E"/>
    <w:rsid w:val="005C03BC"/>
    <w:rsid w:val="005C0E7E"/>
    <w:rsid w:val="005C141E"/>
    <w:rsid w:val="005C2B5B"/>
    <w:rsid w:val="005C34CD"/>
    <w:rsid w:val="005C35BB"/>
    <w:rsid w:val="005C3B9F"/>
    <w:rsid w:val="005C45B2"/>
    <w:rsid w:val="005C4904"/>
    <w:rsid w:val="005C499C"/>
    <w:rsid w:val="005C5282"/>
    <w:rsid w:val="005C5A41"/>
    <w:rsid w:val="005C5DE4"/>
    <w:rsid w:val="005C690E"/>
    <w:rsid w:val="005C7A96"/>
    <w:rsid w:val="005D0574"/>
    <w:rsid w:val="005D0981"/>
    <w:rsid w:val="005D0C96"/>
    <w:rsid w:val="005D0FB1"/>
    <w:rsid w:val="005D22AA"/>
    <w:rsid w:val="005D33A4"/>
    <w:rsid w:val="005D35E7"/>
    <w:rsid w:val="005D3A47"/>
    <w:rsid w:val="005D408F"/>
    <w:rsid w:val="005D470F"/>
    <w:rsid w:val="005D4C5B"/>
    <w:rsid w:val="005D4CD0"/>
    <w:rsid w:val="005D4FF0"/>
    <w:rsid w:val="005D5380"/>
    <w:rsid w:val="005D6791"/>
    <w:rsid w:val="005D704C"/>
    <w:rsid w:val="005E1A94"/>
    <w:rsid w:val="005E26C7"/>
    <w:rsid w:val="005E2996"/>
    <w:rsid w:val="005E4BE9"/>
    <w:rsid w:val="005E4C16"/>
    <w:rsid w:val="005E51D2"/>
    <w:rsid w:val="005E6E2F"/>
    <w:rsid w:val="005E77B4"/>
    <w:rsid w:val="005F07B4"/>
    <w:rsid w:val="005F1FFC"/>
    <w:rsid w:val="005F2B71"/>
    <w:rsid w:val="005F2BF3"/>
    <w:rsid w:val="005F3E3E"/>
    <w:rsid w:val="005F4743"/>
    <w:rsid w:val="005F4889"/>
    <w:rsid w:val="005F4BA3"/>
    <w:rsid w:val="005F5265"/>
    <w:rsid w:val="005F5C52"/>
    <w:rsid w:val="005F73C1"/>
    <w:rsid w:val="005F7BC7"/>
    <w:rsid w:val="0060164E"/>
    <w:rsid w:val="006019A0"/>
    <w:rsid w:val="00602436"/>
    <w:rsid w:val="00602A28"/>
    <w:rsid w:val="00605D05"/>
    <w:rsid w:val="00605FB5"/>
    <w:rsid w:val="00606E1C"/>
    <w:rsid w:val="00607B7B"/>
    <w:rsid w:val="006101B3"/>
    <w:rsid w:val="00610760"/>
    <w:rsid w:val="00610FA8"/>
    <w:rsid w:val="00611D8D"/>
    <w:rsid w:val="006124C3"/>
    <w:rsid w:val="00612819"/>
    <w:rsid w:val="00612D85"/>
    <w:rsid w:val="0061361E"/>
    <w:rsid w:val="00614835"/>
    <w:rsid w:val="00614D9A"/>
    <w:rsid w:val="00615C66"/>
    <w:rsid w:val="006208CC"/>
    <w:rsid w:val="00620975"/>
    <w:rsid w:val="00620F18"/>
    <w:rsid w:val="00621002"/>
    <w:rsid w:val="00621096"/>
    <w:rsid w:val="00621579"/>
    <w:rsid w:val="0062288C"/>
    <w:rsid w:val="00622F64"/>
    <w:rsid w:val="006239BC"/>
    <w:rsid w:val="006241C8"/>
    <w:rsid w:val="0062449F"/>
    <w:rsid w:val="0062462F"/>
    <w:rsid w:val="00625095"/>
    <w:rsid w:val="00626614"/>
    <w:rsid w:val="006276DD"/>
    <w:rsid w:val="006278C4"/>
    <w:rsid w:val="006302EC"/>
    <w:rsid w:val="00630D97"/>
    <w:rsid w:val="00632276"/>
    <w:rsid w:val="0063294D"/>
    <w:rsid w:val="0063445A"/>
    <w:rsid w:val="00634E69"/>
    <w:rsid w:val="0063501B"/>
    <w:rsid w:val="00635742"/>
    <w:rsid w:val="0063796B"/>
    <w:rsid w:val="00637C00"/>
    <w:rsid w:val="006417B4"/>
    <w:rsid w:val="00641879"/>
    <w:rsid w:val="00641B55"/>
    <w:rsid w:val="00641EE6"/>
    <w:rsid w:val="00644CC3"/>
    <w:rsid w:val="006453F4"/>
    <w:rsid w:val="0064546B"/>
    <w:rsid w:val="00645E16"/>
    <w:rsid w:val="006460C4"/>
    <w:rsid w:val="006465AA"/>
    <w:rsid w:val="00646D3C"/>
    <w:rsid w:val="0064745D"/>
    <w:rsid w:val="00647589"/>
    <w:rsid w:val="00647CBC"/>
    <w:rsid w:val="00651899"/>
    <w:rsid w:val="006525CA"/>
    <w:rsid w:val="00652A5B"/>
    <w:rsid w:val="00652D6B"/>
    <w:rsid w:val="006539E5"/>
    <w:rsid w:val="006542FB"/>
    <w:rsid w:val="00655BB0"/>
    <w:rsid w:val="00655D4D"/>
    <w:rsid w:val="006568C7"/>
    <w:rsid w:val="006569DA"/>
    <w:rsid w:val="00657526"/>
    <w:rsid w:val="0066023B"/>
    <w:rsid w:val="00662032"/>
    <w:rsid w:val="006621D8"/>
    <w:rsid w:val="00662CC6"/>
    <w:rsid w:val="00664334"/>
    <w:rsid w:val="006643E7"/>
    <w:rsid w:val="006646C2"/>
    <w:rsid w:val="006656C6"/>
    <w:rsid w:val="00665E14"/>
    <w:rsid w:val="00666DEE"/>
    <w:rsid w:val="0066798F"/>
    <w:rsid w:val="00667F88"/>
    <w:rsid w:val="00670F9E"/>
    <w:rsid w:val="00671287"/>
    <w:rsid w:val="006712DE"/>
    <w:rsid w:val="00672ADF"/>
    <w:rsid w:val="00672E58"/>
    <w:rsid w:val="00673B8C"/>
    <w:rsid w:val="00673BCC"/>
    <w:rsid w:val="00674252"/>
    <w:rsid w:val="006744EC"/>
    <w:rsid w:val="0067473D"/>
    <w:rsid w:val="006747EF"/>
    <w:rsid w:val="00674AC7"/>
    <w:rsid w:val="00674C4A"/>
    <w:rsid w:val="006753DF"/>
    <w:rsid w:val="006756C6"/>
    <w:rsid w:val="0067653C"/>
    <w:rsid w:val="00676F24"/>
    <w:rsid w:val="00676FA9"/>
    <w:rsid w:val="006801BF"/>
    <w:rsid w:val="0068062F"/>
    <w:rsid w:val="006813BD"/>
    <w:rsid w:val="00682723"/>
    <w:rsid w:val="00682A7D"/>
    <w:rsid w:val="00682D3F"/>
    <w:rsid w:val="00682F80"/>
    <w:rsid w:val="0068321B"/>
    <w:rsid w:val="006836EB"/>
    <w:rsid w:val="006837CB"/>
    <w:rsid w:val="00684593"/>
    <w:rsid w:val="00684C23"/>
    <w:rsid w:val="00685308"/>
    <w:rsid w:val="00685E18"/>
    <w:rsid w:val="00687048"/>
    <w:rsid w:val="00690EBD"/>
    <w:rsid w:val="006910A6"/>
    <w:rsid w:val="00691CE0"/>
    <w:rsid w:val="00691E56"/>
    <w:rsid w:val="00692263"/>
    <w:rsid w:val="006950BB"/>
    <w:rsid w:val="00697C64"/>
    <w:rsid w:val="00697CD4"/>
    <w:rsid w:val="006A10AD"/>
    <w:rsid w:val="006A194C"/>
    <w:rsid w:val="006A43E4"/>
    <w:rsid w:val="006A5221"/>
    <w:rsid w:val="006A565A"/>
    <w:rsid w:val="006A5D22"/>
    <w:rsid w:val="006A6133"/>
    <w:rsid w:val="006A62DE"/>
    <w:rsid w:val="006A6D73"/>
    <w:rsid w:val="006A73C8"/>
    <w:rsid w:val="006B0F88"/>
    <w:rsid w:val="006B1232"/>
    <w:rsid w:val="006B23D0"/>
    <w:rsid w:val="006B2A0D"/>
    <w:rsid w:val="006B36D0"/>
    <w:rsid w:val="006B3D48"/>
    <w:rsid w:val="006B4E59"/>
    <w:rsid w:val="006B4EF0"/>
    <w:rsid w:val="006B6FD9"/>
    <w:rsid w:val="006C0399"/>
    <w:rsid w:val="006C0BF3"/>
    <w:rsid w:val="006C1DA2"/>
    <w:rsid w:val="006C2E23"/>
    <w:rsid w:val="006C3105"/>
    <w:rsid w:val="006C32A9"/>
    <w:rsid w:val="006C364D"/>
    <w:rsid w:val="006C39DA"/>
    <w:rsid w:val="006C3FA9"/>
    <w:rsid w:val="006C48D9"/>
    <w:rsid w:val="006C4943"/>
    <w:rsid w:val="006C59D0"/>
    <w:rsid w:val="006C5DD9"/>
    <w:rsid w:val="006C60AA"/>
    <w:rsid w:val="006C636E"/>
    <w:rsid w:val="006C67CA"/>
    <w:rsid w:val="006C699F"/>
    <w:rsid w:val="006C7125"/>
    <w:rsid w:val="006D1592"/>
    <w:rsid w:val="006D1C2E"/>
    <w:rsid w:val="006D1D86"/>
    <w:rsid w:val="006D36AA"/>
    <w:rsid w:val="006D46DE"/>
    <w:rsid w:val="006D5B6A"/>
    <w:rsid w:val="006D614A"/>
    <w:rsid w:val="006D70CD"/>
    <w:rsid w:val="006E1483"/>
    <w:rsid w:val="006E1758"/>
    <w:rsid w:val="006E22C2"/>
    <w:rsid w:val="006E30E4"/>
    <w:rsid w:val="006E3A00"/>
    <w:rsid w:val="006E3DEA"/>
    <w:rsid w:val="006E6765"/>
    <w:rsid w:val="006E6B52"/>
    <w:rsid w:val="006E6CAF"/>
    <w:rsid w:val="006E73AF"/>
    <w:rsid w:val="006F01A8"/>
    <w:rsid w:val="006F0317"/>
    <w:rsid w:val="006F42A3"/>
    <w:rsid w:val="006F4C06"/>
    <w:rsid w:val="006F4C8D"/>
    <w:rsid w:val="006F4CC8"/>
    <w:rsid w:val="006F581B"/>
    <w:rsid w:val="006F5A9B"/>
    <w:rsid w:val="006F6B7E"/>
    <w:rsid w:val="006F790C"/>
    <w:rsid w:val="00700E27"/>
    <w:rsid w:val="00701737"/>
    <w:rsid w:val="00701F48"/>
    <w:rsid w:val="00702442"/>
    <w:rsid w:val="00702962"/>
    <w:rsid w:val="00702B61"/>
    <w:rsid w:val="007065AE"/>
    <w:rsid w:val="007072FA"/>
    <w:rsid w:val="007073D8"/>
    <w:rsid w:val="00707982"/>
    <w:rsid w:val="00707C89"/>
    <w:rsid w:val="0071076C"/>
    <w:rsid w:val="00711067"/>
    <w:rsid w:val="00711A99"/>
    <w:rsid w:val="007149A1"/>
    <w:rsid w:val="00715805"/>
    <w:rsid w:val="00715D4D"/>
    <w:rsid w:val="007166EC"/>
    <w:rsid w:val="00716879"/>
    <w:rsid w:val="00716D15"/>
    <w:rsid w:val="00717D8B"/>
    <w:rsid w:val="0072089B"/>
    <w:rsid w:val="007213AA"/>
    <w:rsid w:val="0072189B"/>
    <w:rsid w:val="00721BF4"/>
    <w:rsid w:val="007220BF"/>
    <w:rsid w:val="007223CC"/>
    <w:rsid w:val="00723374"/>
    <w:rsid w:val="00723FE0"/>
    <w:rsid w:val="00724028"/>
    <w:rsid w:val="0072477B"/>
    <w:rsid w:val="00724E69"/>
    <w:rsid w:val="00725461"/>
    <w:rsid w:val="00725CAC"/>
    <w:rsid w:val="0072614E"/>
    <w:rsid w:val="00726233"/>
    <w:rsid w:val="00726D8D"/>
    <w:rsid w:val="007304C3"/>
    <w:rsid w:val="007304F4"/>
    <w:rsid w:val="00730DC7"/>
    <w:rsid w:val="0073266A"/>
    <w:rsid w:val="0073304A"/>
    <w:rsid w:val="00733229"/>
    <w:rsid w:val="00733360"/>
    <w:rsid w:val="007337A0"/>
    <w:rsid w:val="00734726"/>
    <w:rsid w:val="00735C2C"/>
    <w:rsid w:val="007361DE"/>
    <w:rsid w:val="0073655A"/>
    <w:rsid w:val="00736D7F"/>
    <w:rsid w:val="0073727B"/>
    <w:rsid w:val="00737613"/>
    <w:rsid w:val="00737E76"/>
    <w:rsid w:val="00740771"/>
    <w:rsid w:val="00741E74"/>
    <w:rsid w:val="007423DA"/>
    <w:rsid w:val="00745303"/>
    <w:rsid w:val="0074570C"/>
    <w:rsid w:val="00746376"/>
    <w:rsid w:val="007465BD"/>
    <w:rsid w:val="00746E5E"/>
    <w:rsid w:val="007479B5"/>
    <w:rsid w:val="00747A52"/>
    <w:rsid w:val="00747D67"/>
    <w:rsid w:val="007512B2"/>
    <w:rsid w:val="0075273A"/>
    <w:rsid w:val="007527AD"/>
    <w:rsid w:val="007527F2"/>
    <w:rsid w:val="00755441"/>
    <w:rsid w:val="00755448"/>
    <w:rsid w:val="00755D2D"/>
    <w:rsid w:val="007560F1"/>
    <w:rsid w:val="0075657D"/>
    <w:rsid w:val="00756A5D"/>
    <w:rsid w:val="00757A9B"/>
    <w:rsid w:val="00757AEA"/>
    <w:rsid w:val="00760487"/>
    <w:rsid w:val="00760879"/>
    <w:rsid w:val="007608AA"/>
    <w:rsid w:val="00761106"/>
    <w:rsid w:val="00761807"/>
    <w:rsid w:val="007623C8"/>
    <w:rsid w:val="00762E8D"/>
    <w:rsid w:val="00763750"/>
    <w:rsid w:val="00763C24"/>
    <w:rsid w:val="007640E6"/>
    <w:rsid w:val="00764964"/>
    <w:rsid w:val="00765D19"/>
    <w:rsid w:val="0076612C"/>
    <w:rsid w:val="007664E0"/>
    <w:rsid w:val="0076736C"/>
    <w:rsid w:val="00767E50"/>
    <w:rsid w:val="00770C9D"/>
    <w:rsid w:val="00773760"/>
    <w:rsid w:val="00773E33"/>
    <w:rsid w:val="007755CC"/>
    <w:rsid w:val="00776022"/>
    <w:rsid w:val="007764BA"/>
    <w:rsid w:val="00776CDB"/>
    <w:rsid w:val="00776F2F"/>
    <w:rsid w:val="007770B3"/>
    <w:rsid w:val="00780487"/>
    <w:rsid w:val="007804B8"/>
    <w:rsid w:val="00782A04"/>
    <w:rsid w:val="0078402D"/>
    <w:rsid w:val="00785D14"/>
    <w:rsid w:val="007904FA"/>
    <w:rsid w:val="00790810"/>
    <w:rsid w:val="00793DAA"/>
    <w:rsid w:val="00794E6A"/>
    <w:rsid w:val="0079567C"/>
    <w:rsid w:val="00796815"/>
    <w:rsid w:val="0079750E"/>
    <w:rsid w:val="00797FEC"/>
    <w:rsid w:val="007A0589"/>
    <w:rsid w:val="007A0E86"/>
    <w:rsid w:val="007A23F2"/>
    <w:rsid w:val="007A2ADD"/>
    <w:rsid w:val="007A2C04"/>
    <w:rsid w:val="007A379E"/>
    <w:rsid w:val="007A394D"/>
    <w:rsid w:val="007A3C16"/>
    <w:rsid w:val="007A4D5E"/>
    <w:rsid w:val="007A4DF0"/>
    <w:rsid w:val="007A4DF6"/>
    <w:rsid w:val="007A51A3"/>
    <w:rsid w:val="007A6148"/>
    <w:rsid w:val="007A7CD0"/>
    <w:rsid w:val="007B1CD4"/>
    <w:rsid w:val="007B1F69"/>
    <w:rsid w:val="007B376E"/>
    <w:rsid w:val="007B4A78"/>
    <w:rsid w:val="007B4BA7"/>
    <w:rsid w:val="007B7E6B"/>
    <w:rsid w:val="007C13DF"/>
    <w:rsid w:val="007C25CE"/>
    <w:rsid w:val="007C27E1"/>
    <w:rsid w:val="007C2A7F"/>
    <w:rsid w:val="007C3680"/>
    <w:rsid w:val="007C450A"/>
    <w:rsid w:val="007C63BC"/>
    <w:rsid w:val="007C6E44"/>
    <w:rsid w:val="007C7DF1"/>
    <w:rsid w:val="007D087B"/>
    <w:rsid w:val="007D0986"/>
    <w:rsid w:val="007D0DA5"/>
    <w:rsid w:val="007D12DB"/>
    <w:rsid w:val="007D1B74"/>
    <w:rsid w:val="007D226C"/>
    <w:rsid w:val="007D42EB"/>
    <w:rsid w:val="007D44C5"/>
    <w:rsid w:val="007D4579"/>
    <w:rsid w:val="007D7504"/>
    <w:rsid w:val="007D774B"/>
    <w:rsid w:val="007D79C9"/>
    <w:rsid w:val="007E0ABC"/>
    <w:rsid w:val="007E0E40"/>
    <w:rsid w:val="007E13DC"/>
    <w:rsid w:val="007E1F18"/>
    <w:rsid w:val="007E256F"/>
    <w:rsid w:val="007E2854"/>
    <w:rsid w:val="007E2E46"/>
    <w:rsid w:val="007E2E80"/>
    <w:rsid w:val="007E4A6B"/>
    <w:rsid w:val="007E4CDC"/>
    <w:rsid w:val="007E5628"/>
    <w:rsid w:val="007E67E4"/>
    <w:rsid w:val="007E6A1B"/>
    <w:rsid w:val="007E6DC4"/>
    <w:rsid w:val="007E7BE1"/>
    <w:rsid w:val="007F02F5"/>
    <w:rsid w:val="007F0A1D"/>
    <w:rsid w:val="007F1A0F"/>
    <w:rsid w:val="007F1AF4"/>
    <w:rsid w:val="007F1B23"/>
    <w:rsid w:val="007F354A"/>
    <w:rsid w:val="007F3F5A"/>
    <w:rsid w:val="007F41D3"/>
    <w:rsid w:val="007F44B8"/>
    <w:rsid w:val="007F450F"/>
    <w:rsid w:val="007F47B6"/>
    <w:rsid w:val="007F68CA"/>
    <w:rsid w:val="00800865"/>
    <w:rsid w:val="00800F82"/>
    <w:rsid w:val="008026C7"/>
    <w:rsid w:val="008027DB"/>
    <w:rsid w:val="008040E3"/>
    <w:rsid w:val="008042EC"/>
    <w:rsid w:val="00804FEB"/>
    <w:rsid w:val="008051D6"/>
    <w:rsid w:val="008062B9"/>
    <w:rsid w:val="008069D1"/>
    <w:rsid w:val="00807983"/>
    <w:rsid w:val="008108B1"/>
    <w:rsid w:val="0081136C"/>
    <w:rsid w:val="008115DB"/>
    <w:rsid w:val="00812017"/>
    <w:rsid w:val="008122A1"/>
    <w:rsid w:val="008129BD"/>
    <w:rsid w:val="00812E10"/>
    <w:rsid w:val="00813106"/>
    <w:rsid w:val="008131D7"/>
    <w:rsid w:val="00813FFF"/>
    <w:rsid w:val="0081455F"/>
    <w:rsid w:val="00814BD2"/>
    <w:rsid w:val="00814F01"/>
    <w:rsid w:val="00815E9C"/>
    <w:rsid w:val="008163B1"/>
    <w:rsid w:val="00816560"/>
    <w:rsid w:val="0081676D"/>
    <w:rsid w:val="008167FB"/>
    <w:rsid w:val="00817041"/>
    <w:rsid w:val="00817457"/>
    <w:rsid w:val="00817A60"/>
    <w:rsid w:val="00817D4B"/>
    <w:rsid w:val="00817DDD"/>
    <w:rsid w:val="00820A2F"/>
    <w:rsid w:val="008226F7"/>
    <w:rsid w:val="00824561"/>
    <w:rsid w:val="00825347"/>
    <w:rsid w:val="008259C1"/>
    <w:rsid w:val="00825FBA"/>
    <w:rsid w:val="00827601"/>
    <w:rsid w:val="008278F3"/>
    <w:rsid w:val="00827CC3"/>
    <w:rsid w:val="0083101E"/>
    <w:rsid w:val="00832707"/>
    <w:rsid w:val="0083306C"/>
    <w:rsid w:val="00834217"/>
    <w:rsid w:val="008355C9"/>
    <w:rsid w:val="008373AE"/>
    <w:rsid w:val="00837D83"/>
    <w:rsid w:val="00837F86"/>
    <w:rsid w:val="008408D8"/>
    <w:rsid w:val="00842578"/>
    <w:rsid w:val="008428D2"/>
    <w:rsid w:val="008432C3"/>
    <w:rsid w:val="00844016"/>
    <w:rsid w:val="008441EF"/>
    <w:rsid w:val="0084439E"/>
    <w:rsid w:val="00844666"/>
    <w:rsid w:val="008456C0"/>
    <w:rsid w:val="00845D67"/>
    <w:rsid w:val="00845F09"/>
    <w:rsid w:val="00846BFC"/>
    <w:rsid w:val="008477C8"/>
    <w:rsid w:val="00847ECF"/>
    <w:rsid w:val="008509F6"/>
    <w:rsid w:val="00850A38"/>
    <w:rsid w:val="008529C8"/>
    <w:rsid w:val="00852B22"/>
    <w:rsid w:val="00853C3D"/>
    <w:rsid w:val="008543EE"/>
    <w:rsid w:val="00854EFA"/>
    <w:rsid w:val="00855077"/>
    <w:rsid w:val="008550A6"/>
    <w:rsid w:val="008550FA"/>
    <w:rsid w:val="0085582F"/>
    <w:rsid w:val="00856B06"/>
    <w:rsid w:val="00857767"/>
    <w:rsid w:val="00857860"/>
    <w:rsid w:val="0085795F"/>
    <w:rsid w:val="00857F67"/>
    <w:rsid w:val="008603BF"/>
    <w:rsid w:val="008624DD"/>
    <w:rsid w:val="00862CD3"/>
    <w:rsid w:val="00862E41"/>
    <w:rsid w:val="00862F23"/>
    <w:rsid w:val="00862F8D"/>
    <w:rsid w:val="00863C55"/>
    <w:rsid w:val="008644F6"/>
    <w:rsid w:val="00865197"/>
    <w:rsid w:val="00865227"/>
    <w:rsid w:val="0086559E"/>
    <w:rsid w:val="00865A5D"/>
    <w:rsid w:val="008670C2"/>
    <w:rsid w:val="00870789"/>
    <w:rsid w:val="00870E4F"/>
    <w:rsid w:val="008716BA"/>
    <w:rsid w:val="00871B6C"/>
    <w:rsid w:val="008720B1"/>
    <w:rsid w:val="00872212"/>
    <w:rsid w:val="008729E1"/>
    <w:rsid w:val="00873222"/>
    <w:rsid w:val="00873E37"/>
    <w:rsid w:val="00874D21"/>
    <w:rsid w:val="00874E9E"/>
    <w:rsid w:val="00874F8B"/>
    <w:rsid w:val="008767A1"/>
    <w:rsid w:val="00876C31"/>
    <w:rsid w:val="00877E8B"/>
    <w:rsid w:val="00880711"/>
    <w:rsid w:val="00880C7D"/>
    <w:rsid w:val="008814E1"/>
    <w:rsid w:val="00881558"/>
    <w:rsid w:val="008815BD"/>
    <w:rsid w:val="008820AC"/>
    <w:rsid w:val="008821AB"/>
    <w:rsid w:val="008824E1"/>
    <w:rsid w:val="00882B1C"/>
    <w:rsid w:val="00883565"/>
    <w:rsid w:val="00883EE5"/>
    <w:rsid w:val="008843D7"/>
    <w:rsid w:val="008861D3"/>
    <w:rsid w:val="008865D2"/>
    <w:rsid w:val="0088674C"/>
    <w:rsid w:val="00887CFD"/>
    <w:rsid w:val="008900B0"/>
    <w:rsid w:val="00890B76"/>
    <w:rsid w:val="00890E4F"/>
    <w:rsid w:val="00891C4B"/>
    <w:rsid w:val="00895413"/>
    <w:rsid w:val="00896553"/>
    <w:rsid w:val="0089691E"/>
    <w:rsid w:val="00896AEE"/>
    <w:rsid w:val="00896FC9"/>
    <w:rsid w:val="008A0492"/>
    <w:rsid w:val="008A05A5"/>
    <w:rsid w:val="008A1AA6"/>
    <w:rsid w:val="008A1E44"/>
    <w:rsid w:val="008A24BF"/>
    <w:rsid w:val="008A28E2"/>
    <w:rsid w:val="008A3F46"/>
    <w:rsid w:val="008A412A"/>
    <w:rsid w:val="008A5664"/>
    <w:rsid w:val="008A5A30"/>
    <w:rsid w:val="008A7AF3"/>
    <w:rsid w:val="008B0342"/>
    <w:rsid w:val="008B1444"/>
    <w:rsid w:val="008B1519"/>
    <w:rsid w:val="008B170F"/>
    <w:rsid w:val="008B202C"/>
    <w:rsid w:val="008B22AA"/>
    <w:rsid w:val="008B2B22"/>
    <w:rsid w:val="008B2E13"/>
    <w:rsid w:val="008B34C5"/>
    <w:rsid w:val="008B3DB2"/>
    <w:rsid w:val="008B43E2"/>
    <w:rsid w:val="008B4430"/>
    <w:rsid w:val="008B60EF"/>
    <w:rsid w:val="008B6242"/>
    <w:rsid w:val="008B7845"/>
    <w:rsid w:val="008C0BCD"/>
    <w:rsid w:val="008C0F4F"/>
    <w:rsid w:val="008C18D1"/>
    <w:rsid w:val="008C330E"/>
    <w:rsid w:val="008C3D6A"/>
    <w:rsid w:val="008C451B"/>
    <w:rsid w:val="008C4893"/>
    <w:rsid w:val="008C48F3"/>
    <w:rsid w:val="008C5380"/>
    <w:rsid w:val="008C6639"/>
    <w:rsid w:val="008C669A"/>
    <w:rsid w:val="008C6C10"/>
    <w:rsid w:val="008C6CFF"/>
    <w:rsid w:val="008C75C2"/>
    <w:rsid w:val="008D020D"/>
    <w:rsid w:val="008D02B9"/>
    <w:rsid w:val="008D04E3"/>
    <w:rsid w:val="008D0653"/>
    <w:rsid w:val="008D0A32"/>
    <w:rsid w:val="008D14B4"/>
    <w:rsid w:val="008D1B75"/>
    <w:rsid w:val="008D214F"/>
    <w:rsid w:val="008D28DF"/>
    <w:rsid w:val="008D2A8A"/>
    <w:rsid w:val="008D3619"/>
    <w:rsid w:val="008D39F0"/>
    <w:rsid w:val="008D400E"/>
    <w:rsid w:val="008D42CD"/>
    <w:rsid w:val="008D448B"/>
    <w:rsid w:val="008D4663"/>
    <w:rsid w:val="008D5037"/>
    <w:rsid w:val="008D6DBB"/>
    <w:rsid w:val="008D7157"/>
    <w:rsid w:val="008D71E8"/>
    <w:rsid w:val="008D7647"/>
    <w:rsid w:val="008D7AD5"/>
    <w:rsid w:val="008D7C1B"/>
    <w:rsid w:val="008E13BD"/>
    <w:rsid w:val="008E22E9"/>
    <w:rsid w:val="008E2E4E"/>
    <w:rsid w:val="008E3B4F"/>
    <w:rsid w:val="008E4CDB"/>
    <w:rsid w:val="008E4D6A"/>
    <w:rsid w:val="008E57E7"/>
    <w:rsid w:val="008F05FD"/>
    <w:rsid w:val="008F0786"/>
    <w:rsid w:val="008F0EEC"/>
    <w:rsid w:val="008F20F8"/>
    <w:rsid w:val="008F2CB8"/>
    <w:rsid w:val="008F32B7"/>
    <w:rsid w:val="008F4016"/>
    <w:rsid w:val="008F4D64"/>
    <w:rsid w:val="008F4FE1"/>
    <w:rsid w:val="008F5E27"/>
    <w:rsid w:val="008F5ED3"/>
    <w:rsid w:val="008F698D"/>
    <w:rsid w:val="008F6A10"/>
    <w:rsid w:val="008F7BDF"/>
    <w:rsid w:val="009016DB"/>
    <w:rsid w:val="00903790"/>
    <w:rsid w:val="009045E5"/>
    <w:rsid w:val="00904EBB"/>
    <w:rsid w:val="00905B80"/>
    <w:rsid w:val="009061D8"/>
    <w:rsid w:val="009101B0"/>
    <w:rsid w:val="009103A5"/>
    <w:rsid w:val="009107AE"/>
    <w:rsid w:val="00910A5E"/>
    <w:rsid w:val="00910D35"/>
    <w:rsid w:val="00910DFC"/>
    <w:rsid w:val="00911FB9"/>
    <w:rsid w:val="009131B9"/>
    <w:rsid w:val="00915DDF"/>
    <w:rsid w:val="009171ED"/>
    <w:rsid w:val="00917DBC"/>
    <w:rsid w:val="009205B7"/>
    <w:rsid w:val="0092066B"/>
    <w:rsid w:val="0092067B"/>
    <w:rsid w:val="00921E12"/>
    <w:rsid w:val="00923855"/>
    <w:rsid w:val="009248D4"/>
    <w:rsid w:val="00925BCF"/>
    <w:rsid w:val="00925E24"/>
    <w:rsid w:val="009267D0"/>
    <w:rsid w:val="00926A0F"/>
    <w:rsid w:val="0092798B"/>
    <w:rsid w:val="0093050B"/>
    <w:rsid w:val="00930D01"/>
    <w:rsid w:val="0093109B"/>
    <w:rsid w:val="00931289"/>
    <w:rsid w:val="00931FA6"/>
    <w:rsid w:val="0093269C"/>
    <w:rsid w:val="0093279E"/>
    <w:rsid w:val="00932838"/>
    <w:rsid w:val="00932857"/>
    <w:rsid w:val="00932C48"/>
    <w:rsid w:val="00932F6D"/>
    <w:rsid w:val="00933313"/>
    <w:rsid w:val="0093357D"/>
    <w:rsid w:val="00934673"/>
    <w:rsid w:val="00934C58"/>
    <w:rsid w:val="00935D2F"/>
    <w:rsid w:val="009366BC"/>
    <w:rsid w:val="00936BBC"/>
    <w:rsid w:val="00936ECC"/>
    <w:rsid w:val="009374C0"/>
    <w:rsid w:val="00937BDE"/>
    <w:rsid w:val="00937D87"/>
    <w:rsid w:val="0094011B"/>
    <w:rsid w:val="0094014C"/>
    <w:rsid w:val="009409AD"/>
    <w:rsid w:val="00941045"/>
    <w:rsid w:val="009435DA"/>
    <w:rsid w:val="00945BAD"/>
    <w:rsid w:val="009461C0"/>
    <w:rsid w:val="00946759"/>
    <w:rsid w:val="00946B10"/>
    <w:rsid w:val="00946C14"/>
    <w:rsid w:val="00947FC9"/>
    <w:rsid w:val="0095024E"/>
    <w:rsid w:val="009504D8"/>
    <w:rsid w:val="00950D1A"/>
    <w:rsid w:val="00950E6D"/>
    <w:rsid w:val="00950EA8"/>
    <w:rsid w:val="009513D6"/>
    <w:rsid w:val="0095144D"/>
    <w:rsid w:val="009517DD"/>
    <w:rsid w:val="0095203A"/>
    <w:rsid w:val="0095314A"/>
    <w:rsid w:val="00953592"/>
    <w:rsid w:val="009539E1"/>
    <w:rsid w:val="00953CB3"/>
    <w:rsid w:val="0095559E"/>
    <w:rsid w:val="00955F82"/>
    <w:rsid w:val="00956FFC"/>
    <w:rsid w:val="00960974"/>
    <w:rsid w:val="0096110F"/>
    <w:rsid w:val="00961266"/>
    <w:rsid w:val="00961958"/>
    <w:rsid w:val="00961ABF"/>
    <w:rsid w:val="00962019"/>
    <w:rsid w:val="00962320"/>
    <w:rsid w:val="00962643"/>
    <w:rsid w:val="00963647"/>
    <w:rsid w:val="00963680"/>
    <w:rsid w:val="009640E3"/>
    <w:rsid w:val="0096415C"/>
    <w:rsid w:val="0096491D"/>
    <w:rsid w:val="009649BB"/>
    <w:rsid w:val="00964B43"/>
    <w:rsid w:val="009664E1"/>
    <w:rsid w:val="00970D53"/>
    <w:rsid w:val="009716F3"/>
    <w:rsid w:val="00971C6D"/>
    <w:rsid w:val="00972072"/>
    <w:rsid w:val="00972165"/>
    <w:rsid w:val="009726F9"/>
    <w:rsid w:val="00973171"/>
    <w:rsid w:val="00973496"/>
    <w:rsid w:val="00974DD5"/>
    <w:rsid w:val="00976228"/>
    <w:rsid w:val="0097682C"/>
    <w:rsid w:val="00976935"/>
    <w:rsid w:val="009778EA"/>
    <w:rsid w:val="00977ACA"/>
    <w:rsid w:val="00977DC3"/>
    <w:rsid w:val="00980359"/>
    <w:rsid w:val="0098127F"/>
    <w:rsid w:val="009816F7"/>
    <w:rsid w:val="00983724"/>
    <w:rsid w:val="00984677"/>
    <w:rsid w:val="009850EB"/>
    <w:rsid w:val="0098672B"/>
    <w:rsid w:val="009869E4"/>
    <w:rsid w:val="00986E19"/>
    <w:rsid w:val="00987080"/>
    <w:rsid w:val="00987B1A"/>
    <w:rsid w:val="009911B6"/>
    <w:rsid w:val="00991219"/>
    <w:rsid w:val="0099204B"/>
    <w:rsid w:val="009929D5"/>
    <w:rsid w:val="009931A7"/>
    <w:rsid w:val="0099348C"/>
    <w:rsid w:val="00993983"/>
    <w:rsid w:val="009957BC"/>
    <w:rsid w:val="00995F31"/>
    <w:rsid w:val="00996AD7"/>
    <w:rsid w:val="00997357"/>
    <w:rsid w:val="00997867"/>
    <w:rsid w:val="009A1934"/>
    <w:rsid w:val="009A1F28"/>
    <w:rsid w:val="009A2146"/>
    <w:rsid w:val="009A248C"/>
    <w:rsid w:val="009A401F"/>
    <w:rsid w:val="009A4098"/>
    <w:rsid w:val="009A4781"/>
    <w:rsid w:val="009A4984"/>
    <w:rsid w:val="009A4E14"/>
    <w:rsid w:val="009A6904"/>
    <w:rsid w:val="009A6B4A"/>
    <w:rsid w:val="009A7D61"/>
    <w:rsid w:val="009A7E52"/>
    <w:rsid w:val="009B04B0"/>
    <w:rsid w:val="009B0AE8"/>
    <w:rsid w:val="009B1039"/>
    <w:rsid w:val="009B1F16"/>
    <w:rsid w:val="009B2889"/>
    <w:rsid w:val="009B4896"/>
    <w:rsid w:val="009B4B89"/>
    <w:rsid w:val="009B51E9"/>
    <w:rsid w:val="009B55BF"/>
    <w:rsid w:val="009B5B90"/>
    <w:rsid w:val="009B5C56"/>
    <w:rsid w:val="009B6255"/>
    <w:rsid w:val="009B680E"/>
    <w:rsid w:val="009B6EC0"/>
    <w:rsid w:val="009B7955"/>
    <w:rsid w:val="009C141B"/>
    <w:rsid w:val="009C149A"/>
    <w:rsid w:val="009C2083"/>
    <w:rsid w:val="009C4FB8"/>
    <w:rsid w:val="009C530D"/>
    <w:rsid w:val="009C56A6"/>
    <w:rsid w:val="009C5865"/>
    <w:rsid w:val="009C5A26"/>
    <w:rsid w:val="009C66E4"/>
    <w:rsid w:val="009C6884"/>
    <w:rsid w:val="009D08B0"/>
    <w:rsid w:val="009D22D6"/>
    <w:rsid w:val="009D2E8E"/>
    <w:rsid w:val="009D5054"/>
    <w:rsid w:val="009D5701"/>
    <w:rsid w:val="009D6F79"/>
    <w:rsid w:val="009D72E6"/>
    <w:rsid w:val="009E04DB"/>
    <w:rsid w:val="009E0983"/>
    <w:rsid w:val="009E11E3"/>
    <w:rsid w:val="009E169C"/>
    <w:rsid w:val="009E16B6"/>
    <w:rsid w:val="009E25F1"/>
    <w:rsid w:val="009E286C"/>
    <w:rsid w:val="009E3DA9"/>
    <w:rsid w:val="009E4155"/>
    <w:rsid w:val="009E41C9"/>
    <w:rsid w:val="009E557F"/>
    <w:rsid w:val="009E56E3"/>
    <w:rsid w:val="009E5B88"/>
    <w:rsid w:val="009E6DF2"/>
    <w:rsid w:val="009E760B"/>
    <w:rsid w:val="009F0020"/>
    <w:rsid w:val="009F0269"/>
    <w:rsid w:val="009F15B1"/>
    <w:rsid w:val="009F1EAC"/>
    <w:rsid w:val="009F1F1C"/>
    <w:rsid w:val="009F2F05"/>
    <w:rsid w:val="009F30BD"/>
    <w:rsid w:val="009F38ED"/>
    <w:rsid w:val="009F43D5"/>
    <w:rsid w:val="009F4782"/>
    <w:rsid w:val="009F4DC0"/>
    <w:rsid w:val="009F5A2F"/>
    <w:rsid w:val="009F69DA"/>
    <w:rsid w:val="009F6A35"/>
    <w:rsid w:val="009F6C15"/>
    <w:rsid w:val="009F6D81"/>
    <w:rsid w:val="009F70FB"/>
    <w:rsid w:val="009F7234"/>
    <w:rsid w:val="00A00247"/>
    <w:rsid w:val="00A007ED"/>
    <w:rsid w:val="00A014AB"/>
    <w:rsid w:val="00A03776"/>
    <w:rsid w:val="00A04953"/>
    <w:rsid w:val="00A049A4"/>
    <w:rsid w:val="00A05AAD"/>
    <w:rsid w:val="00A06993"/>
    <w:rsid w:val="00A06E4E"/>
    <w:rsid w:val="00A105EA"/>
    <w:rsid w:val="00A12498"/>
    <w:rsid w:val="00A125CE"/>
    <w:rsid w:val="00A12B4B"/>
    <w:rsid w:val="00A1408B"/>
    <w:rsid w:val="00A148AD"/>
    <w:rsid w:val="00A15005"/>
    <w:rsid w:val="00A15659"/>
    <w:rsid w:val="00A15AFE"/>
    <w:rsid w:val="00A15EF6"/>
    <w:rsid w:val="00A16D18"/>
    <w:rsid w:val="00A16FA3"/>
    <w:rsid w:val="00A17186"/>
    <w:rsid w:val="00A225DA"/>
    <w:rsid w:val="00A22685"/>
    <w:rsid w:val="00A23958"/>
    <w:rsid w:val="00A243AF"/>
    <w:rsid w:val="00A24AE5"/>
    <w:rsid w:val="00A252E2"/>
    <w:rsid w:val="00A252E9"/>
    <w:rsid w:val="00A261D0"/>
    <w:rsid w:val="00A26524"/>
    <w:rsid w:val="00A26538"/>
    <w:rsid w:val="00A2678E"/>
    <w:rsid w:val="00A26C1A"/>
    <w:rsid w:val="00A26C56"/>
    <w:rsid w:val="00A27D01"/>
    <w:rsid w:val="00A27D73"/>
    <w:rsid w:val="00A30259"/>
    <w:rsid w:val="00A307A3"/>
    <w:rsid w:val="00A30A44"/>
    <w:rsid w:val="00A30CBF"/>
    <w:rsid w:val="00A30E60"/>
    <w:rsid w:val="00A30EC3"/>
    <w:rsid w:val="00A3108B"/>
    <w:rsid w:val="00A31580"/>
    <w:rsid w:val="00A31D1E"/>
    <w:rsid w:val="00A322B4"/>
    <w:rsid w:val="00A3424C"/>
    <w:rsid w:val="00A344C5"/>
    <w:rsid w:val="00A345A2"/>
    <w:rsid w:val="00A34D9C"/>
    <w:rsid w:val="00A35C3D"/>
    <w:rsid w:val="00A36327"/>
    <w:rsid w:val="00A36E40"/>
    <w:rsid w:val="00A36FB3"/>
    <w:rsid w:val="00A3730E"/>
    <w:rsid w:val="00A40321"/>
    <w:rsid w:val="00A41898"/>
    <w:rsid w:val="00A41A88"/>
    <w:rsid w:val="00A41DFE"/>
    <w:rsid w:val="00A42E7E"/>
    <w:rsid w:val="00A43E87"/>
    <w:rsid w:val="00A44497"/>
    <w:rsid w:val="00A45747"/>
    <w:rsid w:val="00A45E0C"/>
    <w:rsid w:val="00A45E6C"/>
    <w:rsid w:val="00A46AD0"/>
    <w:rsid w:val="00A47505"/>
    <w:rsid w:val="00A50B39"/>
    <w:rsid w:val="00A512B7"/>
    <w:rsid w:val="00A52342"/>
    <w:rsid w:val="00A52942"/>
    <w:rsid w:val="00A52AFF"/>
    <w:rsid w:val="00A5321B"/>
    <w:rsid w:val="00A53E50"/>
    <w:rsid w:val="00A540D1"/>
    <w:rsid w:val="00A55339"/>
    <w:rsid w:val="00A55ADE"/>
    <w:rsid w:val="00A5616B"/>
    <w:rsid w:val="00A56704"/>
    <w:rsid w:val="00A56A15"/>
    <w:rsid w:val="00A60514"/>
    <w:rsid w:val="00A61867"/>
    <w:rsid w:val="00A61A7A"/>
    <w:rsid w:val="00A62FFE"/>
    <w:rsid w:val="00A6306E"/>
    <w:rsid w:val="00A650CC"/>
    <w:rsid w:val="00A65718"/>
    <w:rsid w:val="00A66843"/>
    <w:rsid w:val="00A66DB3"/>
    <w:rsid w:val="00A66E48"/>
    <w:rsid w:val="00A66F6E"/>
    <w:rsid w:val="00A67053"/>
    <w:rsid w:val="00A67FB1"/>
    <w:rsid w:val="00A701A7"/>
    <w:rsid w:val="00A716A9"/>
    <w:rsid w:val="00A71A26"/>
    <w:rsid w:val="00A71B36"/>
    <w:rsid w:val="00A734B8"/>
    <w:rsid w:val="00A741E6"/>
    <w:rsid w:val="00A7474C"/>
    <w:rsid w:val="00A77DAB"/>
    <w:rsid w:val="00A80DC0"/>
    <w:rsid w:val="00A81517"/>
    <w:rsid w:val="00A81E53"/>
    <w:rsid w:val="00A8435B"/>
    <w:rsid w:val="00A8456D"/>
    <w:rsid w:val="00A84786"/>
    <w:rsid w:val="00A84E88"/>
    <w:rsid w:val="00A85911"/>
    <w:rsid w:val="00A85D52"/>
    <w:rsid w:val="00A87132"/>
    <w:rsid w:val="00A90404"/>
    <w:rsid w:val="00A9047D"/>
    <w:rsid w:val="00A90502"/>
    <w:rsid w:val="00A90854"/>
    <w:rsid w:val="00A939F0"/>
    <w:rsid w:val="00A948C2"/>
    <w:rsid w:val="00A960ED"/>
    <w:rsid w:val="00A96552"/>
    <w:rsid w:val="00A96C31"/>
    <w:rsid w:val="00AA05E3"/>
    <w:rsid w:val="00AA0B4D"/>
    <w:rsid w:val="00AA0CE1"/>
    <w:rsid w:val="00AA1F6E"/>
    <w:rsid w:val="00AA27CA"/>
    <w:rsid w:val="00AA2D26"/>
    <w:rsid w:val="00AA308A"/>
    <w:rsid w:val="00AA3481"/>
    <w:rsid w:val="00AA3C95"/>
    <w:rsid w:val="00AA479A"/>
    <w:rsid w:val="00AA4BF2"/>
    <w:rsid w:val="00AA5B2F"/>
    <w:rsid w:val="00AA5F18"/>
    <w:rsid w:val="00AA62E6"/>
    <w:rsid w:val="00AA6A49"/>
    <w:rsid w:val="00AA6AB0"/>
    <w:rsid w:val="00AA6E20"/>
    <w:rsid w:val="00AB0125"/>
    <w:rsid w:val="00AB048B"/>
    <w:rsid w:val="00AB0AFA"/>
    <w:rsid w:val="00AB1BFF"/>
    <w:rsid w:val="00AB30DB"/>
    <w:rsid w:val="00AB54DE"/>
    <w:rsid w:val="00AB5EF9"/>
    <w:rsid w:val="00AB664A"/>
    <w:rsid w:val="00AB69B4"/>
    <w:rsid w:val="00AC1148"/>
    <w:rsid w:val="00AC20E1"/>
    <w:rsid w:val="00AC31DC"/>
    <w:rsid w:val="00AC3806"/>
    <w:rsid w:val="00AC406B"/>
    <w:rsid w:val="00AC436D"/>
    <w:rsid w:val="00AC4485"/>
    <w:rsid w:val="00AC451F"/>
    <w:rsid w:val="00AC599D"/>
    <w:rsid w:val="00AC622D"/>
    <w:rsid w:val="00AC7A9F"/>
    <w:rsid w:val="00AD208C"/>
    <w:rsid w:val="00AD25FB"/>
    <w:rsid w:val="00AD2BA8"/>
    <w:rsid w:val="00AD2E62"/>
    <w:rsid w:val="00AD3189"/>
    <w:rsid w:val="00AD31A6"/>
    <w:rsid w:val="00AD335B"/>
    <w:rsid w:val="00AD3FB0"/>
    <w:rsid w:val="00AD6004"/>
    <w:rsid w:val="00AD6404"/>
    <w:rsid w:val="00AD665B"/>
    <w:rsid w:val="00AD73BE"/>
    <w:rsid w:val="00AE0F37"/>
    <w:rsid w:val="00AE2FB1"/>
    <w:rsid w:val="00AE3799"/>
    <w:rsid w:val="00AE3EDA"/>
    <w:rsid w:val="00AE5118"/>
    <w:rsid w:val="00AE56B6"/>
    <w:rsid w:val="00AE6594"/>
    <w:rsid w:val="00AE6A42"/>
    <w:rsid w:val="00AE77DA"/>
    <w:rsid w:val="00AF0BF2"/>
    <w:rsid w:val="00AF1809"/>
    <w:rsid w:val="00AF2482"/>
    <w:rsid w:val="00AF2632"/>
    <w:rsid w:val="00AF26C4"/>
    <w:rsid w:val="00AF2F4B"/>
    <w:rsid w:val="00AF36B9"/>
    <w:rsid w:val="00AF389D"/>
    <w:rsid w:val="00AF45D8"/>
    <w:rsid w:val="00AF4AFF"/>
    <w:rsid w:val="00AF5033"/>
    <w:rsid w:val="00AF51D4"/>
    <w:rsid w:val="00AF5CA2"/>
    <w:rsid w:val="00AF687C"/>
    <w:rsid w:val="00AF6B2D"/>
    <w:rsid w:val="00AF6CD4"/>
    <w:rsid w:val="00B0041B"/>
    <w:rsid w:val="00B014CA"/>
    <w:rsid w:val="00B0246E"/>
    <w:rsid w:val="00B0264F"/>
    <w:rsid w:val="00B029E2"/>
    <w:rsid w:val="00B0303F"/>
    <w:rsid w:val="00B0405F"/>
    <w:rsid w:val="00B04544"/>
    <w:rsid w:val="00B050EC"/>
    <w:rsid w:val="00B0563B"/>
    <w:rsid w:val="00B05A37"/>
    <w:rsid w:val="00B06092"/>
    <w:rsid w:val="00B06206"/>
    <w:rsid w:val="00B06B9A"/>
    <w:rsid w:val="00B074B5"/>
    <w:rsid w:val="00B1048A"/>
    <w:rsid w:val="00B10B74"/>
    <w:rsid w:val="00B10DC5"/>
    <w:rsid w:val="00B10F6F"/>
    <w:rsid w:val="00B1309A"/>
    <w:rsid w:val="00B134E5"/>
    <w:rsid w:val="00B1366F"/>
    <w:rsid w:val="00B13D54"/>
    <w:rsid w:val="00B14871"/>
    <w:rsid w:val="00B1493E"/>
    <w:rsid w:val="00B14B97"/>
    <w:rsid w:val="00B158DC"/>
    <w:rsid w:val="00B1683F"/>
    <w:rsid w:val="00B16A01"/>
    <w:rsid w:val="00B17565"/>
    <w:rsid w:val="00B1785B"/>
    <w:rsid w:val="00B20257"/>
    <w:rsid w:val="00B214C4"/>
    <w:rsid w:val="00B219E4"/>
    <w:rsid w:val="00B21F78"/>
    <w:rsid w:val="00B2211A"/>
    <w:rsid w:val="00B22B60"/>
    <w:rsid w:val="00B23A06"/>
    <w:rsid w:val="00B23C41"/>
    <w:rsid w:val="00B249A5"/>
    <w:rsid w:val="00B253F4"/>
    <w:rsid w:val="00B25864"/>
    <w:rsid w:val="00B2647D"/>
    <w:rsid w:val="00B27E0C"/>
    <w:rsid w:val="00B30BE3"/>
    <w:rsid w:val="00B30E87"/>
    <w:rsid w:val="00B31CCE"/>
    <w:rsid w:val="00B321B1"/>
    <w:rsid w:val="00B3311C"/>
    <w:rsid w:val="00B33861"/>
    <w:rsid w:val="00B3434C"/>
    <w:rsid w:val="00B343BA"/>
    <w:rsid w:val="00B362F3"/>
    <w:rsid w:val="00B36C74"/>
    <w:rsid w:val="00B37110"/>
    <w:rsid w:val="00B4041B"/>
    <w:rsid w:val="00B4145E"/>
    <w:rsid w:val="00B41BCB"/>
    <w:rsid w:val="00B41DB1"/>
    <w:rsid w:val="00B41E5F"/>
    <w:rsid w:val="00B41F8F"/>
    <w:rsid w:val="00B42CAA"/>
    <w:rsid w:val="00B430D4"/>
    <w:rsid w:val="00B436AB"/>
    <w:rsid w:val="00B43914"/>
    <w:rsid w:val="00B44915"/>
    <w:rsid w:val="00B44ECA"/>
    <w:rsid w:val="00B44F93"/>
    <w:rsid w:val="00B4560D"/>
    <w:rsid w:val="00B45DFA"/>
    <w:rsid w:val="00B4641A"/>
    <w:rsid w:val="00B47D99"/>
    <w:rsid w:val="00B50507"/>
    <w:rsid w:val="00B50A64"/>
    <w:rsid w:val="00B51738"/>
    <w:rsid w:val="00B517B8"/>
    <w:rsid w:val="00B51DE4"/>
    <w:rsid w:val="00B52C34"/>
    <w:rsid w:val="00B53723"/>
    <w:rsid w:val="00B53B54"/>
    <w:rsid w:val="00B5492F"/>
    <w:rsid w:val="00B54F08"/>
    <w:rsid w:val="00B55FF9"/>
    <w:rsid w:val="00B5675D"/>
    <w:rsid w:val="00B56ABA"/>
    <w:rsid w:val="00B57480"/>
    <w:rsid w:val="00B57672"/>
    <w:rsid w:val="00B61007"/>
    <w:rsid w:val="00B61757"/>
    <w:rsid w:val="00B61C9E"/>
    <w:rsid w:val="00B630DA"/>
    <w:rsid w:val="00B638FF"/>
    <w:rsid w:val="00B63E72"/>
    <w:rsid w:val="00B64CEA"/>
    <w:rsid w:val="00B650BD"/>
    <w:rsid w:val="00B65FB0"/>
    <w:rsid w:val="00B663B0"/>
    <w:rsid w:val="00B66E71"/>
    <w:rsid w:val="00B7037B"/>
    <w:rsid w:val="00B70C74"/>
    <w:rsid w:val="00B732B7"/>
    <w:rsid w:val="00B736A0"/>
    <w:rsid w:val="00B75E3B"/>
    <w:rsid w:val="00B7636D"/>
    <w:rsid w:val="00B76EB3"/>
    <w:rsid w:val="00B80A16"/>
    <w:rsid w:val="00B80D59"/>
    <w:rsid w:val="00B81EBC"/>
    <w:rsid w:val="00B8207B"/>
    <w:rsid w:val="00B82C84"/>
    <w:rsid w:val="00B83783"/>
    <w:rsid w:val="00B83B03"/>
    <w:rsid w:val="00B84003"/>
    <w:rsid w:val="00B841FE"/>
    <w:rsid w:val="00B8479B"/>
    <w:rsid w:val="00B85F8F"/>
    <w:rsid w:val="00B87410"/>
    <w:rsid w:val="00B87514"/>
    <w:rsid w:val="00B87EAE"/>
    <w:rsid w:val="00B87F53"/>
    <w:rsid w:val="00B90A74"/>
    <w:rsid w:val="00B91A54"/>
    <w:rsid w:val="00B91B51"/>
    <w:rsid w:val="00B91D9F"/>
    <w:rsid w:val="00B928BE"/>
    <w:rsid w:val="00B93858"/>
    <w:rsid w:val="00B94740"/>
    <w:rsid w:val="00B96DBA"/>
    <w:rsid w:val="00B96F4B"/>
    <w:rsid w:val="00B972DD"/>
    <w:rsid w:val="00BA052A"/>
    <w:rsid w:val="00BA0703"/>
    <w:rsid w:val="00BA0937"/>
    <w:rsid w:val="00BA15D2"/>
    <w:rsid w:val="00BA4B0F"/>
    <w:rsid w:val="00BA4D27"/>
    <w:rsid w:val="00BA5074"/>
    <w:rsid w:val="00BA5279"/>
    <w:rsid w:val="00BA6847"/>
    <w:rsid w:val="00BA6E99"/>
    <w:rsid w:val="00BA72C4"/>
    <w:rsid w:val="00BA7FE5"/>
    <w:rsid w:val="00BB23E2"/>
    <w:rsid w:val="00BB49DD"/>
    <w:rsid w:val="00BB4A0F"/>
    <w:rsid w:val="00BB4C44"/>
    <w:rsid w:val="00BB510A"/>
    <w:rsid w:val="00BB582C"/>
    <w:rsid w:val="00BB5DB0"/>
    <w:rsid w:val="00BB630F"/>
    <w:rsid w:val="00BB6318"/>
    <w:rsid w:val="00BB6C9C"/>
    <w:rsid w:val="00BB7200"/>
    <w:rsid w:val="00BB7E66"/>
    <w:rsid w:val="00BC0A1C"/>
    <w:rsid w:val="00BC0C46"/>
    <w:rsid w:val="00BC23E9"/>
    <w:rsid w:val="00BC2B65"/>
    <w:rsid w:val="00BC2FE2"/>
    <w:rsid w:val="00BC32A3"/>
    <w:rsid w:val="00BC3837"/>
    <w:rsid w:val="00BC38F7"/>
    <w:rsid w:val="00BC3C02"/>
    <w:rsid w:val="00BC49CC"/>
    <w:rsid w:val="00BC6067"/>
    <w:rsid w:val="00BC6C48"/>
    <w:rsid w:val="00BC71A3"/>
    <w:rsid w:val="00BC73E7"/>
    <w:rsid w:val="00BC7921"/>
    <w:rsid w:val="00BC7B7A"/>
    <w:rsid w:val="00BD09C3"/>
    <w:rsid w:val="00BD0E32"/>
    <w:rsid w:val="00BD11CD"/>
    <w:rsid w:val="00BD1245"/>
    <w:rsid w:val="00BD1687"/>
    <w:rsid w:val="00BD1EA6"/>
    <w:rsid w:val="00BD20E4"/>
    <w:rsid w:val="00BD220B"/>
    <w:rsid w:val="00BD2352"/>
    <w:rsid w:val="00BD248C"/>
    <w:rsid w:val="00BD26EE"/>
    <w:rsid w:val="00BD2889"/>
    <w:rsid w:val="00BD29D9"/>
    <w:rsid w:val="00BD2D79"/>
    <w:rsid w:val="00BD34EB"/>
    <w:rsid w:val="00BD35F7"/>
    <w:rsid w:val="00BD44BF"/>
    <w:rsid w:val="00BD4749"/>
    <w:rsid w:val="00BD5916"/>
    <w:rsid w:val="00BD5B46"/>
    <w:rsid w:val="00BD6777"/>
    <w:rsid w:val="00BD67F1"/>
    <w:rsid w:val="00BE2774"/>
    <w:rsid w:val="00BE3080"/>
    <w:rsid w:val="00BE35D6"/>
    <w:rsid w:val="00BE37FF"/>
    <w:rsid w:val="00BE39DC"/>
    <w:rsid w:val="00BE46C6"/>
    <w:rsid w:val="00BE4AC0"/>
    <w:rsid w:val="00BE7DDC"/>
    <w:rsid w:val="00BE7F1D"/>
    <w:rsid w:val="00BE7FE5"/>
    <w:rsid w:val="00BF03E4"/>
    <w:rsid w:val="00BF064E"/>
    <w:rsid w:val="00BF0F41"/>
    <w:rsid w:val="00BF0FAE"/>
    <w:rsid w:val="00BF1274"/>
    <w:rsid w:val="00BF3B17"/>
    <w:rsid w:val="00BF3F4F"/>
    <w:rsid w:val="00BF59A4"/>
    <w:rsid w:val="00BF5C9E"/>
    <w:rsid w:val="00BF72AD"/>
    <w:rsid w:val="00C01CE8"/>
    <w:rsid w:val="00C01DE3"/>
    <w:rsid w:val="00C03413"/>
    <w:rsid w:val="00C04124"/>
    <w:rsid w:val="00C04665"/>
    <w:rsid w:val="00C04857"/>
    <w:rsid w:val="00C06559"/>
    <w:rsid w:val="00C06F26"/>
    <w:rsid w:val="00C10974"/>
    <w:rsid w:val="00C10B18"/>
    <w:rsid w:val="00C118EB"/>
    <w:rsid w:val="00C11C57"/>
    <w:rsid w:val="00C12AD2"/>
    <w:rsid w:val="00C12CC0"/>
    <w:rsid w:val="00C13060"/>
    <w:rsid w:val="00C13C14"/>
    <w:rsid w:val="00C14E3A"/>
    <w:rsid w:val="00C14E5B"/>
    <w:rsid w:val="00C16369"/>
    <w:rsid w:val="00C20A3E"/>
    <w:rsid w:val="00C20AD0"/>
    <w:rsid w:val="00C20F14"/>
    <w:rsid w:val="00C21C36"/>
    <w:rsid w:val="00C226BB"/>
    <w:rsid w:val="00C2352B"/>
    <w:rsid w:val="00C241B9"/>
    <w:rsid w:val="00C25D7B"/>
    <w:rsid w:val="00C30AED"/>
    <w:rsid w:val="00C30C27"/>
    <w:rsid w:val="00C314E6"/>
    <w:rsid w:val="00C343CF"/>
    <w:rsid w:val="00C345EB"/>
    <w:rsid w:val="00C34D79"/>
    <w:rsid w:val="00C35CDE"/>
    <w:rsid w:val="00C35E79"/>
    <w:rsid w:val="00C36CF5"/>
    <w:rsid w:val="00C41C9F"/>
    <w:rsid w:val="00C42252"/>
    <w:rsid w:val="00C44E2A"/>
    <w:rsid w:val="00C44EB2"/>
    <w:rsid w:val="00C469FA"/>
    <w:rsid w:val="00C47E63"/>
    <w:rsid w:val="00C52E26"/>
    <w:rsid w:val="00C550EE"/>
    <w:rsid w:val="00C552E6"/>
    <w:rsid w:val="00C55403"/>
    <w:rsid w:val="00C56151"/>
    <w:rsid w:val="00C57274"/>
    <w:rsid w:val="00C57D1E"/>
    <w:rsid w:val="00C6072C"/>
    <w:rsid w:val="00C60E00"/>
    <w:rsid w:val="00C6196F"/>
    <w:rsid w:val="00C61F57"/>
    <w:rsid w:val="00C6220B"/>
    <w:rsid w:val="00C62C01"/>
    <w:rsid w:val="00C63977"/>
    <w:rsid w:val="00C651AF"/>
    <w:rsid w:val="00C66E9E"/>
    <w:rsid w:val="00C6710A"/>
    <w:rsid w:val="00C673A9"/>
    <w:rsid w:val="00C703E7"/>
    <w:rsid w:val="00C720A8"/>
    <w:rsid w:val="00C73374"/>
    <w:rsid w:val="00C759E5"/>
    <w:rsid w:val="00C75D11"/>
    <w:rsid w:val="00C76B67"/>
    <w:rsid w:val="00C8075B"/>
    <w:rsid w:val="00C80760"/>
    <w:rsid w:val="00C818D5"/>
    <w:rsid w:val="00C825F5"/>
    <w:rsid w:val="00C82D0D"/>
    <w:rsid w:val="00C83FFD"/>
    <w:rsid w:val="00C84752"/>
    <w:rsid w:val="00C85129"/>
    <w:rsid w:val="00C860FC"/>
    <w:rsid w:val="00C86333"/>
    <w:rsid w:val="00C86510"/>
    <w:rsid w:val="00C86B79"/>
    <w:rsid w:val="00C86F03"/>
    <w:rsid w:val="00C87929"/>
    <w:rsid w:val="00C901D2"/>
    <w:rsid w:val="00C907A9"/>
    <w:rsid w:val="00C91201"/>
    <w:rsid w:val="00C9291A"/>
    <w:rsid w:val="00C936BC"/>
    <w:rsid w:val="00C9370A"/>
    <w:rsid w:val="00C95A55"/>
    <w:rsid w:val="00C9692E"/>
    <w:rsid w:val="00C96E4D"/>
    <w:rsid w:val="00C97A36"/>
    <w:rsid w:val="00CA0217"/>
    <w:rsid w:val="00CA0484"/>
    <w:rsid w:val="00CA0E49"/>
    <w:rsid w:val="00CA1575"/>
    <w:rsid w:val="00CA2752"/>
    <w:rsid w:val="00CA28C3"/>
    <w:rsid w:val="00CA2B91"/>
    <w:rsid w:val="00CA3AE1"/>
    <w:rsid w:val="00CA3F4F"/>
    <w:rsid w:val="00CA4048"/>
    <w:rsid w:val="00CA4499"/>
    <w:rsid w:val="00CA4DFD"/>
    <w:rsid w:val="00CA4E56"/>
    <w:rsid w:val="00CA5F50"/>
    <w:rsid w:val="00CA7267"/>
    <w:rsid w:val="00CA7777"/>
    <w:rsid w:val="00CA7C56"/>
    <w:rsid w:val="00CB1E5E"/>
    <w:rsid w:val="00CB1FE8"/>
    <w:rsid w:val="00CB3CEA"/>
    <w:rsid w:val="00CB5217"/>
    <w:rsid w:val="00CB5E32"/>
    <w:rsid w:val="00CB7672"/>
    <w:rsid w:val="00CC211E"/>
    <w:rsid w:val="00CC274D"/>
    <w:rsid w:val="00CC27FA"/>
    <w:rsid w:val="00CC3BEB"/>
    <w:rsid w:val="00CC59D5"/>
    <w:rsid w:val="00CC7C9A"/>
    <w:rsid w:val="00CC7DEE"/>
    <w:rsid w:val="00CD0488"/>
    <w:rsid w:val="00CD15C9"/>
    <w:rsid w:val="00CD2795"/>
    <w:rsid w:val="00CD3F08"/>
    <w:rsid w:val="00CD40E1"/>
    <w:rsid w:val="00CD43B4"/>
    <w:rsid w:val="00CD4506"/>
    <w:rsid w:val="00CD546B"/>
    <w:rsid w:val="00CD60CB"/>
    <w:rsid w:val="00CE133C"/>
    <w:rsid w:val="00CE2225"/>
    <w:rsid w:val="00CE277A"/>
    <w:rsid w:val="00CE30AB"/>
    <w:rsid w:val="00CE457E"/>
    <w:rsid w:val="00CE699E"/>
    <w:rsid w:val="00CE7C5D"/>
    <w:rsid w:val="00CF0202"/>
    <w:rsid w:val="00CF0F16"/>
    <w:rsid w:val="00CF1AF5"/>
    <w:rsid w:val="00CF1BDC"/>
    <w:rsid w:val="00CF2B8A"/>
    <w:rsid w:val="00CF3C51"/>
    <w:rsid w:val="00CF6C9C"/>
    <w:rsid w:val="00CF6E2E"/>
    <w:rsid w:val="00D00397"/>
    <w:rsid w:val="00D01A26"/>
    <w:rsid w:val="00D024D3"/>
    <w:rsid w:val="00D02F54"/>
    <w:rsid w:val="00D030CD"/>
    <w:rsid w:val="00D03AE2"/>
    <w:rsid w:val="00D05850"/>
    <w:rsid w:val="00D0678E"/>
    <w:rsid w:val="00D07342"/>
    <w:rsid w:val="00D07764"/>
    <w:rsid w:val="00D102B2"/>
    <w:rsid w:val="00D10A3E"/>
    <w:rsid w:val="00D10F9E"/>
    <w:rsid w:val="00D112B8"/>
    <w:rsid w:val="00D1130B"/>
    <w:rsid w:val="00D1256D"/>
    <w:rsid w:val="00D1290C"/>
    <w:rsid w:val="00D13272"/>
    <w:rsid w:val="00D13E05"/>
    <w:rsid w:val="00D16E23"/>
    <w:rsid w:val="00D17638"/>
    <w:rsid w:val="00D17D96"/>
    <w:rsid w:val="00D208F9"/>
    <w:rsid w:val="00D20B20"/>
    <w:rsid w:val="00D20F04"/>
    <w:rsid w:val="00D2152C"/>
    <w:rsid w:val="00D22AA6"/>
    <w:rsid w:val="00D23920"/>
    <w:rsid w:val="00D23E2D"/>
    <w:rsid w:val="00D25056"/>
    <w:rsid w:val="00D252D7"/>
    <w:rsid w:val="00D26C5C"/>
    <w:rsid w:val="00D26ECE"/>
    <w:rsid w:val="00D271B6"/>
    <w:rsid w:val="00D30586"/>
    <w:rsid w:val="00D31572"/>
    <w:rsid w:val="00D31781"/>
    <w:rsid w:val="00D32291"/>
    <w:rsid w:val="00D325FB"/>
    <w:rsid w:val="00D32B60"/>
    <w:rsid w:val="00D335F8"/>
    <w:rsid w:val="00D33ADC"/>
    <w:rsid w:val="00D3579A"/>
    <w:rsid w:val="00D359F7"/>
    <w:rsid w:val="00D36C40"/>
    <w:rsid w:val="00D36D03"/>
    <w:rsid w:val="00D36D34"/>
    <w:rsid w:val="00D36DBC"/>
    <w:rsid w:val="00D379C3"/>
    <w:rsid w:val="00D37CD0"/>
    <w:rsid w:val="00D37FE4"/>
    <w:rsid w:val="00D4109C"/>
    <w:rsid w:val="00D415CF"/>
    <w:rsid w:val="00D41CCE"/>
    <w:rsid w:val="00D422EC"/>
    <w:rsid w:val="00D42AC4"/>
    <w:rsid w:val="00D444E3"/>
    <w:rsid w:val="00D44D4D"/>
    <w:rsid w:val="00D45F2E"/>
    <w:rsid w:val="00D47140"/>
    <w:rsid w:val="00D47C81"/>
    <w:rsid w:val="00D5044D"/>
    <w:rsid w:val="00D510F2"/>
    <w:rsid w:val="00D516E0"/>
    <w:rsid w:val="00D51E1C"/>
    <w:rsid w:val="00D53C67"/>
    <w:rsid w:val="00D53E4F"/>
    <w:rsid w:val="00D55DCB"/>
    <w:rsid w:val="00D55EAF"/>
    <w:rsid w:val="00D5634B"/>
    <w:rsid w:val="00D56535"/>
    <w:rsid w:val="00D566A8"/>
    <w:rsid w:val="00D5795B"/>
    <w:rsid w:val="00D579A6"/>
    <w:rsid w:val="00D57CF6"/>
    <w:rsid w:val="00D602C3"/>
    <w:rsid w:val="00D615F9"/>
    <w:rsid w:val="00D62977"/>
    <w:rsid w:val="00D635C0"/>
    <w:rsid w:val="00D63D44"/>
    <w:rsid w:val="00D6401F"/>
    <w:rsid w:val="00D64A71"/>
    <w:rsid w:val="00D64B8C"/>
    <w:rsid w:val="00D656F7"/>
    <w:rsid w:val="00D66BA8"/>
    <w:rsid w:val="00D71231"/>
    <w:rsid w:val="00D71339"/>
    <w:rsid w:val="00D73547"/>
    <w:rsid w:val="00D73DF1"/>
    <w:rsid w:val="00D743C2"/>
    <w:rsid w:val="00D74ED7"/>
    <w:rsid w:val="00D773D0"/>
    <w:rsid w:val="00D773F8"/>
    <w:rsid w:val="00D80503"/>
    <w:rsid w:val="00D80A38"/>
    <w:rsid w:val="00D80EB2"/>
    <w:rsid w:val="00D815C6"/>
    <w:rsid w:val="00D81BEA"/>
    <w:rsid w:val="00D81FB1"/>
    <w:rsid w:val="00D82550"/>
    <w:rsid w:val="00D8278D"/>
    <w:rsid w:val="00D830CB"/>
    <w:rsid w:val="00D8345C"/>
    <w:rsid w:val="00D83A72"/>
    <w:rsid w:val="00D83F2A"/>
    <w:rsid w:val="00D854C4"/>
    <w:rsid w:val="00D86515"/>
    <w:rsid w:val="00D86845"/>
    <w:rsid w:val="00D86C92"/>
    <w:rsid w:val="00D86E3C"/>
    <w:rsid w:val="00D86FA0"/>
    <w:rsid w:val="00D9014A"/>
    <w:rsid w:val="00D901C2"/>
    <w:rsid w:val="00D9020D"/>
    <w:rsid w:val="00D91BF2"/>
    <w:rsid w:val="00D929F8"/>
    <w:rsid w:val="00D92C69"/>
    <w:rsid w:val="00D94A00"/>
    <w:rsid w:val="00D94E7F"/>
    <w:rsid w:val="00D9602C"/>
    <w:rsid w:val="00D96407"/>
    <w:rsid w:val="00D96A81"/>
    <w:rsid w:val="00DA05E8"/>
    <w:rsid w:val="00DA065C"/>
    <w:rsid w:val="00DA08DF"/>
    <w:rsid w:val="00DA0F55"/>
    <w:rsid w:val="00DA17D0"/>
    <w:rsid w:val="00DA1A7C"/>
    <w:rsid w:val="00DA1F25"/>
    <w:rsid w:val="00DA28DF"/>
    <w:rsid w:val="00DA3778"/>
    <w:rsid w:val="00DA483D"/>
    <w:rsid w:val="00DA5F8B"/>
    <w:rsid w:val="00DA6516"/>
    <w:rsid w:val="00DA678E"/>
    <w:rsid w:val="00DB00E8"/>
    <w:rsid w:val="00DB169B"/>
    <w:rsid w:val="00DB1745"/>
    <w:rsid w:val="00DB1AAB"/>
    <w:rsid w:val="00DB3366"/>
    <w:rsid w:val="00DB5CEA"/>
    <w:rsid w:val="00DB655B"/>
    <w:rsid w:val="00DC0285"/>
    <w:rsid w:val="00DC1D21"/>
    <w:rsid w:val="00DC33D4"/>
    <w:rsid w:val="00DC3DCD"/>
    <w:rsid w:val="00DC45E5"/>
    <w:rsid w:val="00DC4E99"/>
    <w:rsid w:val="00DC60B0"/>
    <w:rsid w:val="00DC729A"/>
    <w:rsid w:val="00DD13CD"/>
    <w:rsid w:val="00DD17EE"/>
    <w:rsid w:val="00DD29C5"/>
    <w:rsid w:val="00DD2B11"/>
    <w:rsid w:val="00DD3232"/>
    <w:rsid w:val="00DD330B"/>
    <w:rsid w:val="00DD3BE6"/>
    <w:rsid w:val="00DD3C47"/>
    <w:rsid w:val="00DD3D71"/>
    <w:rsid w:val="00DD4306"/>
    <w:rsid w:val="00DD46FB"/>
    <w:rsid w:val="00DD47B5"/>
    <w:rsid w:val="00DD4800"/>
    <w:rsid w:val="00DD53DB"/>
    <w:rsid w:val="00DD55B3"/>
    <w:rsid w:val="00DD69C6"/>
    <w:rsid w:val="00DD7919"/>
    <w:rsid w:val="00DD7D13"/>
    <w:rsid w:val="00DE01E8"/>
    <w:rsid w:val="00DE0734"/>
    <w:rsid w:val="00DE1118"/>
    <w:rsid w:val="00DE17FE"/>
    <w:rsid w:val="00DE2F05"/>
    <w:rsid w:val="00DE37C3"/>
    <w:rsid w:val="00DE4E06"/>
    <w:rsid w:val="00DE5134"/>
    <w:rsid w:val="00DE5833"/>
    <w:rsid w:val="00DE6807"/>
    <w:rsid w:val="00DE72EC"/>
    <w:rsid w:val="00DF19E3"/>
    <w:rsid w:val="00DF25BD"/>
    <w:rsid w:val="00DF2839"/>
    <w:rsid w:val="00DF470E"/>
    <w:rsid w:val="00DF5E58"/>
    <w:rsid w:val="00DF69D0"/>
    <w:rsid w:val="00DF71A8"/>
    <w:rsid w:val="00DF7991"/>
    <w:rsid w:val="00DF7AF5"/>
    <w:rsid w:val="00E00248"/>
    <w:rsid w:val="00E0140C"/>
    <w:rsid w:val="00E01626"/>
    <w:rsid w:val="00E01706"/>
    <w:rsid w:val="00E01EF3"/>
    <w:rsid w:val="00E01FF4"/>
    <w:rsid w:val="00E02306"/>
    <w:rsid w:val="00E02FA2"/>
    <w:rsid w:val="00E048E6"/>
    <w:rsid w:val="00E050C1"/>
    <w:rsid w:val="00E05A99"/>
    <w:rsid w:val="00E073F4"/>
    <w:rsid w:val="00E076A3"/>
    <w:rsid w:val="00E07A1C"/>
    <w:rsid w:val="00E07A70"/>
    <w:rsid w:val="00E11EE7"/>
    <w:rsid w:val="00E12794"/>
    <w:rsid w:val="00E13593"/>
    <w:rsid w:val="00E16E28"/>
    <w:rsid w:val="00E16F6F"/>
    <w:rsid w:val="00E178F0"/>
    <w:rsid w:val="00E17B45"/>
    <w:rsid w:val="00E212F0"/>
    <w:rsid w:val="00E21CCE"/>
    <w:rsid w:val="00E22229"/>
    <w:rsid w:val="00E22502"/>
    <w:rsid w:val="00E23785"/>
    <w:rsid w:val="00E2531E"/>
    <w:rsid w:val="00E26821"/>
    <w:rsid w:val="00E27664"/>
    <w:rsid w:val="00E30157"/>
    <w:rsid w:val="00E30188"/>
    <w:rsid w:val="00E30369"/>
    <w:rsid w:val="00E30444"/>
    <w:rsid w:val="00E3051B"/>
    <w:rsid w:val="00E3054D"/>
    <w:rsid w:val="00E30EA9"/>
    <w:rsid w:val="00E311AB"/>
    <w:rsid w:val="00E31513"/>
    <w:rsid w:val="00E32AA1"/>
    <w:rsid w:val="00E33C4C"/>
    <w:rsid w:val="00E33D34"/>
    <w:rsid w:val="00E33DFC"/>
    <w:rsid w:val="00E33F18"/>
    <w:rsid w:val="00E34461"/>
    <w:rsid w:val="00E34800"/>
    <w:rsid w:val="00E34972"/>
    <w:rsid w:val="00E34F76"/>
    <w:rsid w:val="00E34F83"/>
    <w:rsid w:val="00E37276"/>
    <w:rsid w:val="00E37C2D"/>
    <w:rsid w:val="00E37D94"/>
    <w:rsid w:val="00E42122"/>
    <w:rsid w:val="00E42DDF"/>
    <w:rsid w:val="00E430BE"/>
    <w:rsid w:val="00E43379"/>
    <w:rsid w:val="00E433BB"/>
    <w:rsid w:val="00E434C2"/>
    <w:rsid w:val="00E43B30"/>
    <w:rsid w:val="00E44319"/>
    <w:rsid w:val="00E4540C"/>
    <w:rsid w:val="00E4589C"/>
    <w:rsid w:val="00E46184"/>
    <w:rsid w:val="00E463BE"/>
    <w:rsid w:val="00E46583"/>
    <w:rsid w:val="00E4662E"/>
    <w:rsid w:val="00E46ED6"/>
    <w:rsid w:val="00E4735F"/>
    <w:rsid w:val="00E47BA7"/>
    <w:rsid w:val="00E47DC9"/>
    <w:rsid w:val="00E50538"/>
    <w:rsid w:val="00E51167"/>
    <w:rsid w:val="00E51691"/>
    <w:rsid w:val="00E52171"/>
    <w:rsid w:val="00E52252"/>
    <w:rsid w:val="00E52C78"/>
    <w:rsid w:val="00E53908"/>
    <w:rsid w:val="00E55D0E"/>
    <w:rsid w:val="00E567A4"/>
    <w:rsid w:val="00E56AAE"/>
    <w:rsid w:val="00E570EC"/>
    <w:rsid w:val="00E571D8"/>
    <w:rsid w:val="00E575F4"/>
    <w:rsid w:val="00E57E3D"/>
    <w:rsid w:val="00E601A4"/>
    <w:rsid w:val="00E61B80"/>
    <w:rsid w:val="00E6454C"/>
    <w:rsid w:val="00E645BB"/>
    <w:rsid w:val="00E653FE"/>
    <w:rsid w:val="00E654E9"/>
    <w:rsid w:val="00E65FDE"/>
    <w:rsid w:val="00E66C94"/>
    <w:rsid w:val="00E67ECF"/>
    <w:rsid w:val="00E7010C"/>
    <w:rsid w:val="00E70353"/>
    <w:rsid w:val="00E70A98"/>
    <w:rsid w:val="00E70E1B"/>
    <w:rsid w:val="00E714B9"/>
    <w:rsid w:val="00E72B6C"/>
    <w:rsid w:val="00E730C1"/>
    <w:rsid w:val="00E737B7"/>
    <w:rsid w:val="00E74A17"/>
    <w:rsid w:val="00E7648B"/>
    <w:rsid w:val="00E7661D"/>
    <w:rsid w:val="00E76DE3"/>
    <w:rsid w:val="00E76F42"/>
    <w:rsid w:val="00E7799F"/>
    <w:rsid w:val="00E818FA"/>
    <w:rsid w:val="00E81B6A"/>
    <w:rsid w:val="00E81E8C"/>
    <w:rsid w:val="00E81F29"/>
    <w:rsid w:val="00E82B61"/>
    <w:rsid w:val="00E82E2E"/>
    <w:rsid w:val="00E83D67"/>
    <w:rsid w:val="00E8601F"/>
    <w:rsid w:val="00E8667F"/>
    <w:rsid w:val="00E872D1"/>
    <w:rsid w:val="00E874B3"/>
    <w:rsid w:val="00E875CC"/>
    <w:rsid w:val="00E879CC"/>
    <w:rsid w:val="00E90075"/>
    <w:rsid w:val="00E92C12"/>
    <w:rsid w:val="00E93EA0"/>
    <w:rsid w:val="00E9429E"/>
    <w:rsid w:val="00E94310"/>
    <w:rsid w:val="00E94570"/>
    <w:rsid w:val="00E94733"/>
    <w:rsid w:val="00E950FB"/>
    <w:rsid w:val="00E95273"/>
    <w:rsid w:val="00E95584"/>
    <w:rsid w:val="00E9578B"/>
    <w:rsid w:val="00E9647C"/>
    <w:rsid w:val="00E96775"/>
    <w:rsid w:val="00E96827"/>
    <w:rsid w:val="00E96AC8"/>
    <w:rsid w:val="00E96CC4"/>
    <w:rsid w:val="00E96F3D"/>
    <w:rsid w:val="00E97E2D"/>
    <w:rsid w:val="00E97E2E"/>
    <w:rsid w:val="00E97E53"/>
    <w:rsid w:val="00EA04BC"/>
    <w:rsid w:val="00EA09B2"/>
    <w:rsid w:val="00EA09BB"/>
    <w:rsid w:val="00EA2A42"/>
    <w:rsid w:val="00EA36C3"/>
    <w:rsid w:val="00EA3CC0"/>
    <w:rsid w:val="00EA4FB4"/>
    <w:rsid w:val="00EA6721"/>
    <w:rsid w:val="00EA683E"/>
    <w:rsid w:val="00EA6EC8"/>
    <w:rsid w:val="00EA7C4E"/>
    <w:rsid w:val="00EB00DF"/>
    <w:rsid w:val="00EB0590"/>
    <w:rsid w:val="00EB0A48"/>
    <w:rsid w:val="00EB202A"/>
    <w:rsid w:val="00EB27E5"/>
    <w:rsid w:val="00EB2AB5"/>
    <w:rsid w:val="00EB3134"/>
    <w:rsid w:val="00EB3B51"/>
    <w:rsid w:val="00EB589D"/>
    <w:rsid w:val="00EB669C"/>
    <w:rsid w:val="00EB6782"/>
    <w:rsid w:val="00EB76D8"/>
    <w:rsid w:val="00EB7E0A"/>
    <w:rsid w:val="00EC0593"/>
    <w:rsid w:val="00EC17C8"/>
    <w:rsid w:val="00EC190F"/>
    <w:rsid w:val="00EC23FD"/>
    <w:rsid w:val="00EC25C8"/>
    <w:rsid w:val="00EC28B0"/>
    <w:rsid w:val="00EC2F41"/>
    <w:rsid w:val="00EC311A"/>
    <w:rsid w:val="00EC34C4"/>
    <w:rsid w:val="00EC7DB3"/>
    <w:rsid w:val="00ED038B"/>
    <w:rsid w:val="00ED04B6"/>
    <w:rsid w:val="00ED0F0C"/>
    <w:rsid w:val="00ED13BD"/>
    <w:rsid w:val="00ED1519"/>
    <w:rsid w:val="00ED1E10"/>
    <w:rsid w:val="00ED1E5F"/>
    <w:rsid w:val="00ED2853"/>
    <w:rsid w:val="00ED2A90"/>
    <w:rsid w:val="00ED3EBD"/>
    <w:rsid w:val="00ED4EB5"/>
    <w:rsid w:val="00ED504B"/>
    <w:rsid w:val="00ED591C"/>
    <w:rsid w:val="00ED6805"/>
    <w:rsid w:val="00ED690B"/>
    <w:rsid w:val="00ED6C3B"/>
    <w:rsid w:val="00EE024E"/>
    <w:rsid w:val="00EE109D"/>
    <w:rsid w:val="00EE1A68"/>
    <w:rsid w:val="00EE2A5A"/>
    <w:rsid w:val="00EE34FB"/>
    <w:rsid w:val="00EE3A52"/>
    <w:rsid w:val="00EE3F92"/>
    <w:rsid w:val="00EE443F"/>
    <w:rsid w:val="00EE4900"/>
    <w:rsid w:val="00EE5826"/>
    <w:rsid w:val="00EE6ED7"/>
    <w:rsid w:val="00EE7B9B"/>
    <w:rsid w:val="00EE7FA8"/>
    <w:rsid w:val="00EF0CED"/>
    <w:rsid w:val="00EF15BD"/>
    <w:rsid w:val="00EF1A6F"/>
    <w:rsid w:val="00EF1B3E"/>
    <w:rsid w:val="00EF1B5B"/>
    <w:rsid w:val="00EF228D"/>
    <w:rsid w:val="00EF3349"/>
    <w:rsid w:val="00EF34F9"/>
    <w:rsid w:val="00EF4ECD"/>
    <w:rsid w:val="00EF5D3D"/>
    <w:rsid w:val="00EF6DEF"/>
    <w:rsid w:val="00EF783A"/>
    <w:rsid w:val="00F00714"/>
    <w:rsid w:val="00F01B80"/>
    <w:rsid w:val="00F0212E"/>
    <w:rsid w:val="00F02350"/>
    <w:rsid w:val="00F029C2"/>
    <w:rsid w:val="00F031AD"/>
    <w:rsid w:val="00F042C8"/>
    <w:rsid w:val="00F04770"/>
    <w:rsid w:val="00F047CE"/>
    <w:rsid w:val="00F050E9"/>
    <w:rsid w:val="00F0522C"/>
    <w:rsid w:val="00F05665"/>
    <w:rsid w:val="00F06A57"/>
    <w:rsid w:val="00F07049"/>
    <w:rsid w:val="00F0706C"/>
    <w:rsid w:val="00F079CD"/>
    <w:rsid w:val="00F07BEF"/>
    <w:rsid w:val="00F07C78"/>
    <w:rsid w:val="00F10379"/>
    <w:rsid w:val="00F10508"/>
    <w:rsid w:val="00F11F27"/>
    <w:rsid w:val="00F122BC"/>
    <w:rsid w:val="00F12E54"/>
    <w:rsid w:val="00F13829"/>
    <w:rsid w:val="00F1430C"/>
    <w:rsid w:val="00F14338"/>
    <w:rsid w:val="00F14612"/>
    <w:rsid w:val="00F147E9"/>
    <w:rsid w:val="00F14D19"/>
    <w:rsid w:val="00F15493"/>
    <w:rsid w:val="00F16659"/>
    <w:rsid w:val="00F2274B"/>
    <w:rsid w:val="00F22C0C"/>
    <w:rsid w:val="00F2302B"/>
    <w:rsid w:val="00F23BF0"/>
    <w:rsid w:val="00F23E96"/>
    <w:rsid w:val="00F248A4"/>
    <w:rsid w:val="00F24E41"/>
    <w:rsid w:val="00F252CF"/>
    <w:rsid w:val="00F25485"/>
    <w:rsid w:val="00F2572B"/>
    <w:rsid w:val="00F25772"/>
    <w:rsid w:val="00F26636"/>
    <w:rsid w:val="00F26B1C"/>
    <w:rsid w:val="00F271A4"/>
    <w:rsid w:val="00F2730C"/>
    <w:rsid w:val="00F27472"/>
    <w:rsid w:val="00F27CBB"/>
    <w:rsid w:val="00F30B53"/>
    <w:rsid w:val="00F31B59"/>
    <w:rsid w:val="00F31D7C"/>
    <w:rsid w:val="00F3227F"/>
    <w:rsid w:val="00F32329"/>
    <w:rsid w:val="00F3246D"/>
    <w:rsid w:val="00F32A5C"/>
    <w:rsid w:val="00F32EE8"/>
    <w:rsid w:val="00F3376B"/>
    <w:rsid w:val="00F339ED"/>
    <w:rsid w:val="00F347B2"/>
    <w:rsid w:val="00F348AD"/>
    <w:rsid w:val="00F36154"/>
    <w:rsid w:val="00F36E3F"/>
    <w:rsid w:val="00F37203"/>
    <w:rsid w:val="00F37463"/>
    <w:rsid w:val="00F37BA1"/>
    <w:rsid w:val="00F4036E"/>
    <w:rsid w:val="00F408E2"/>
    <w:rsid w:val="00F41463"/>
    <w:rsid w:val="00F4204B"/>
    <w:rsid w:val="00F424B5"/>
    <w:rsid w:val="00F424E6"/>
    <w:rsid w:val="00F42CE1"/>
    <w:rsid w:val="00F44116"/>
    <w:rsid w:val="00F44773"/>
    <w:rsid w:val="00F447DB"/>
    <w:rsid w:val="00F449A8"/>
    <w:rsid w:val="00F45621"/>
    <w:rsid w:val="00F45E40"/>
    <w:rsid w:val="00F4757D"/>
    <w:rsid w:val="00F50137"/>
    <w:rsid w:val="00F50844"/>
    <w:rsid w:val="00F50AE1"/>
    <w:rsid w:val="00F50B93"/>
    <w:rsid w:val="00F51285"/>
    <w:rsid w:val="00F52F1F"/>
    <w:rsid w:val="00F534D2"/>
    <w:rsid w:val="00F53868"/>
    <w:rsid w:val="00F54AA3"/>
    <w:rsid w:val="00F55D3A"/>
    <w:rsid w:val="00F56224"/>
    <w:rsid w:val="00F5641C"/>
    <w:rsid w:val="00F57A60"/>
    <w:rsid w:val="00F57EA5"/>
    <w:rsid w:val="00F57EAE"/>
    <w:rsid w:val="00F601A2"/>
    <w:rsid w:val="00F60663"/>
    <w:rsid w:val="00F61DCF"/>
    <w:rsid w:val="00F61EF4"/>
    <w:rsid w:val="00F62DBA"/>
    <w:rsid w:val="00F63111"/>
    <w:rsid w:val="00F636DF"/>
    <w:rsid w:val="00F63E63"/>
    <w:rsid w:val="00F63E67"/>
    <w:rsid w:val="00F63FB9"/>
    <w:rsid w:val="00F6445B"/>
    <w:rsid w:val="00F6585F"/>
    <w:rsid w:val="00F65E82"/>
    <w:rsid w:val="00F677B5"/>
    <w:rsid w:val="00F71B1F"/>
    <w:rsid w:val="00F72B51"/>
    <w:rsid w:val="00F72BB6"/>
    <w:rsid w:val="00F7439A"/>
    <w:rsid w:val="00F744BA"/>
    <w:rsid w:val="00F74E70"/>
    <w:rsid w:val="00F76C37"/>
    <w:rsid w:val="00F82A92"/>
    <w:rsid w:val="00F82B03"/>
    <w:rsid w:val="00F84316"/>
    <w:rsid w:val="00F84421"/>
    <w:rsid w:val="00F844EE"/>
    <w:rsid w:val="00F84A0D"/>
    <w:rsid w:val="00F854E7"/>
    <w:rsid w:val="00F8761A"/>
    <w:rsid w:val="00F8763C"/>
    <w:rsid w:val="00F87B75"/>
    <w:rsid w:val="00F91D75"/>
    <w:rsid w:val="00F91DC3"/>
    <w:rsid w:val="00F9622E"/>
    <w:rsid w:val="00F96980"/>
    <w:rsid w:val="00F96D6A"/>
    <w:rsid w:val="00F9744A"/>
    <w:rsid w:val="00FA02E2"/>
    <w:rsid w:val="00FA1A9E"/>
    <w:rsid w:val="00FA1B4A"/>
    <w:rsid w:val="00FA22BB"/>
    <w:rsid w:val="00FA2783"/>
    <w:rsid w:val="00FA2C08"/>
    <w:rsid w:val="00FA37B4"/>
    <w:rsid w:val="00FA4D0B"/>
    <w:rsid w:val="00FA54E4"/>
    <w:rsid w:val="00FA6197"/>
    <w:rsid w:val="00FA6222"/>
    <w:rsid w:val="00FA6427"/>
    <w:rsid w:val="00FA66B7"/>
    <w:rsid w:val="00FA678A"/>
    <w:rsid w:val="00FA7BA8"/>
    <w:rsid w:val="00FA7D7B"/>
    <w:rsid w:val="00FB06C0"/>
    <w:rsid w:val="00FB132B"/>
    <w:rsid w:val="00FB1576"/>
    <w:rsid w:val="00FB1BA9"/>
    <w:rsid w:val="00FB1FB2"/>
    <w:rsid w:val="00FB2048"/>
    <w:rsid w:val="00FB24BF"/>
    <w:rsid w:val="00FB288E"/>
    <w:rsid w:val="00FB38CB"/>
    <w:rsid w:val="00FB47E4"/>
    <w:rsid w:val="00FB52E5"/>
    <w:rsid w:val="00FB54C3"/>
    <w:rsid w:val="00FB5DB1"/>
    <w:rsid w:val="00FB6B53"/>
    <w:rsid w:val="00FB7E00"/>
    <w:rsid w:val="00FC02BA"/>
    <w:rsid w:val="00FC0C74"/>
    <w:rsid w:val="00FC16A6"/>
    <w:rsid w:val="00FC224B"/>
    <w:rsid w:val="00FC25C8"/>
    <w:rsid w:val="00FC2C41"/>
    <w:rsid w:val="00FC2D8B"/>
    <w:rsid w:val="00FC3510"/>
    <w:rsid w:val="00FC3806"/>
    <w:rsid w:val="00FC39CC"/>
    <w:rsid w:val="00FC3A84"/>
    <w:rsid w:val="00FC4626"/>
    <w:rsid w:val="00FC4A6B"/>
    <w:rsid w:val="00FC4D4B"/>
    <w:rsid w:val="00FC5440"/>
    <w:rsid w:val="00FC64AF"/>
    <w:rsid w:val="00FC661A"/>
    <w:rsid w:val="00FD05BB"/>
    <w:rsid w:val="00FD13A7"/>
    <w:rsid w:val="00FD1870"/>
    <w:rsid w:val="00FD233C"/>
    <w:rsid w:val="00FD23B6"/>
    <w:rsid w:val="00FD27C9"/>
    <w:rsid w:val="00FD2F25"/>
    <w:rsid w:val="00FD3922"/>
    <w:rsid w:val="00FD3A55"/>
    <w:rsid w:val="00FD4A9C"/>
    <w:rsid w:val="00FD53BE"/>
    <w:rsid w:val="00FD5472"/>
    <w:rsid w:val="00FD554C"/>
    <w:rsid w:val="00FD5D5F"/>
    <w:rsid w:val="00FD5E4E"/>
    <w:rsid w:val="00FD73E2"/>
    <w:rsid w:val="00FE0271"/>
    <w:rsid w:val="00FE18CB"/>
    <w:rsid w:val="00FE1B2A"/>
    <w:rsid w:val="00FE1DE8"/>
    <w:rsid w:val="00FE2B6E"/>
    <w:rsid w:val="00FE2CF7"/>
    <w:rsid w:val="00FE394D"/>
    <w:rsid w:val="00FE3C26"/>
    <w:rsid w:val="00FE4B76"/>
    <w:rsid w:val="00FE4D69"/>
    <w:rsid w:val="00FE5521"/>
    <w:rsid w:val="00FE592E"/>
    <w:rsid w:val="00FE59EC"/>
    <w:rsid w:val="00FE6427"/>
    <w:rsid w:val="00FE666E"/>
    <w:rsid w:val="00FE6DEB"/>
    <w:rsid w:val="00FE6F24"/>
    <w:rsid w:val="00FE7282"/>
    <w:rsid w:val="00FF1848"/>
    <w:rsid w:val="00FF249B"/>
    <w:rsid w:val="00FF3442"/>
    <w:rsid w:val="00FF4F0F"/>
    <w:rsid w:val="00FF5716"/>
    <w:rsid w:val="00FF650F"/>
    <w:rsid w:val="00FF732D"/>
    <w:rsid w:val="00FF7E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98E1C"/>
  <w15:chartTrackingRefBased/>
  <w15:docId w15:val="{EAAAC84D-7489-4A40-BA3A-C165B77FA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579C"/>
    <w:pPr>
      <w:spacing w:after="200" w:line="276"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3E5463"/>
    <w:pPr>
      <w:spacing w:after="0" w:line="240" w:lineRule="auto"/>
    </w:pPr>
    <w:rPr>
      <w:rFonts w:eastAsiaTheme="minorEastAsia"/>
      <w:lang w:eastAsia="lt-LT"/>
    </w:r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9E3DA9"/>
    <w:rPr>
      <w:sz w:val="16"/>
      <w:szCs w:val="16"/>
    </w:rPr>
  </w:style>
  <w:style w:type="paragraph" w:styleId="CommentText">
    <w:name w:val="annotation text"/>
    <w:basedOn w:val="Normal"/>
    <w:link w:val="CommentTextChar"/>
    <w:uiPriority w:val="99"/>
    <w:unhideWhenUsed/>
    <w:rsid w:val="009E3DA9"/>
    <w:pPr>
      <w:spacing w:line="240" w:lineRule="auto"/>
    </w:pPr>
    <w:rPr>
      <w:sz w:val="20"/>
      <w:szCs w:val="20"/>
    </w:rPr>
  </w:style>
  <w:style w:type="character" w:customStyle="1" w:styleId="CommentTextChar">
    <w:name w:val="Comment Text Char"/>
    <w:basedOn w:val="DefaultParagraphFont"/>
    <w:link w:val="CommentText"/>
    <w:uiPriority w:val="99"/>
    <w:rsid w:val="009E3DA9"/>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E3DA9"/>
    <w:rPr>
      <w:b/>
      <w:bCs/>
    </w:rPr>
  </w:style>
  <w:style w:type="character" w:customStyle="1" w:styleId="CommentSubjectChar">
    <w:name w:val="Comment Subject Char"/>
    <w:basedOn w:val="CommentTextChar"/>
    <w:link w:val="CommentSubject"/>
    <w:uiPriority w:val="99"/>
    <w:semiHidden/>
    <w:rsid w:val="009E3DA9"/>
    <w:rPr>
      <w:rFonts w:ascii="Times New Roman" w:eastAsia="Calibri" w:hAnsi="Times New Roman" w:cs="Times New Roman"/>
      <w:b/>
      <w:bCs/>
      <w:sz w:val="20"/>
      <w:szCs w:val="20"/>
    </w:rPr>
  </w:style>
  <w:style w:type="character" w:styleId="Hyperlink">
    <w:name w:val="Hyperlink"/>
    <w:basedOn w:val="DefaultParagraphFont"/>
    <w:uiPriority w:val="99"/>
    <w:unhideWhenUsed/>
    <w:rsid w:val="00FA22BB"/>
    <w:rPr>
      <w:color w:val="0563C1" w:themeColor="hyperlink"/>
      <w:u w:val="single"/>
    </w:rPr>
  </w:style>
  <w:style w:type="character" w:styleId="UnresolvedMention">
    <w:name w:val="Unresolved Mention"/>
    <w:basedOn w:val="DefaultParagraphFont"/>
    <w:uiPriority w:val="99"/>
    <w:semiHidden/>
    <w:unhideWhenUsed/>
    <w:rsid w:val="00FA22BB"/>
    <w:rPr>
      <w:color w:val="605E5C"/>
      <w:shd w:val="clear" w:color="auto" w:fill="E1DFDD"/>
    </w:rPr>
  </w:style>
  <w:style w:type="paragraph" w:styleId="Revision">
    <w:name w:val="Revision"/>
    <w:hidden/>
    <w:uiPriority w:val="99"/>
    <w:semiHidden/>
    <w:rsid w:val="0050375D"/>
    <w:pPr>
      <w:spacing w:after="0" w:line="240" w:lineRule="auto"/>
    </w:pPr>
    <w:rPr>
      <w:rFonts w:ascii="Times New Roman" w:eastAsia="Calibri" w:hAnsi="Times New Roman" w:cs="Times New Roman"/>
      <w:sz w:val="24"/>
    </w:rPr>
  </w:style>
  <w:style w:type="paragraph" w:styleId="ListParagraph">
    <w:name w:val="List Paragraph"/>
    <w:basedOn w:val="Normal"/>
    <w:uiPriority w:val="34"/>
    <w:qFormat/>
    <w:rsid w:val="00FA4D0B"/>
    <w:pPr>
      <w:ind w:left="720"/>
      <w:contextualSpacing/>
    </w:pPr>
  </w:style>
  <w:style w:type="paragraph" w:styleId="Header">
    <w:name w:val="header"/>
    <w:basedOn w:val="Normal"/>
    <w:link w:val="HeaderChar"/>
    <w:uiPriority w:val="99"/>
    <w:unhideWhenUsed/>
    <w:rsid w:val="001559EA"/>
    <w:pPr>
      <w:tabs>
        <w:tab w:val="center" w:pos="4986"/>
        <w:tab w:val="right" w:pos="9972"/>
      </w:tabs>
      <w:spacing w:after="0" w:line="240" w:lineRule="auto"/>
    </w:pPr>
  </w:style>
  <w:style w:type="character" w:customStyle="1" w:styleId="HeaderChar">
    <w:name w:val="Header Char"/>
    <w:basedOn w:val="DefaultParagraphFont"/>
    <w:link w:val="Header"/>
    <w:uiPriority w:val="99"/>
    <w:rsid w:val="001559EA"/>
    <w:rPr>
      <w:rFonts w:ascii="Times New Roman" w:eastAsia="Calibri" w:hAnsi="Times New Roman" w:cs="Times New Roman"/>
      <w:sz w:val="24"/>
    </w:rPr>
  </w:style>
  <w:style w:type="paragraph" w:styleId="Footer">
    <w:name w:val="footer"/>
    <w:basedOn w:val="Normal"/>
    <w:link w:val="FooterChar"/>
    <w:uiPriority w:val="99"/>
    <w:unhideWhenUsed/>
    <w:rsid w:val="001559EA"/>
    <w:pPr>
      <w:tabs>
        <w:tab w:val="center" w:pos="4986"/>
        <w:tab w:val="right" w:pos="9972"/>
      </w:tabs>
      <w:spacing w:after="0" w:line="240" w:lineRule="auto"/>
    </w:pPr>
  </w:style>
  <w:style w:type="character" w:customStyle="1" w:styleId="FooterChar">
    <w:name w:val="Footer Char"/>
    <w:basedOn w:val="DefaultParagraphFont"/>
    <w:link w:val="Footer"/>
    <w:uiPriority w:val="99"/>
    <w:rsid w:val="001559EA"/>
    <w:rPr>
      <w:rFonts w:ascii="Times New Roman" w:eastAsia="Calibri" w:hAnsi="Times New Roman" w:cs="Times New Roman"/>
      <w:sz w:val="24"/>
    </w:rPr>
  </w:style>
  <w:style w:type="paragraph" w:styleId="FootnoteText">
    <w:name w:val="footnote text"/>
    <w:basedOn w:val="Normal"/>
    <w:link w:val="FootnoteTextChar"/>
    <w:uiPriority w:val="99"/>
    <w:semiHidden/>
    <w:unhideWhenUsed/>
    <w:rsid w:val="0067425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74252"/>
    <w:rPr>
      <w:rFonts w:ascii="Times New Roman" w:eastAsia="Calibri" w:hAnsi="Times New Roman" w:cs="Times New Roman"/>
      <w:sz w:val="20"/>
      <w:szCs w:val="20"/>
    </w:rPr>
  </w:style>
  <w:style w:type="character" w:styleId="FootnoteReference">
    <w:name w:val="footnote reference"/>
    <w:basedOn w:val="DefaultParagraphFont"/>
    <w:uiPriority w:val="99"/>
    <w:semiHidden/>
    <w:unhideWhenUsed/>
    <w:rsid w:val="00674252"/>
    <w:rPr>
      <w:vertAlign w:val="superscript"/>
    </w:rPr>
  </w:style>
  <w:style w:type="character" w:styleId="Strong">
    <w:name w:val="Strong"/>
    <w:basedOn w:val="DefaultParagraphFont"/>
    <w:uiPriority w:val="22"/>
    <w:qFormat/>
    <w:rsid w:val="00BE7DDC"/>
    <w:rPr>
      <w:b/>
      <w:bCs/>
    </w:rPr>
  </w:style>
  <w:style w:type="paragraph" w:styleId="BalloonText">
    <w:name w:val="Balloon Text"/>
    <w:basedOn w:val="Normal"/>
    <w:link w:val="BalloonTextChar"/>
    <w:uiPriority w:val="99"/>
    <w:semiHidden/>
    <w:unhideWhenUsed/>
    <w:rsid w:val="00A67F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7FB1"/>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99408D7B22EF347AEE12B3A1C32291F" ma:contentTypeVersion="16" ma:contentTypeDescription="Kurkite naują dokumentą." ma:contentTypeScope="" ma:versionID="49e7c3c9ae56a7b27a42cbe94e0143a9">
  <xsd:schema xmlns:xsd="http://www.w3.org/2001/XMLSchema" xmlns:xs="http://www.w3.org/2001/XMLSchema" xmlns:p="http://schemas.microsoft.com/office/2006/metadata/properties" xmlns:ns3="502c7b82-2889-4488-9a8d-e43ff0901cc8" xmlns:ns4="d0cebae0-cc1e-47e0-86f6-b21ce5194852" targetNamespace="http://schemas.microsoft.com/office/2006/metadata/properties" ma:root="true" ma:fieldsID="2089334f4b6e470d8f6f5434ef339b90" ns3:_="" ns4:_="">
    <xsd:import namespace="502c7b82-2889-4488-9a8d-e43ff0901cc8"/>
    <xsd:import namespace="d0cebae0-cc1e-47e0-86f6-b21ce519485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2c7b82-2889-4488-9a8d-e43ff0901c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cebae0-cc1e-47e0-86f6-b21ce5194852"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SharingHintHash" ma:index="17"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02c7b82-2889-4488-9a8d-e43ff0901cc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BCF07-71BC-4700-819B-C9B4AF0EBC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2c7b82-2889-4488-9a8d-e43ff0901cc8"/>
    <ds:schemaRef ds:uri="d0cebae0-cc1e-47e0-86f6-b21ce51948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D8544B-F13A-4A74-9F31-88E912F9B26B}">
  <ds:schemaRefs>
    <ds:schemaRef ds:uri="http://schemas.microsoft.com/office/2006/metadata/properties"/>
    <ds:schemaRef ds:uri="http://schemas.microsoft.com/office/infopath/2007/PartnerControls"/>
    <ds:schemaRef ds:uri="502c7b82-2889-4488-9a8d-e43ff0901cc8"/>
  </ds:schemaRefs>
</ds:datastoreItem>
</file>

<file path=customXml/itemProps3.xml><?xml version="1.0" encoding="utf-8"?>
<ds:datastoreItem xmlns:ds="http://schemas.openxmlformats.org/officeDocument/2006/customXml" ds:itemID="{A966FE2C-EEE5-4999-89C3-B8EA4EA3F7B9}">
  <ds:schemaRefs>
    <ds:schemaRef ds:uri="http://schemas.microsoft.com/sharepoint/v3/contenttype/forms"/>
  </ds:schemaRefs>
</ds:datastoreItem>
</file>

<file path=customXml/itemProps4.xml><?xml version="1.0" encoding="utf-8"?>
<ds:datastoreItem xmlns:ds="http://schemas.openxmlformats.org/officeDocument/2006/customXml" ds:itemID="{076EC75A-9236-4A37-920B-D8EBE55C5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7860</Words>
  <Characters>44804</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Company>RRT</Company>
  <LinksUpToDate>false</LinksUpToDate>
  <CharactersWithSpaces>52559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Žygimantas Baušys</dc:creator>
  <cp:lastModifiedBy>Kristina Juodikienė</cp:lastModifiedBy>
  <cp:revision>4</cp:revision>
  <cp:lastPrinted>2024-10-24T11:27:00Z</cp:lastPrinted>
  <dcterms:created xsi:type="dcterms:W3CDTF">2025-11-05T08:03:00Z</dcterms:created>
  <dcterms:modified xsi:type="dcterms:W3CDTF">2025-11-05T08:17:00Z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0x010100599408D7B22EF347AEE12B3A1C32291F</vt:lpwstr>
  </property>
</Properties>
</file>